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Практич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>не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>з</w:t>
      </w:r>
      <w:r>
        <w:rPr>
          <w:rFonts w:ascii="Times New Roman" w:hAnsi="Times New Roman" w:cs="Times New Roman"/>
          <w:b/>
          <w:sz w:val="32"/>
          <w:szCs w:val="32"/>
        </w:rPr>
        <w:t xml:space="preserve">аняття 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>№</w:t>
      </w:r>
      <w:r>
        <w:rPr>
          <w:rFonts w:ascii="Times New Roman" w:hAnsi="Times New Roman" w:cs="Times New Roman"/>
          <w:b/>
          <w:sz w:val="32"/>
          <w:szCs w:val="32"/>
        </w:rPr>
        <w:t>1</w:t>
      </w:r>
      <w:r>
        <w:rPr>
          <w:rFonts w:hint="default" w:ascii="Times New Roman" w:hAnsi="Times New Roman" w:cs="Times New Roman"/>
          <w:b/>
          <w:sz w:val="32"/>
          <w:szCs w:val="32"/>
          <w:lang w:val="uk-UA"/>
        </w:rPr>
        <w:t>0.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>
      <w:pPr>
        <w:pStyle w:val="9"/>
        <w:jc w:val="center"/>
        <w:rPr>
          <w:rFonts w:ascii="Times New Roman" w:hAnsi="Times New Roman" w:cs="Times New Roman"/>
          <w:b/>
          <w:lang w:eastAsia="ar-SA"/>
        </w:rPr>
      </w:pPr>
      <w:r>
        <w:rPr>
          <w:rFonts w:ascii="Times New Roman" w:hAnsi="Times New Roman" w:cs="Times New Roman"/>
          <w:b/>
          <w:lang w:eastAsia="ar-SA"/>
        </w:rPr>
        <w:t xml:space="preserve"> </w:t>
      </w:r>
      <w:r>
        <w:rPr>
          <w:rFonts w:ascii="Times New Roman" w:hAnsi="Times New Roman" w:cs="Times New Roman"/>
          <w:b/>
          <w:lang w:val="uk-UA" w:eastAsia="ar-SA"/>
        </w:rPr>
        <w:t>Багаторазові (багато</w:t>
      </w:r>
      <w:r>
        <w:rPr>
          <w:rFonts w:ascii="Times New Roman" w:hAnsi="Times New Roman" w:cs="Times New Roman"/>
          <w:b/>
          <w:lang w:eastAsia="ar-SA"/>
        </w:rPr>
        <w:t>кратн</w:t>
      </w:r>
      <w:r>
        <w:rPr>
          <w:rFonts w:ascii="Times New Roman" w:hAnsi="Times New Roman" w:cs="Times New Roman"/>
          <w:b/>
          <w:lang w:val="uk-UA" w:eastAsia="ar-SA"/>
        </w:rPr>
        <w:t>і)</w:t>
      </w:r>
      <w:r>
        <w:rPr>
          <w:rFonts w:ascii="Times New Roman" w:hAnsi="Times New Roman" w:cs="Times New Roman"/>
          <w:b/>
          <w:lang w:eastAsia="ar-SA"/>
        </w:rPr>
        <w:t xml:space="preserve"> </w:t>
      </w:r>
      <w:r>
        <w:rPr>
          <w:rFonts w:ascii="Times New Roman" w:hAnsi="Times New Roman" w:cs="Times New Roman"/>
          <w:b/>
          <w:lang w:val="uk-UA" w:eastAsia="ar-SA"/>
        </w:rPr>
        <w:t>в</w:t>
      </w:r>
      <w:r>
        <w:rPr>
          <w:rFonts w:ascii="Times New Roman" w:hAnsi="Times New Roman" w:cs="Times New Roman"/>
          <w:b/>
          <w:lang w:eastAsia="ar-SA"/>
        </w:rPr>
        <w:t>им</w:t>
      </w:r>
      <w:r>
        <w:rPr>
          <w:rFonts w:ascii="Times New Roman" w:hAnsi="Times New Roman" w:cs="Times New Roman"/>
          <w:b/>
          <w:lang w:val="uk-UA" w:eastAsia="ar-SA"/>
        </w:rPr>
        <w:t>і</w:t>
      </w:r>
      <w:r>
        <w:rPr>
          <w:rFonts w:ascii="Times New Roman" w:hAnsi="Times New Roman" w:cs="Times New Roman"/>
          <w:b/>
          <w:lang w:eastAsia="ar-SA"/>
        </w:rPr>
        <w:t>р</w:t>
      </w:r>
      <w:r>
        <w:rPr>
          <w:rFonts w:ascii="Times New Roman" w:hAnsi="Times New Roman" w:cs="Times New Roman"/>
          <w:b/>
          <w:lang w:val="uk-UA" w:eastAsia="ar-SA"/>
        </w:rPr>
        <w:t>ювання</w:t>
      </w:r>
    </w:p>
    <w:p>
      <w:pPr>
        <w:pStyle w:val="9"/>
        <w:spacing w:after="0" w:line="240" w:lineRule="auto"/>
        <w:jc w:val="center"/>
        <w:rPr>
          <w:rFonts w:ascii="Times New Roman" w:hAnsi="Times New Roman" w:cs="Times New Roman"/>
          <w:b/>
          <w:lang w:val="uk-UA" w:eastAsia="ar-SA"/>
        </w:rPr>
      </w:pPr>
      <w:r>
        <w:rPr>
          <w:rFonts w:ascii="Times New Roman" w:hAnsi="Times New Roman" w:cs="Times New Roman"/>
          <w:b/>
          <w:lang w:eastAsia="ar-SA"/>
        </w:rPr>
        <w:t>1 Р</w:t>
      </w:r>
      <w:r>
        <w:rPr>
          <w:rFonts w:ascii="Times New Roman" w:hAnsi="Times New Roman" w:cs="Times New Roman"/>
          <w:b/>
          <w:lang w:val="uk-UA" w:eastAsia="ar-SA"/>
        </w:rPr>
        <w:t>і</w:t>
      </w:r>
      <w:r>
        <w:rPr>
          <w:rFonts w:ascii="Times New Roman" w:hAnsi="Times New Roman" w:cs="Times New Roman"/>
          <w:b/>
          <w:lang w:eastAsia="ar-SA"/>
        </w:rPr>
        <w:t>вн</w:t>
      </w:r>
      <w:r>
        <w:rPr>
          <w:rFonts w:ascii="Times New Roman" w:hAnsi="Times New Roman" w:cs="Times New Roman"/>
          <w:b/>
          <w:lang w:val="uk-UA" w:eastAsia="ar-SA"/>
        </w:rPr>
        <w:t xml:space="preserve">і за </w:t>
      </w:r>
      <w:r>
        <w:rPr>
          <w:rFonts w:ascii="Times New Roman" w:hAnsi="Times New Roman" w:cs="Times New Roman"/>
          <w:b/>
          <w:lang w:eastAsia="ar-SA"/>
        </w:rPr>
        <w:t>точн</w:t>
      </w:r>
      <w:r>
        <w:rPr>
          <w:rFonts w:ascii="Times New Roman" w:hAnsi="Times New Roman" w:cs="Times New Roman"/>
          <w:b/>
          <w:lang w:val="uk-UA" w:eastAsia="ar-SA"/>
        </w:rPr>
        <w:t xml:space="preserve">істю </w:t>
      </w:r>
    </w:p>
    <w:p>
      <w:pPr>
        <w:pStyle w:val="9"/>
        <w:spacing w:after="0" w:line="240" w:lineRule="auto"/>
        <w:jc w:val="center"/>
        <w:rPr>
          <w:rFonts w:ascii="Times New Roman" w:hAnsi="Times New Roman" w:cs="Times New Roman"/>
          <w:b/>
          <w:lang w:val="uk-UA" w:eastAsia="ar-SA"/>
        </w:rPr>
      </w:pPr>
    </w:p>
    <w:p>
      <w:pPr>
        <w:pStyle w:val="9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lang w:val="uk-UA" w:eastAsia="ar-SA"/>
        </w:rPr>
        <w:t xml:space="preserve">(Навчальний посібник </w:t>
      </w:r>
      <w:r>
        <w:rPr>
          <w:rFonts w:ascii="Times New Roman" w:hAnsi="Times New Roman" w:cs="Times New Roman"/>
          <w:color w:val="000000"/>
        </w:rPr>
        <w:t>Новиков Г.А. Основы метрологи</w:t>
      </w:r>
      <w:r>
        <w:rPr>
          <w:rFonts w:ascii="Times New Roman" w:hAnsi="Times New Roman" w:cs="Times New Roman"/>
          <w:color w:val="000000"/>
          <w:lang w:val="uk-UA"/>
        </w:rPr>
        <w:t>и</w:t>
      </w:r>
      <w:r>
        <w:rPr>
          <w:rFonts w:ascii="Times New Roman" w:hAnsi="Times New Roman" w:cs="Times New Roman"/>
          <w:color w:val="3C4043"/>
          <w:sz w:val="27"/>
          <w:szCs w:val="27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3C4043"/>
          <w:shd w:val="clear" w:color="auto" w:fill="FFFFFF"/>
        </w:rPr>
        <w:t>Учебное пособие. — Ульяновск: УлГТУ, 2010. — 182 с.</w:t>
      </w:r>
      <w:r>
        <w:rPr>
          <w:rFonts w:ascii="Times New Roman" w:hAnsi="Times New Roman" w:cs="Times New Roman"/>
          <w:lang w:val="uk-UA"/>
        </w:rPr>
        <w:t xml:space="preserve"> (с. 13 – 182), вільний інтернет-ресурс</w:t>
      </w:r>
      <w:r>
        <w:rPr>
          <w:rFonts w:ascii="Times New Roman" w:hAnsi="Times New Roman" w:cs="Times New Roman"/>
          <w:color w:val="3C4043"/>
          <w:shd w:val="clear" w:color="auto" w:fill="FFFFFF"/>
          <w:lang w:val="uk-UA"/>
        </w:rPr>
        <w:t xml:space="preserve"> </w:t>
      </w:r>
      <w:r>
        <w:fldChar w:fldCharType="begin"/>
      </w:r>
      <w:r>
        <w:instrText xml:space="preserve"> HYPERLINK "https://www.twirpx.com/file/339205/" </w:instrText>
      </w:r>
      <w:r>
        <w:fldChar w:fldCharType="separate"/>
      </w:r>
      <w:r>
        <w:rPr>
          <w:rStyle w:val="5"/>
          <w:rFonts w:ascii="Times New Roman" w:hAnsi="Times New Roman" w:cs="Times New Roman"/>
        </w:rPr>
        <w:t>https://www.twirpx.com/file/339205/</w:t>
      </w:r>
      <w:r>
        <w:rPr>
          <w:rStyle w:val="5"/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lang w:val="uk-UA"/>
        </w:rPr>
        <w:t>), с.123 – 154).</w:t>
      </w:r>
    </w:p>
    <w:p>
      <w:pPr>
        <w:pStyle w:val="9"/>
        <w:spacing w:after="0" w:line="240" w:lineRule="auto"/>
        <w:ind w:firstLine="426"/>
        <w:jc w:val="both"/>
        <w:rPr>
          <w:rFonts w:ascii="Times New Roman" w:hAnsi="Times New Roman" w:cs="Times New Roman"/>
          <w:b/>
          <w:lang w:val="uk-UA" w:eastAsia="ar-SA"/>
        </w:rPr>
      </w:pPr>
      <w:r>
        <w:rPr>
          <w:rFonts w:ascii="Times New Roman" w:hAnsi="Times New Roman" w:cs="Times New Roman"/>
          <w:b/>
          <w:lang w:val="uk-UA" w:eastAsia="ar-SA"/>
        </w:rPr>
        <w:t>Завдання.</w:t>
      </w:r>
    </w:p>
    <w:p>
      <w:pPr>
        <w:pStyle w:val="9"/>
        <w:spacing w:after="0" w:line="240" w:lineRule="auto"/>
        <w:ind w:firstLine="426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val="uk-UA" w:eastAsia="ar-SA"/>
        </w:rPr>
        <w:t xml:space="preserve">Отримано </w:t>
      </w:r>
      <w:r>
        <w:rPr>
          <w:rFonts w:ascii="Times New Roman" w:hAnsi="Times New Roman" w:cs="Times New Roman"/>
          <w:lang w:eastAsia="ar-SA"/>
        </w:rPr>
        <w:t>n</w:t>
      </w:r>
      <w:r>
        <w:rPr>
          <w:rFonts w:ascii="Times New Roman" w:hAnsi="Times New Roman" w:cs="Times New Roman"/>
          <w:lang w:val="uk-UA" w:eastAsia="ar-SA"/>
        </w:rPr>
        <w:t xml:space="preserve">-у кількість вибіркових результатів вимірювань електричного опору </w:t>
      </w:r>
      <w:r>
        <w:rPr>
          <w:rFonts w:ascii="Times New Roman" w:hAnsi="Times New Roman" w:cs="Times New Roman"/>
          <w:i/>
          <w:lang w:val="uk-UA" w:eastAsia="ar-SA"/>
        </w:rPr>
        <w:t>R</w:t>
      </w:r>
      <w:r>
        <w:rPr>
          <w:rFonts w:ascii="Times New Roman" w:hAnsi="Times New Roman" w:cs="Times New Roman"/>
          <w:i/>
          <w:vertAlign w:val="subscript"/>
          <w:lang w:val="en-US" w:eastAsia="ar-SA"/>
        </w:rPr>
        <w:t>i</w:t>
      </w:r>
      <w:r>
        <w:rPr>
          <w:rFonts w:ascii="Times New Roman" w:hAnsi="Times New Roman" w:cs="Times New Roman"/>
          <w:vertAlign w:val="subscript"/>
          <w:lang w:val="uk-UA" w:eastAsia="ar-SA"/>
        </w:rPr>
        <w:t xml:space="preserve"> </w:t>
      </w:r>
      <w:r>
        <w:rPr>
          <w:rFonts w:ascii="Times New Roman" w:hAnsi="Times New Roman" w:cs="Times New Roman"/>
          <w:lang w:val="uk-UA" w:eastAsia="ar-SA"/>
        </w:rPr>
        <w:t xml:space="preserve">(тобто вибірка об’ємом  </w:t>
      </w:r>
      <w:r>
        <w:rPr>
          <w:rFonts w:ascii="Times New Roman" w:hAnsi="Times New Roman" w:cs="Times New Roman"/>
          <w:lang w:eastAsia="ar-SA"/>
        </w:rPr>
        <w:t>n</w:t>
      </w:r>
      <w:r>
        <w:rPr>
          <w:rFonts w:ascii="Times New Roman" w:hAnsi="Times New Roman" w:cs="Times New Roman"/>
          <w:lang w:val="uk-UA" w:eastAsia="ar-SA"/>
        </w:rPr>
        <w:t>). Потрібно</w:t>
      </w:r>
      <w:r>
        <w:rPr>
          <w:rFonts w:ascii="Times New Roman" w:hAnsi="Times New Roman" w:cs="Times New Roman"/>
          <w:lang w:eastAsia="ar-SA"/>
        </w:rPr>
        <w:t xml:space="preserve"> </w:t>
      </w:r>
      <w:r>
        <w:rPr>
          <w:rFonts w:ascii="Times New Roman" w:hAnsi="Times New Roman" w:cs="Times New Roman"/>
          <w:lang w:val="uk-UA" w:eastAsia="ar-SA"/>
        </w:rPr>
        <w:t>за</w:t>
      </w:r>
      <w:r>
        <w:rPr>
          <w:rFonts w:ascii="Times New Roman" w:hAnsi="Times New Roman" w:cs="Times New Roman"/>
          <w:lang w:eastAsia="ar-SA"/>
        </w:rPr>
        <w:t xml:space="preserve"> результатам</w:t>
      </w:r>
      <w:r>
        <w:rPr>
          <w:rFonts w:ascii="Times New Roman" w:hAnsi="Times New Roman" w:cs="Times New Roman"/>
          <w:lang w:val="uk-UA" w:eastAsia="ar-SA"/>
        </w:rPr>
        <w:t>и</w:t>
      </w:r>
      <w:r>
        <w:rPr>
          <w:rFonts w:ascii="Times New Roman" w:hAnsi="Times New Roman" w:cs="Times New Roman"/>
          <w:lang w:eastAsia="ar-SA"/>
        </w:rPr>
        <w:t xml:space="preserve"> в</w:t>
      </w:r>
      <w:r>
        <w:rPr>
          <w:rFonts w:ascii="Times New Roman" w:hAnsi="Times New Roman" w:cs="Times New Roman"/>
          <w:lang w:val="uk-UA" w:eastAsia="ar-SA"/>
        </w:rPr>
        <w:t>и</w:t>
      </w:r>
      <w:r>
        <w:rPr>
          <w:rFonts w:ascii="Times New Roman" w:hAnsi="Times New Roman" w:cs="Times New Roman"/>
          <w:lang w:eastAsia="ar-SA"/>
        </w:rPr>
        <w:t>б</w:t>
      </w:r>
      <w:r>
        <w:rPr>
          <w:rFonts w:ascii="Times New Roman" w:hAnsi="Times New Roman" w:cs="Times New Roman"/>
          <w:lang w:val="uk-UA" w:eastAsia="ar-SA"/>
        </w:rPr>
        <w:t>і</w:t>
      </w:r>
      <w:r>
        <w:rPr>
          <w:rFonts w:ascii="Times New Roman" w:hAnsi="Times New Roman" w:cs="Times New Roman"/>
          <w:lang w:eastAsia="ar-SA"/>
        </w:rPr>
        <w:t>рки оц</w:t>
      </w:r>
      <w:r>
        <w:rPr>
          <w:rFonts w:ascii="Times New Roman" w:hAnsi="Times New Roman" w:cs="Times New Roman"/>
          <w:lang w:val="uk-UA" w:eastAsia="ar-SA"/>
        </w:rPr>
        <w:t>і</w:t>
      </w:r>
      <w:r>
        <w:rPr>
          <w:rFonts w:ascii="Times New Roman" w:hAnsi="Times New Roman" w:cs="Times New Roman"/>
          <w:lang w:eastAsia="ar-SA"/>
        </w:rPr>
        <w:t>нит</w:t>
      </w:r>
      <w:r>
        <w:rPr>
          <w:rFonts w:ascii="Times New Roman" w:hAnsi="Times New Roman" w:cs="Times New Roman"/>
          <w:lang w:val="uk-UA" w:eastAsia="ar-SA"/>
        </w:rPr>
        <w:t>и</w:t>
      </w:r>
      <w:r>
        <w:rPr>
          <w:rFonts w:ascii="Times New Roman" w:hAnsi="Times New Roman" w:cs="Times New Roman"/>
          <w:lang w:eastAsia="ar-SA"/>
        </w:rPr>
        <w:t xml:space="preserve"> д</w:t>
      </w:r>
      <w:r>
        <w:rPr>
          <w:rFonts w:ascii="Times New Roman" w:hAnsi="Times New Roman" w:cs="Times New Roman"/>
          <w:lang w:val="uk-UA" w:eastAsia="ar-SA"/>
        </w:rPr>
        <w:t>ійсне</w:t>
      </w:r>
      <w:r>
        <w:rPr>
          <w:rFonts w:ascii="Times New Roman" w:hAnsi="Times New Roman" w:cs="Times New Roman"/>
          <w:lang w:eastAsia="ar-SA"/>
        </w:rPr>
        <w:t xml:space="preserve"> значен</w:t>
      </w:r>
      <w:r>
        <w:rPr>
          <w:rFonts w:ascii="Times New Roman" w:hAnsi="Times New Roman" w:cs="Times New Roman"/>
          <w:lang w:val="uk-UA" w:eastAsia="ar-SA"/>
        </w:rPr>
        <w:t>ня</w:t>
      </w:r>
      <w:r>
        <w:rPr>
          <w:rFonts w:ascii="Times New Roman" w:hAnsi="Times New Roman" w:cs="Times New Roman"/>
          <w:lang w:eastAsia="ar-SA"/>
        </w:rPr>
        <w:t xml:space="preserve"> ФВ </w:t>
      </w:r>
      <w:r>
        <w:rPr>
          <w:rFonts w:ascii="Times New Roman" w:hAnsi="Times New Roman" w:cs="Times New Roman"/>
          <w:lang w:val="uk-UA" w:eastAsia="ar-SA"/>
        </w:rPr>
        <w:t>та</w:t>
      </w:r>
      <w:r>
        <w:rPr>
          <w:rFonts w:ascii="Times New Roman" w:hAnsi="Times New Roman" w:cs="Times New Roman"/>
          <w:lang w:eastAsia="ar-SA"/>
        </w:rPr>
        <w:t xml:space="preserve"> дов</w:t>
      </w:r>
      <w:r>
        <w:rPr>
          <w:rFonts w:ascii="Times New Roman" w:hAnsi="Times New Roman" w:cs="Times New Roman"/>
          <w:lang w:val="uk-UA" w:eastAsia="ar-SA"/>
        </w:rPr>
        <w:t>і</w:t>
      </w:r>
      <w:r>
        <w:rPr>
          <w:rFonts w:ascii="Times New Roman" w:hAnsi="Times New Roman" w:cs="Times New Roman"/>
          <w:lang w:eastAsia="ar-SA"/>
        </w:rPr>
        <w:t>р</w:t>
      </w:r>
      <w:r>
        <w:rPr>
          <w:rFonts w:ascii="Times New Roman" w:hAnsi="Times New Roman" w:cs="Times New Roman"/>
          <w:lang w:val="uk-UA" w:eastAsia="ar-SA"/>
        </w:rPr>
        <w:t>чий</w:t>
      </w:r>
      <w:r>
        <w:rPr>
          <w:rFonts w:ascii="Times New Roman" w:hAnsi="Times New Roman" w:cs="Times New Roman"/>
          <w:lang w:eastAsia="ar-SA"/>
        </w:rPr>
        <w:t xml:space="preserve"> </w:t>
      </w:r>
      <w:r>
        <w:rPr>
          <w:rFonts w:ascii="Times New Roman" w:hAnsi="Times New Roman" w:cs="Times New Roman"/>
          <w:lang w:val="uk-UA" w:eastAsia="ar-SA"/>
        </w:rPr>
        <w:t>(доверительный) і</w:t>
      </w:r>
      <w:r>
        <w:rPr>
          <w:rFonts w:ascii="Times New Roman" w:hAnsi="Times New Roman" w:cs="Times New Roman"/>
          <w:lang w:eastAsia="ar-SA"/>
        </w:rPr>
        <w:t>нтервал.</w:t>
      </w:r>
    </w:p>
    <w:p>
      <w:pPr>
        <w:pStyle w:val="9"/>
        <w:spacing w:after="0" w:line="240" w:lineRule="auto"/>
        <w:ind w:firstLine="426"/>
        <w:jc w:val="both"/>
        <w:rPr>
          <w:rFonts w:ascii="Times New Roman" w:hAnsi="Times New Roman" w:cs="Times New Roman"/>
          <w:lang w:val="uk-UA" w:eastAsia="ar-SA"/>
        </w:rPr>
      </w:pPr>
      <w:r>
        <w:rPr>
          <w:rFonts w:ascii="Times New Roman" w:hAnsi="Times New Roman" w:cs="Times New Roman"/>
          <w:lang w:eastAsia="ar-SA"/>
        </w:rPr>
        <w:t xml:space="preserve">Для </w:t>
      </w:r>
      <w:r>
        <w:rPr>
          <w:rFonts w:ascii="Times New Roman" w:hAnsi="Times New Roman" w:cs="Times New Roman"/>
          <w:lang w:val="uk-UA" w:eastAsia="ar-SA"/>
        </w:rPr>
        <w:t>багатокр</w:t>
      </w:r>
      <w:r>
        <w:rPr>
          <w:rFonts w:ascii="Times New Roman" w:hAnsi="Times New Roman" w:cs="Times New Roman"/>
          <w:lang w:eastAsia="ar-SA"/>
        </w:rPr>
        <w:t>атн</w:t>
      </w:r>
      <w:r>
        <w:rPr>
          <w:rFonts w:ascii="Times New Roman" w:hAnsi="Times New Roman" w:cs="Times New Roman"/>
          <w:lang w:val="uk-UA" w:eastAsia="ar-SA"/>
        </w:rPr>
        <w:t>их</w:t>
      </w:r>
      <w:r>
        <w:rPr>
          <w:rFonts w:ascii="Times New Roman" w:hAnsi="Times New Roman" w:cs="Times New Roman"/>
          <w:lang w:eastAsia="ar-SA"/>
        </w:rPr>
        <w:t xml:space="preserve"> </w:t>
      </w:r>
      <w:r>
        <w:rPr>
          <w:rFonts w:ascii="Times New Roman" w:hAnsi="Times New Roman" w:cs="Times New Roman"/>
          <w:lang w:val="uk-UA" w:eastAsia="ar-SA"/>
        </w:rPr>
        <w:t>випадкових вимірювань</w:t>
      </w:r>
      <w:r>
        <w:rPr>
          <w:rFonts w:ascii="Times New Roman" w:hAnsi="Times New Roman" w:cs="Times New Roman"/>
          <w:lang w:eastAsia="ar-SA"/>
        </w:rPr>
        <w:t xml:space="preserve"> оц</w:t>
      </w:r>
      <w:r>
        <w:rPr>
          <w:rFonts w:ascii="Times New Roman" w:hAnsi="Times New Roman" w:cs="Times New Roman"/>
          <w:lang w:val="uk-UA" w:eastAsia="ar-SA"/>
        </w:rPr>
        <w:t>і</w:t>
      </w:r>
      <w:r>
        <w:rPr>
          <w:rFonts w:ascii="Times New Roman" w:hAnsi="Times New Roman" w:cs="Times New Roman"/>
          <w:lang w:eastAsia="ar-SA"/>
        </w:rPr>
        <w:t>нка д</w:t>
      </w:r>
      <w:r>
        <w:rPr>
          <w:rFonts w:ascii="Times New Roman" w:hAnsi="Times New Roman" w:cs="Times New Roman"/>
          <w:lang w:val="uk-UA" w:eastAsia="ar-SA"/>
        </w:rPr>
        <w:t>і</w:t>
      </w:r>
      <w:r>
        <w:rPr>
          <w:rFonts w:ascii="Times New Roman" w:hAnsi="Times New Roman" w:cs="Times New Roman"/>
          <w:lang w:eastAsia="ar-SA"/>
        </w:rPr>
        <w:t>йсного значен</w:t>
      </w:r>
      <w:r>
        <w:rPr>
          <w:rFonts w:ascii="Times New Roman" w:hAnsi="Times New Roman" w:cs="Times New Roman"/>
          <w:lang w:val="uk-UA" w:eastAsia="ar-SA"/>
        </w:rPr>
        <w:t>н</w:t>
      </w:r>
      <w:r>
        <w:rPr>
          <w:rFonts w:ascii="Times New Roman" w:hAnsi="Times New Roman" w:cs="Times New Roman"/>
          <w:lang w:eastAsia="ar-SA"/>
        </w:rPr>
        <w:t>я</w:t>
      </w:r>
      <w:r>
        <w:rPr>
          <w:rFonts w:ascii="Times New Roman" w:hAnsi="Times New Roman" w:cs="Times New Roman"/>
          <w:lang w:val="uk-UA" w:eastAsia="ar-SA"/>
        </w:rPr>
        <w:t xml:space="preserve"> розраховується за припущенням, що ці випадкові значення розподілені за нормальним законом (див. теорію у рекомендованому підручнику </w:t>
      </w:r>
      <w:r>
        <w:rPr>
          <w:rFonts w:ascii="Times New Roman" w:hAnsi="Times New Roman" w:cs="Times New Roman"/>
          <w:lang w:eastAsia="ar-SA"/>
        </w:rPr>
        <w:t xml:space="preserve">з </w:t>
      </w:r>
      <w:r>
        <w:rPr>
          <w:rFonts w:ascii="Times New Roman" w:hAnsi="Times New Roman" w:cs="Times New Roman"/>
          <w:lang w:val="uk-UA" w:eastAsia="ar-SA"/>
        </w:rPr>
        <w:t>п. 3.5 (с. 123) або в будь-якому іншому за темою «Випадкові величини. Опис, властивості, функції розподілу випадкових величин»).</w:t>
      </w:r>
    </w:p>
    <w:p>
      <w:pPr>
        <w:spacing w:after="0" w:line="240" w:lineRule="auto"/>
        <w:ind w:firstLine="426"/>
        <w:jc w:val="center"/>
        <w:rPr>
          <w:b/>
          <w:lang w:val="uk-UA"/>
        </w:rPr>
      </w:pPr>
    </w:p>
    <w:p>
      <w:pPr>
        <w:spacing w:after="0" w:line="240" w:lineRule="auto"/>
        <w:ind w:firstLine="426"/>
        <w:jc w:val="center"/>
        <w:rPr>
          <w:rFonts w:hint="default"/>
          <w:b/>
          <w:lang w:val="ru-RU"/>
        </w:rPr>
      </w:pPr>
      <w:r>
        <w:rPr>
          <w:b/>
          <w:lang w:val="uk-UA"/>
        </w:rPr>
        <w:t>Варіант завдання відповідає</w:t>
      </w:r>
      <w:r>
        <w:rPr>
          <w:rFonts w:hint="default"/>
          <w:b/>
          <w:lang w:val="ru-RU"/>
        </w:rPr>
        <w:t>:</w:t>
      </w:r>
    </w:p>
    <w:p>
      <w:pPr>
        <w:spacing w:after="0" w:line="240" w:lineRule="auto"/>
        <w:ind w:firstLine="426"/>
        <w:jc w:val="center"/>
        <w:rPr>
          <w:rFonts w:hint="default"/>
          <w:b/>
          <w:lang w:val="ru-RU"/>
        </w:rPr>
      </w:pPr>
    </w:p>
    <w:p>
      <w:pPr>
        <w:spacing w:after="0" w:line="240" w:lineRule="auto"/>
        <w:ind w:firstLine="426"/>
        <w:jc w:val="both"/>
        <w:rPr>
          <w:rFonts w:hint="default"/>
          <w:b/>
          <w:lang w:val="uk-UA"/>
        </w:rPr>
      </w:pPr>
      <w:r>
        <w:rPr>
          <w:rFonts w:hint="default"/>
          <w:b/>
          <w:lang w:val="ru-RU"/>
        </w:rPr>
        <w:t>1 - Адх</w:t>
      </w:r>
      <w:r>
        <w:rPr>
          <w:rFonts w:hint="default"/>
          <w:b/>
          <w:lang w:val="uk-UA"/>
        </w:rPr>
        <w:t>і</w:t>
      </w:r>
      <w:r>
        <w:rPr>
          <w:rFonts w:hint="default"/>
          <w:b/>
          <w:lang w:val="ru-RU"/>
        </w:rPr>
        <w:t>кар</w:t>
      </w:r>
      <w:r>
        <w:rPr>
          <w:rFonts w:hint="default"/>
          <w:b/>
          <w:lang w:val="uk-UA"/>
        </w:rPr>
        <w:t>і</w:t>
      </w:r>
      <w:r>
        <w:rPr>
          <w:rFonts w:hint="default"/>
          <w:b/>
          <w:lang w:val="ru-RU"/>
        </w:rPr>
        <w:t>я</w:t>
      </w:r>
      <w:r>
        <w:rPr>
          <w:rFonts w:hint="default"/>
          <w:b/>
          <w:lang w:val="uk-UA"/>
        </w:rPr>
        <w:t xml:space="preserve"> А., 2- Баєв І., 3 - Безвесільний І., 4 - Большакова А., 5 - Головкіна Є., 6 - гриньов А., 7 - Дмитренко А., 8 - Дроботенко Н., 9 - Ісаєнко Д., 10 - Кас’янов Д., 11 - Котій В., 12 - Кравченко О., 13 - Мітін О., 14 - Мовчан С., 15 - Набатов П., 16 - Нефідова В., 17 - Оболенцев П., 18 - Репринцев Р., 19 - Сиромітько В., 20 - Фатєєв В., 21 - Хільковець М., 22 - Чернологова Є.</w:t>
      </w:r>
    </w:p>
    <w:p>
      <w:pPr>
        <w:spacing w:after="0" w:line="240" w:lineRule="auto"/>
        <w:ind w:firstLine="426"/>
        <w:jc w:val="both"/>
        <w:rPr>
          <w:rFonts w:hint="default"/>
          <w:b/>
          <w:lang w:val="uk-UA"/>
        </w:rPr>
      </w:pPr>
      <w:r>
        <w:rPr>
          <w:rFonts w:hint="default"/>
          <w:b/>
          <w:lang w:val="uk-UA"/>
        </w:rPr>
        <w:t>23 - Бібілашвілі В., 24 - Дудко Ю., 25 - Обидєннова Н., 26 - Оби-дєннова М., 27 - Рютін Р., 28 - Юдін Р., 29 - Шаповалов В.</w:t>
      </w:r>
    </w:p>
    <w:p>
      <w:pPr>
        <w:spacing w:after="0" w:line="240" w:lineRule="auto"/>
        <w:ind w:firstLine="426"/>
        <w:jc w:val="both"/>
        <w:rPr>
          <w:rFonts w:hint="default"/>
          <w:b/>
          <w:lang w:val="uk-UA"/>
        </w:rPr>
      </w:pPr>
      <w:r>
        <w:rPr>
          <w:rFonts w:hint="default"/>
          <w:b/>
          <w:lang w:val="uk-UA"/>
        </w:rPr>
        <w:t xml:space="preserve"> </w:t>
      </w:r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</w:t>
      </w:r>
      <w:r>
        <w:rPr>
          <w:rFonts w:ascii="Times New Roman" w:hAnsi="Times New Roman" w:cs="Times New Roman"/>
          <w:lang w:val="uk-UA"/>
        </w:rPr>
        <w:t>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1</w:t>
      </w:r>
      <w:r>
        <w:rPr>
          <w:rFonts w:ascii="Times New Roman" w:hAnsi="Times New Roman" w:cs="Times New Roman"/>
        </w:rPr>
        <w:t>. Результат</w:t>
      </w:r>
      <w:r>
        <w:rPr>
          <w:rFonts w:ascii="Times New Roman" w:hAnsi="Times New Roman" w:cs="Times New Roman"/>
          <w:lang w:val="uk-UA"/>
        </w:rPr>
        <w:t>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багатократних спостережень</w:t>
      </w:r>
      <w:r>
        <w:rPr>
          <w:rFonts w:ascii="Times New Roman" w:hAnsi="Times New Roman" w:cs="Times New Roman"/>
        </w:rPr>
        <w:t xml:space="preserve"> </w:t>
      </w:r>
    </w:p>
    <w:tbl>
      <w:tblPr>
        <w:tblStyle w:val="12"/>
        <w:tblW w:w="9381" w:type="dxa"/>
        <w:tblInd w:w="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"/>
        <w:gridCol w:w="633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648"/>
        <w:gridCol w:w="54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633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R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firstLine="0"/>
              <w:jc w:val="center"/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R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R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R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R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R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vertAlign w:val="subscript"/>
                <w:lang w:eastAsia="ru-RU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R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vertAlign w:val="subscript"/>
                <w:lang w:eastAsia="ru-RU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R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vertAlign w:val="subscript"/>
                <w:lang w:eastAsia="ru-RU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R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vertAlign w:val="subscript"/>
                <w:lang w:eastAsia="ru-RU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R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vertAlign w:val="subscript"/>
                <w:lang w:eastAsia="ru-RU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R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vertAlign w:val="subscript"/>
                <w:lang w:eastAsia="ru-RU"/>
              </w:rPr>
              <w:t>11</w:t>
            </w:r>
          </w:p>
        </w:tc>
        <w:tc>
          <w:tcPr>
            <w:tcW w:w="64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R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vertAlign w:val="subscript"/>
                <w:lang w:eastAsia="ru-RU"/>
              </w:rPr>
              <w:t>12</w:t>
            </w:r>
          </w:p>
        </w:tc>
        <w:tc>
          <w:tcPr>
            <w:tcW w:w="54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P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vertAlign w:val="subscript"/>
                <w:lang w:eastAsia="ru-RU"/>
              </w:rPr>
              <w:t>дов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3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231,2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231,5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231,0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231,6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231,1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231,3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231,2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231,5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230,9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230,9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231,7</w:t>
            </w:r>
          </w:p>
        </w:tc>
        <w:tc>
          <w:tcPr>
            <w:tcW w:w="64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232,4</w:t>
            </w:r>
          </w:p>
        </w:tc>
        <w:tc>
          <w:tcPr>
            <w:tcW w:w="54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0,90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3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120,5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120,9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120,1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120,9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120,6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120,7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120,3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120,5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120,2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122,3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120,1</w:t>
            </w:r>
          </w:p>
        </w:tc>
        <w:tc>
          <w:tcPr>
            <w:tcW w:w="64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54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0,9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3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15,4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64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15,8</w:t>
            </w:r>
          </w:p>
        </w:tc>
        <w:tc>
          <w:tcPr>
            <w:tcW w:w="54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0,9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3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1,02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1,04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1,05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1,01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1,03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1,07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1,07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1,05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1,03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1,02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1,01</w:t>
            </w:r>
          </w:p>
        </w:tc>
        <w:tc>
          <w:tcPr>
            <w:tcW w:w="64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0,97</w:t>
            </w:r>
          </w:p>
        </w:tc>
        <w:tc>
          <w:tcPr>
            <w:tcW w:w="54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3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64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54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0,98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3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100,1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100,1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100,2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100,3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100,1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100,3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100,2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100,3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100,3</w:t>
            </w:r>
          </w:p>
        </w:tc>
        <w:tc>
          <w:tcPr>
            <w:tcW w:w="64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100,7</w:t>
            </w:r>
          </w:p>
        </w:tc>
        <w:tc>
          <w:tcPr>
            <w:tcW w:w="54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0,9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3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12,3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12.,3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12,3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12,1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12,1</w:t>
            </w:r>
          </w:p>
        </w:tc>
        <w:tc>
          <w:tcPr>
            <w:tcW w:w="64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54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0,95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3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7,01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7,02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7,10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7,05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7,07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7,03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7,03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7,05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7,08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7,05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7,10</w:t>
            </w:r>
          </w:p>
        </w:tc>
        <w:tc>
          <w:tcPr>
            <w:tcW w:w="64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7,09</w:t>
            </w:r>
          </w:p>
        </w:tc>
        <w:tc>
          <w:tcPr>
            <w:tcW w:w="54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0,9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3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14,05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14,07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14,10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14,08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14,07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14,05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14,03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14,10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14,07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14,05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14,08</w:t>
            </w:r>
          </w:p>
        </w:tc>
        <w:tc>
          <w:tcPr>
            <w:tcW w:w="64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14,07</w:t>
            </w:r>
          </w:p>
        </w:tc>
        <w:tc>
          <w:tcPr>
            <w:tcW w:w="54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3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400,1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400,8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401,1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401,2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400,7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400,8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400,7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400,3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400,5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400,4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400,5</w:t>
            </w:r>
          </w:p>
        </w:tc>
        <w:tc>
          <w:tcPr>
            <w:tcW w:w="64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400,6</w:t>
            </w:r>
          </w:p>
        </w:tc>
        <w:tc>
          <w:tcPr>
            <w:tcW w:w="54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0,95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3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200,5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200,8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200,9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200,7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200,5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200,3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200,4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200,3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200,1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200,2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200,1</w:t>
            </w:r>
          </w:p>
        </w:tc>
        <w:tc>
          <w:tcPr>
            <w:tcW w:w="64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54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0,98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3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110,5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111,1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111,0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110,8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110,7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110,5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110,6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111,1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111,0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110,7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110,5</w:t>
            </w:r>
          </w:p>
        </w:tc>
        <w:tc>
          <w:tcPr>
            <w:tcW w:w="64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110,6</w:t>
            </w:r>
          </w:p>
        </w:tc>
        <w:tc>
          <w:tcPr>
            <w:tcW w:w="54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3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220,5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220,8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220,9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220,1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220,3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220,4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220,7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220,5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220,9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220,8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220,7</w:t>
            </w:r>
          </w:p>
        </w:tc>
        <w:tc>
          <w:tcPr>
            <w:tcW w:w="64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220,1</w:t>
            </w:r>
          </w:p>
        </w:tc>
        <w:tc>
          <w:tcPr>
            <w:tcW w:w="54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0,90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3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64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54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0,95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shd w:val="clear" w:color="auto" w:fill="auto"/>
            <w:vAlign w:val="top"/>
          </w:tcPr>
          <w:p>
            <w:pPr>
              <w:widowControl w:val="0"/>
              <w:suppressAutoHyphens/>
              <w:spacing w:after="0" w:line="240" w:lineRule="auto"/>
              <w:ind w:left="-108" w:leftChars="0" w:right="-108" w:rightChars="0" w:firstLine="0" w:firstLineChars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633" w:type="dxa"/>
            <w:shd w:val="clear" w:color="auto" w:fill="auto"/>
            <w:vAlign w:val="top"/>
          </w:tcPr>
          <w:p>
            <w:pPr>
              <w:widowControl w:val="0"/>
              <w:suppressAutoHyphens/>
              <w:spacing w:after="0" w:line="240" w:lineRule="auto"/>
              <w:ind w:left="-108" w:leftChars="0" w:right="-108" w:rightChars="0" w:firstLine="0" w:firstLineChars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R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widowControl w:val="0"/>
              <w:suppressAutoHyphens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R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widowControl w:val="0"/>
              <w:suppressAutoHyphens/>
              <w:spacing w:after="0" w:line="240" w:lineRule="auto"/>
              <w:ind w:left="-108" w:leftChars="0" w:right="-108" w:rightChars="0" w:firstLine="0" w:firstLineChars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R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widowControl w:val="0"/>
              <w:suppressAutoHyphens/>
              <w:spacing w:after="0" w:line="240" w:lineRule="auto"/>
              <w:ind w:left="-108" w:leftChars="0" w:right="-108" w:rightChars="0" w:firstLine="0" w:firstLineChars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R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widowControl w:val="0"/>
              <w:suppressAutoHyphens/>
              <w:spacing w:after="0" w:line="240" w:lineRule="auto"/>
              <w:ind w:left="-108" w:leftChars="0" w:right="-108" w:rightChars="0" w:firstLine="0" w:firstLineChars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R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widowControl w:val="0"/>
              <w:suppressAutoHyphens/>
              <w:spacing w:after="0" w:line="240" w:lineRule="auto"/>
              <w:ind w:left="-108" w:leftChars="0" w:right="-108" w:rightChars="0" w:firstLine="0" w:firstLineChars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R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vertAlign w:val="subscript"/>
                <w:lang w:eastAsia="ru-RU"/>
              </w:rPr>
              <w:t>6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widowControl w:val="0"/>
              <w:suppressAutoHyphens/>
              <w:spacing w:after="0" w:line="240" w:lineRule="auto"/>
              <w:ind w:left="-108" w:leftChars="0" w:right="-108" w:rightChars="0" w:firstLine="0" w:firstLineChars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R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vertAlign w:val="subscript"/>
                <w:lang w:eastAsia="ru-RU"/>
              </w:rPr>
              <w:t>7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widowControl w:val="0"/>
              <w:suppressAutoHyphens/>
              <w:spacing w:after="0" w:line="240" w:lineRule="auto"/>
              <w:ind w:left="-108" w:leftChars="0" w:right="-108" w:rightChars="0" w:firstLine="0" w:firstLineChars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R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vertAlign w:val="subscript"/>
                <w:lang w:eastAsia="ru-RU"/>
              </w:rPr>
              <w:t>8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widowControl w:val="0"/>
              <w:suppressAutoHyphens/>
              <w:spacing w:after="0" w:line="240" w:lineRule="auto"/>
              <w:ind w:left="-108" w:leftChars="0" w:right="-108" w:rightChars="0" w:firstLine="0" w:firstLineChars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R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vertAlign w:val="subscript"/>
                <w:lang w:eastAsia="ru-RU"/>
              </w:rPr>
              <w:t>9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widowControl w:val="0"/>
              <w:suppressAutoHyphens/>
              <w:spacing w:after="0" w:line="240" w:lineRule="auto"/>
              <w:ind w:left="-108" w:leftChars="0" w:right="-108" w:rightChars="0" w:firstLine="0" w:firstLineChars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R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vertAlign w:val="subscript"/>
                <w:lang w:eastAsia="ru-RU"/>
              </w:rPr>
              <w:t>10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widowControl w:val="0"/>
              <w:suppressAutoHyphens/>
              <w:spacing w:after="0" w:line="240" w:lineRule="auto"/>
              <w:ind w:left="-108" w:leftChars="0" w:right="-108" w:rightChars="0" w:firstLine="0" w:firstLineChars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R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vertAlign w:val="subscript"/>
                <w:lang w:eastAsia="ru-RU"/>
              </w:rPr>
              <w:t>11</w:t>
            </w:r>
          </w:p>
        </w:tc>
        <w:tc>
          <w:tcPr>
            <w:tcW w:w="648" w:type="dxa"/>
            <w:shd w:val="clear" w:color="auto" w:fill="auto"/>
            <w:vAlign w:val="top"/>
          </w:tcPr>
          <w:p>
            <w:pPr>
              <w:widowControl w:val="0"/>
              <w:suppressAutoHyphens/>
              <w:spacing w:after="0" w:line="240" w:lineRule="auto"/>
              <w:ind w:left="-108" w:leftChars="0" w:right="-108" w:rightChars="0" w:firstLine="0" w:firstLineChars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R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vertAlign w:val="subscript"/>
                <w:lang w:eastAsia="ru-RU"/>
              </w:rPr>
              <w:t>12</w:t>
            </w:r>
          </w:p>
        </w:tc>
        <w:tc>
          <w:tcPr>
            <w:tcW w:w="540" w:type="dxa"/>
            <w:shd w:val="clear" w:color="auto" w:fill="auto"/>
            <w:vAlign w:val="top"/>
          </w:tcPr>
          <w:p>
            <w:pPr>
              <w:widowControl w:val="0"/>
              <w:suppressAutoHyphens/>
              <w:spacing w:after="0" w:line="240" w:lineRule="auto"/>
              <w:ind w:left="-108" w:leftChars="0" w:right="-108" w:rightChars="0" w:firstLine="0" w:firstLineChars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P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  <w:vertAlign w:val="subscript"/>
                <w:lang w:eastAsia="ru-RU"/>
              </w:rPr>
              <w:t>дов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3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330,1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329,3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329,5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329,8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329,7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329,8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329,5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329,6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330,2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330,1</w:t>
            </w:r>
          </w:p>
        </w:tc>
        <w:tc>
          <w:tcPr>
            <w:tcW w:w="64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330,6</w:t>
            </w:r>
          </w:p>
        </w:tc>
        <w:tc>
          <w:tcPr>
            <w:tcW w:w="54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0,95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33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150,1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150,2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150,1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150,4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149,8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149,9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150,3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150,4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64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149,6</w:t>
            </w:r>
          </w:p>
        </w:tc>
        <w:tc>
          <w:tcPr>
            <w:tcW w:w="54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3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180,5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181,1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181,2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180,7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180,6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180,5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181,0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181,2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181,1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180,9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180,7</w:t>
            </w:r>
          </w:p>
        </w:tc>
        <w:tc>
          <w:tcPr>
            <w:tcW w:w="64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181,0</w:t>
            </w:r>
          </w:p>
        </w:tc>
        <w:tc>
          <w:tcPr>
            <w:tcW w:w="54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0,90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33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64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54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0,95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33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27,1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27,1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27,3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26,9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26,8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27,1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27,2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27,1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26,9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26,9</w:t>
            </w:r>
          </w:p>
        </w:tc>
        <w:tc>
          <w:tcPr>
            <w:tcW w:w="64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27,1</w:t>
            </w:r>
          </w:p>
        </w:tc>
        <w:tc>
          <w:tcPr>
            <w:tcW w:w="54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0,98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3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0,012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0,011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0,010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0,011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0,012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0,011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0,013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0,012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0,010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0,012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0,012</w:t>
            </w:r>
          </w:p>
        </w:tc>
        <w:tc>
          <w:tcPr>
            <w:tcW w:w="64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0,010</w:t>
            </w:r>
          </w:p>
        </w:tc>
        <w:tc>
          <w:tcPr>
            <w:tcW w:w="54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0,99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33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240,2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241,0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242,1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241,8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241,9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241,7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240,1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240,5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240,3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241,0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241,4</w:t>
            </w:r>
          </w:p>
        </w:tc>
        <w:tc>
          <w:tcPr>
            <w:tcW w:w="64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54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33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64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54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95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33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64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54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0,90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33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64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33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64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54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0,90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33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10,01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10,05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10,03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10,05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10,03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10,02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10,05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10,03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10,02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10,01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10,02</w:t>
            </w:r>
          </w:p>
        </w:tc>
        <w:tc>
          <w:tcPr>
            <w:tcW w:w="64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10,01</w:t>
            </w:r>
          </w:p>
        </w:tc>
        <w:tc>
          <w:tcPr>
            <w:tcW w:w="54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0,95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33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149,7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149,1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149,5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149,9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150,1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150,2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150,7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150,2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149,8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149,7</w:t>
            </w:r>
          </w:p>
        </w:tc>
        <w:tc>
          <w:tcPr>
            <w:tcW w:w="64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150,3</w:t>
            </w:r>
          </w:p>
        </w:tc>
        <w:tc>
          <w:tcPr>
            <w:tcW w:w="54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0,90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33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33,1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33,5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33,2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33,2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33,2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33,5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33,4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33,1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33,2</w:t>
            </w:r>
          </w:p>
        </w:tc>
        <w:tc>
          <w:tcPr>
            <w:tcW w:w="64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33,1</w:t>
            </w:r>
          </w:p>
        </w:tc>
        <w:tc>
          <w:tcPr>
            <w:tcW w:w="54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33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110,1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110,8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110,3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109,5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109,3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109,8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110,5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110,3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110,1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110,1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110,5</w:t>
            </w:r>
          </w:p>
        </w:tc>
        <w:tc>
          <w:tcPr>
            <w:tcW w:w="64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109,4</w:t>
            </w:r>
          </w:p>
        </w:tc>
        <w:tc>
          <w:tcPr>
            <w:tcW w:w="54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0,98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33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51,1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51,3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51,3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51,3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51,5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64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54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0,8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33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64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54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0,95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33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21,2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64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54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98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33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220,1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220,2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220,5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220,2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220,4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220,4</w:t>
            </w:r>
          </w:p>
        </w:tc>
        <w:tc>
          <w:tcPr>
            <w:tcW w:w="72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220,3</w:t>
            </w:r>
          </w:p>
        </w:tc>
        <w:tc>
          <w:tcPr>
            <w:tcW w:w="64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199,8</w:t>
            </w:r>
          </w:p>
        </w:tc>
        <w:tc>
          <w:tcPr>
            <w:tcW w:w="540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80</w:t>
            </w:r>
          </w:p>
        </w:tc>
      </w:tr>
    </w:tbl>
    <w:p>
      <w:pPr>
        <w:pStyle w:val="9"/>
        <w:spacing w:after="0"/>
        <w:jc w:val="both"/>
        <w:rPr>
          <w:rFonts w:ascii="Times New Roman" w:hAnsi="Times New Roman" w:cs="Times New Roman"/>
          <w:lang w:eastAsia="ar-SA"/>
        </w:rPr>
      </w:pPr>
    </w:p>
    <w:p>
      <w:pPr>
        <w:pStyle w:val="9"/>
        <w:spacing w:after="0"/>
        <w:ind w:firstLine="426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Методика р</w:t>
      </w:r>
      <w:r>
        <w:rPr>
          <w:rFonts w:ascii="Times New Roman" w:hAnsi="Times New Roman" w:cs="Times New Roman"/>
          <w:lang w:val="uk-UA" w:eastAsia="ar-SA"/>
        </w:rPr>
        <w:t>озрахунку</w:t>
      </w:r>
      <w:r>
        <w:rPr>
          <w:rFonts w:ascii="Times New Roman" w:hAnsi="Times New Roman" w:cs="Times New Roman"/>
          <w:lang w:eastAsia="ar-SA"/>
        </w:rPr>
        <w:t xml:space="preserve">. </w:t>
      </w:r>
    </w:p>
    <w:p>
      <w:pPr>
        <w:pStyle w:val="9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Визначити </w:t>
      </w:r>
      <w:r>
        <w:rPr>
          <w:rFonts w:ascii="Times New Roman" w:hAnsi="Times New Roman" w:cs="Times New Roman"/>
        </w:rPr>
        <w:t>оц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нку д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йс</w:t>
      </w:r>
      <w:r>
        <w:rPr>
          <w:rFonts w:ascii="Times New Roman" w:hAnsi="Times New Roman" w:cs="Times New Roman"/>
          <w:lang w:val="uk-UA"/>
        </w:rPr>
        <w:t>ного</w:t>
      </w:r>
      <w:r>
        <w:rPr>
          <w:rFonts w:ascii="Times New Roman" w:hAnsi="Times New Roman" w:cs="Times New Roman"/>
        </w:rPr>
        <w:t xml:space="preserve"> значен</w:t>
      </w:r>
      <w:r>
        <w:rPr>
          <w:rFonts w:ascii="Times New Roman" w:hAnsi="Times New Roman" w:cs="Times New Roman"/>
          <w:lang w:val="uk-UA"/>
        </w:rPr>
        <w:t>ня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– точкову (точечную) оцінку математичного очікування як середнє арифметичне значення (САЗ), яке буде прийняте за результат багатократного вимірювання</w:t>
      </w:r>
      <w:r>
        <w:rPr>
          <w:rFonts w:ascii="Times New Roman" w:hAnsi="Times New Roman" w:cs="Times New Roman"/>
        </w:rPr>
        <w:t>:</w:t>
      </w:r>
    </w:p>
    <w:p>
      <w:pPr>
        <w:pStyle w:val="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</w:t>
      </w:r>
      <w:r>
        <w:rPr>
          <w:rFonts w:ascii="Times New Roman" w:hAnsi="Times New Roman" w:cs="Times New Roman"/>
          <w:position w:val="-36"/>
          <w:lang w:val="en-US"/>
        </w:rPr>
        <w:object>
          <v:shape id="_x0000_i1025" o:spt="75" type="#_x0000_t75" style="height:49.2pt;width:98.35pt;" o:ole="t" fillcolor="#FFFFFF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6">
            <o:LockedField>false</o:LockedField>
          </o:OLEObject>
        </w:objec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  <w:lang w:val="uk-UA"/>
        </w:rPr>
        <w:t xml:space="preserve">                                 </w:t>
      </w:r>
      <w:r>
        <w:rPr>
          <w:rFonts w:ascii="Times New Roman" w:hAnsi="Times New Roman" w:cs="Times New Roman"/>
        </w:rPr>
        <w:t>(1)</w:t>
      </w:r>
    </w:p>
    <w:p>
      <w:pPr>
        <w:pStyle w:val="9"/>
        <w:spacing w:after="0" w:line="240" w:lineRule="auto"/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  <w:lang w:val="uk-UA"/>
        </w:rPr>
        <w:t>Розрахувати зн</w:t>
      </w:r>
      <w:r>
        <w:rPr>
          <w:rFonts w:ascii="Times New Roman" w:hAnsi="Times New Roman" w:cs="Times New Roman"/>
        </w:rPr>
        <w:t>ачен</w:t>
      </w:r>
      <w:r>
        <w:rPr>
          <w:rFonts w:ascii="Times New Roman" w:hAnsi="Times New Roman" w:cs="Times New Roman"/>
          <w:lang w:val="uk-UA"/>
        </w:rPr>
        <w:t>н</w:t>
      </w:r>
      <w:r>
        <w:rPr>
          <w:rFonts w:ascii="Times New Roman" w:hAnsi="Times New Roman" w:cs="Times New Roman"/>
        </w:rPr>
        <w:t xml:space="preserve">я </w:t>
      </w:r>
      <w:r>
        <w:rPr>
          <w:rFonts w:ascii="Times New Roman" w:hAnsi="Times New Roman" w:cs="Times New Roman"/>
          <w:lang w:val="uk-UA"/>
        </w:rPr>
        <w:t xml:space="preserve">випадкових відхилень результатів окремих спостережень </w:t>
      </w:r>
      <w:r>
        <w:rPr>
          <w:rFonts w:ascii="Times New Roman" w:hAnsi="Times New Roman" w:cs="Times New Roman"/>
          <w:i/>
          <w:lang w:val="uk-UA" w:eastAsia="ar-SA"/>
        </w:rPr>
        <w:t>R</w:t>
      </w:r>
      <w:r>
        <w:rPr>
          <w:rFonts w:ascii="Times New Roman" w:hAnsi="Times New Roman" w:cs="Times New Roman"/>
          <w:i/>
          <w:vertAlign w:val="subscript"/>
          <w:lang w:val="en-US" w:eastAsia="ar-SA"/>
        </w:rPr>
        <w:t>i</w:t>
      </w:r>
      <w:r>
        <w:rPr>
          <w:rFonts w:ascii="Times New Roman" w:hAnsi="Times New Roman" w:cs="Times New Roman"/>
          <w:lang w:val="uk-UA"/>
        </w:rPr>
        <w:t xml:space="preserve"> від САЗ і записати їх в таблицю</w:t>
      </w:r>
      <w:r>
        <w:rPr>
          <w:rFonts w:ascii="Times New Roman" w:hAnsi="Times New Roman" w:cs="Times New Roman"/>
        </w:rPr>
        <w:t>:</w:t>
      </w:r>
    </w:p>
    <w:p>
      <w:pPr>
        <w:pStyle w:val="9"/>
        <w:tabs>
          <w:tab w:val="left" w:pos="434"/>
        </w:tabs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</w:t>
      </w:r>
      <w:r>
        <w:rPr>
          <w:rFonts w:ascii="Times New Roman" w:hAnsi="Times New Roman" w:cs="Times New Roman"/>
          <w:position w:val="-16"/>
        </w:rPr>
        <w:object>
          <v:shape id="_x0000_i1026" o:spt="75" type="#_x0000_t75" style="height:26.35pt;width:74.05pt;" o:ole="t" fillcolor="#FFFFFF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8">
            <o:LockedField>false</o:LockedField>
          </o:OLEObject>
        </w:objec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lang w:val="uk-UA"/>
        </w:rPr>
        <w:t xml:space="preserve">               </w:t>
      </w: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lang w:val="uk-UA"/>
        </w:rPr>
        <w:t xml:space="preserve">          (2</w:t>
      </w:r>
      <w:r>
        <w:rPr>
          <w:rFonts w:ascii="Times New Roman" w:hAnsi="Times New Roman" w:cs="Times New Roman"/>
        </w:rPr>
        <w:t>)</w:t>
      </w:r>
    </w:p>
    <w:tbl>
      <w:tblPr>
        <w:tblStyle w:val="4"/>
        <w:tblW w:w="907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8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</w:trPr>
        <w:tc>
          <w:tcPr>
            <w:tcW w:w="567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ind w:left="-392" w:firstLine="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ind w:left="-427" w:firstLine="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ind w:left="-392" w:firstLine="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</w:tcPr>
          <w:p>
            <w:pPr>
              <w:spacing w:after="0" w:line="240" w:lineRule="auto"/>
              <w:ind w:left="-392" w:firstLine="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ind w:left="-393" w:firstLine="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ind w:left="-392" w:firstLine="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</w:tcPr>
          <w:p>
            <w:pPr>
              <w:spacing w:after="0" w:line="240" w:lineRule="auto"/>
              <w:ind w:left="-391" w:firstLine="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</w:tcPr>
          <w:p>
            <w:pPr>
              <w:spacing w:after="0" w:line="240" w:lineRule="auto"/>
              <w:ind w:left="-391" w:firstLine="426"/>
              <w:jc w:val="center"/>
              <w:rPr>
                <w:rFonts w:ascii="Times New Roman" w:hAnsi="Times New Roman" w:cs="Times New Roman"/>
                <w:lang w:val="az-Cyrl-AZ"/>
              </w:rPr>
            </w:pPr>
            <w:r>
              <w:rPr>
                <w:rFonts w:ascii="Times New Roman" w:hAnsi="Times New Roman" w:cs="Times New Roman"/>
                <w:lang w:val="az-Cyrl-AZ"/>
              </w:rPr>
              <w:t>11</w:t>
            </w:r>
          </w:p>
        </w:tc>
        <w:tc>
          <w:tcPr>
            <w:tcW w:w="708" w:type="dxa"/>
          </w:tcPr>
          <w:p>
            <w:pPr>
              <w:spacing w:after="0" w:line="240" w:lineRule="auto"/>
              <w:ind w:left="-391" w:firstLine="426"/>
              <w:jc w:val="center"/>
              <w:rPr>
                <w:rFonts w:ascii="Times New Roman" w:hAnsi="Times New Roman" w:cs="Times New Roman"/>
                <w:lang w:val="az-Cyrl-AZ"/>
              </w:rPr>
            </w:pPr>
            <w:r>
              <w:rPr>
                <w:rFonts w:ascii="Times New Roman" w:hAnsi="Times New Roman" w:cs="Times New Roman"/>
                <w:lang w:val="az-Cyrl-AZ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vertAlign w:val="subscript"/>
                <w:lang w:val="uk-UA"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v</w:t>
            </w:r>
            <w:r>
              <w:rPr>
                <w:rFonts w:ascii="Times New Roman" w:hAnsi="Times New Roman" w:cs="Times New Roman"/>
                <w:iCs/>
                <w:vertAlign w:val="subscript"/>
                <w:lang w:val="uk-UA"/>
              </w:rPr>
              <w:t>і</w:t>
            </w:r>
          </w:p>
        </w:tc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vertAlign w:val="subscript"/>
                <w:lang w:val="uk-UA"/>
              </w:rPr>
            </w:pPr>
          </w:p>
        </w:tc>
        <w:tc>
          <w:tcPr>
            <w:tcW w:w="70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>
      <w:pPr>
        <w:pStyle w:val="9"/>
        <w:spacing w:after="0"/>
        <w:ind w:firstLine="426"/>
        <w:jc w:val="right"/>
        <w:rPr>
          <w:rFonts w:ascii="Times New Roman" w:hAnsi="Times New Roman" w:cs="Times New Roman"/>
          <w:lang w:val="az-Cyrl-AZ"/>
        </w:rPr>
      </w:pPr>
    </w:p>
    <w:p>
      <w:pPr>
        <w:pStyle w:val="9"/>
        <w:spacing w:after="0"/>
        <w:ind w:firstLine="426"/>
        <w:jc w:val="both"/>
        <w:rPr>
          <w:rFonts w:ascii="Times New Roman" w:hAnsi="Times New Roman" w:cs="Times New Roman"/>
          <w:lang w:val="az-Cyrl-AZ"/>
        </w:rPr>
      </w:pPr>
      <w:r>
        <w:rPr>
          <w:rFonts w:ascii="Times New Roman" w:hAnsi="Times New Roman" w:cs="Times New Roman"/>
          <w:lang w:val="az-Cyrl-AZ"/>
        </w:rPr>
        <w:t xml:space="preserve">Визначити остаточну випадкову похибку як </w:t>
      </w:r>
      <m:oMath>
        <m:r>
          <m:rPr/>
          <w:rPr>
            <w:rFonts w:ascii="Cambria Math" w:hAnsi="Cambria Math" w:cs="Times New Roman"/>
            <w:lang w:val="az-Cyrl-AZ"/>
          </w:rPr>
          <m:t xml:space="preserve"> </m:t>
        </m:r>
        <m:nary>
          <m:naryPr>
            <m:chr m:val="∑"/>
            <m:ctrlPr>
              <w:rPr>
                <w:rFonts w:ascii="Cambria Math" w:hAnsi="Cambria Math" w:cs="Times New Roman"/>
                <w:i/>
                <w:lang w:val="az-Cyrl-AZ"/>
              </w:rPr>
            </m:ctrlPr>
          </m:naryPr>
          <m:sub>
            <m:r>
              <m:rPr/>
              <w:rPr>
                <w:rFonts w:ascii="Cambria Math" w:hAnsi="Cambria Math" w:cs="Times New Roman"/>
                <w:lang w:val="az-Cyrl-AZ"/>
              </w:rPr>
              <m:t>i=0</m:t>
            </m:r>
            <m:ctrlPr>
              <w:rPr>
                <w:rFonts w:ascii="Cambria Math" w:hAnsi="Cambria Math" w:cs="Times New Roman"/>
                <w:i/>
                <w:lang w:val="az-Cyrl-AZ"/>
              </w:rPr>
            </m:ctrlPr>
          </m:sub>
          <m:sup>
            <m:r>
              <m:rPr/>
              <w:rPr>
                <w:rFonts w:ascii="Cambria Math" w:hAnsi="Cambria Math" w:cs="Times New Roman"/>
                <w:lang w:val="az-Cyrl-AZ"/>
              </w:rPr>
              <m:t>n</m:t>
            </m:r>
            <m:ctrlPr>
              <w:rPr>
                <w:rFonts w:ascii="Cambria Math" w:hAnsi="Cambria Math" w:cs="Times New Roman"/>
                <w:i/>
                <w:lang w:val="az-Cyrl-AZ"/>
              </w:rPr>
            </m:ctrlP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az-Cyrl-AZ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lang w:val="az-Cyrl-AZ"/>
                  </w:rPr>
                  <m:t>v</m:t>
                </m:r>
                <m:ctrlPr>
                  <w:rPr>
                    <w:rFonts w:ascii="Cambria Math" w:hAnsi="Cambria Math" w:cs="Times New Roman"/>
                    <w:i/>
                    <w:lang w:val="az-Cyrl-AZ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  <w:lang w:val="az-Cyrl-AZ"/>
                  </w:rPr>
                  <m:t>i</m:t>
                </m:r>
                <m:ctrlPr>
                  <w:rPr>
                    <w:rFonts w:ascii="Cambria Math" w:hAnsi="Cambria Math" w:cs="Times New Roman"/>
                    <w:i/>
                    <w:lang w:val="az-Cyrl-AZ"/>
                  </w:rPr>
                </m:ctrlPr>
              </m:sub>
            </m:sSub>
            <m:ctrlPr>
              <w:rPr>
                <w:rFonts w:ascii="Cambria Math" w:hAnsi="Cambria Math" w:cs="Times New Roman"/>
                <w:i/>
                <w:lang w:val="az-Cyrl-AZ"/>
              </w:rPr>
            </m:ctrlPr>
          </m:e>
        </m:nary>
        <m:r>
          <m:rPr/>
          <w:rPr>
            <w:rFonts w:ascii="Cambria Math" w:hAnsi="Cambria Math" w:cs="Times New Roman"/>
            <w:lang w:val="az-Cyrl-AZ"/>
          </w:rPr>
          <m:t>→0.</m:t>
        </m:r>
      </m:oMath>
    </w:p>
    <w:p>
      <w:pPr>
        <w:pStyle w:val="9"/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В</w:t>
      </w:r>
      <w:r>
        <w:rPr>
          <w:rFonts w:ascii="Times New Roman" w:hAnsi="Times New Roman" w:cs="Times New Roman"/>
          <w:lang w:val="uk-UA"/>
        </w:rPr>
        <w:t>изначити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точкову </w:t>
      </w:r>
      <w:r>
        <w:rPr>
          <w:rFonts w:ascii="Times New Roman" w:hAnsi="Times New Roman" w:cs="Times New Roman"/>
        </w:rPr>
        <w:t>оц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нку с</w:t>
      </w:r>
      <w:r>
        <w:rPr>
          <w:rFonts w:ascii="Times New Roman" w:hAnsi="Times New Roman" w:cs="Times New Roman"/>
          <w:lang w:val="uk-UA"/>
        </w:rPr>
        <w:t>е</w:t>
      </w:r>
      <w:r>
        <w:rPr>
          <w:rFonts w:ascii="Times New Roman" w:hAnsi="Times New Roman" w:cs="Times New Roman"/>
        </w:rPr>
        <w:t>редн</w:t>
      </w:r>
      <w:r>
        <w:rPr>
          <w:rFonts w:ascii="Times New Roman" w:hAnsi="Times New Roman" w:cs="Times New Roman"/>
          <w:lang w:val="uk-UA"/>
        </w:rPr>
        <w:t>ього</w:t>
      </w:r>
      <w:r>
        <w:rPr>
          <w:rFonts w:ascii="Times New Roman" w:hAnsi="Times New Roman" w:cs="Times New Roman"/>
        </w:rPr>
        <w:t xml:space="preserve"> квадратич</w:t>
      </w:r>
      <w:r>
        <w:rPr>
          <w:rFonts w:ascii="Times New Roman" w:hAnsi="Times New Roman" w:cs="Times New Roman"/>
          <w:lang w:val="uk-UA"/>
        </w:rPr>
        <w:t>н</w:t>
      </w:r>
      <w:r>
        <w:rPr>
          <w:rFonts w:ascii="Times New Roman" w:hAnsi="Times New Roman" w:cs="Times New Roman"/>
        </w:rPr>
        <w:t xml:space="preserve">ого </w:t>
      </w:r>
      <w:r>
        <w:rPr>
          <w:rFonts w:ascii="Times New Roman" w:hAnsi="Times New Roman" w:cs="Times New Roman"/>
          <w:lang w:val="uk-UA"/>
        </w:rPr>
        <w:t>відхилення</w:t>
      </w:r>
      <w:r>
        <w:rPr>
          <w:rFonts w:ascii="Times New Roman" w:hAnsi="Times New Roman" w:cs="Times New Roman"/>
        </w:rPr>
        <w:t xml:space="preserve"> (СК</w:t>
      </w:r>
      <w:r>
        <w:rPr>
          <w:rFonts w:ascii="Times New Roman" w:hAnsi="Times New Roman" w:cs="Times New Roman"/>
          <w:lang w:val="uk-UA"/>
        </w:rPr>
        <w:t>В</w:t>
      </w:r>
      <w:r>
        <w:rPr>
          <w:rFonts w:ascii="Times New Roman" w:hAnsi="Times New Roman" w:cs="Times New Roman"/>
        </w:rPr>
        <w:t>) результат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  <w:lang w:val="uk-UA"/>
        </w:rPr>
        <w:t>спостережень</w:t>
      </w:r>
      <w:r>
        <w:rPr>
          <w:rFonts w:ascii="Times New Roman" w:hAnsi="Times New Roman" w:cs="Times New Roman"/>
        </w:rPr>
        <w:t>:</w:t>
      </w:r>
    </w:p>
    <w:p>
      <w:pPr>
        <w:pStyle w:val="9"/>
        <w:ind w:left="908" w:firstLine="227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  <w:i/>
          <w:position w:val="-36"/>
        </w:rPr>
        <w:object>
          <v:shape id="_x0000_i1027" o:spt="75" type="#_x0000_t75" style="height:52.25pt;width:160.2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10">
            <o:LockedField>false</o:LockedField>
          </o:OLEObject>
        </w:objec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uk-UA"/>
        </w:rPr>
        <w:t>3</w:t>
      </w:r>
      <w:r>
        <w:rPr>
          <w:rFonts w:ascii="Times New Roman" w:hAnsi="Times New Roman" w:cs="Times New Roman"/>
        </w:rPr>
        <w:t>)</w:t>
      </w:r>
    </w:p>
    <w:p>
      <w:pPr>
        <w:pStyle w:val="9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>4. П</w:t>
      </w:r>
      <w:r>
        <w:rPr>
          <w:rFonts w:ascii="Times New Roman" w:hAnsi="Times New Roman" w:cs="Times New Roman"/>
          <w:lang w:val="uk-UA"/>
        </w:rPr>
        <w:t>еревірити вибірку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на </w:t>
      </w:r>
      <w:r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  <w:lang w:val="uk-UA"/>
        </w:rPr>
        <w:t xml:space="preserve">явність </w:t>
      </w:r>
      <w:r>
        <w:rPr>
          <w:rFonts w:ascii="Times New Roman" w:hAnsi="Times New Roman" w:cs="Times New Roman"/>
        </w:rPr>
        <w:t>груб</w:t>
      </w:r>
      <w:r>
        <w:rPr>
          <w:rFonts w:ascii="Times New Roman" w:hAnsi="Times New Roman" w:cs="Times New Roman"/>
          <w:lang w:val="uk-UA"/>
        </w:rPr>
        <w:t>их помилок</w:t>
      </w:r>
      <w:r>
        <w:rPr>
          <w:rFonts w:ascii="Times New Roman" w:hAnsi="Times New Roman" w:cs="Times New Roman"/>
        </w:rPr>
        <w:t xml:space="preserve"> (промах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 xml:space="preserve">в) при </w:t>
      </w:r>
      <w:r>
        <w:rPr>
          <w:rFonts w:ascii="Times New Roman" w:hAnsi="Times New Roman" w:cs="Times New Roman"/>
          <w:lang w:val="uk-UA"/>
        </w:rPr>
        <w:t>вимі</w:t>
      </w:r>
      <w:r>
        <w:rPr>
          <w:rFonts w:hint="default" w:ascii="Times New Roman" w:hAnsi="Times New Roman" w:cs="Times New Roman"/>
          <w:lang w:val="uk-UA"/>
        </w:rPr>
        <w:t>-</w:t>
      </w:r>
      <w:r>
        <w:rPr>
          <w:rFonts w:ascii="Times New Roman" w:hAnsi="Times New Roman" w:cs="Times New Roman"/>
          <w:lang w:val="uk-UA"/>
        </w:rPr>
        <w:t xml:space="preserve">рюваннях за критеріями </w:t>
      </w:r>
      <w:r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  <w:lang w:val="uk-UA"/>
        </w:rPr>
        <w:t>3-</w:t>
      </w:r>
      <w:r>
        <w:rPr>
          <w:rFonts w:ascii="Times New Roman" w:hAnsi="Times New Roman" w:cs="Times New Roman"/>
        </w:rPr>
        <w:t>х с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гм»</w:t>
      </w:r>
      <w:r>
        <w:rPr>
          <w:rFonts w:ascii="Times New Roman" w:hAnsi="Times New Roman" w:cs="Times New Roman"/>
          <w:lang w:val="az-Cyrl-AZ"/>
        </w:rPr>
        <w:t xml:space="preserve"> і </w:t>
      </w:r>
      <w:r>
        <w:rPr>
          <w:rFonts w:ascii="Times New Roman" w:hAnsi="Times New Roman" w:cs="Times New Roman"/>
        </w:rPr>
        <w:t>См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рнова.</w:t>
      </w:r>
      <w:r>
        <w:rPr>
          <w:rFonts w:ascii="Times New Roman" w:hAnsi="Times New Roman" w:cs="Times New Roman"/>
          <w:lang w:val="uk-UA"/>
        </w:rPr>
        <w:t xml:space="preserve"> Якщо у вибірці буде знайдено промахи, їх треба вилучити із вибірки і оцінки (за формулами 1-3) перерахувати. </w:t>
      </w:r>
    </w:p>
    <w:p>
      <w:pPr>
        <w:pStyle w:val="9"/>
        <w:spacing w:after="0" w:line="240" w:lineRule="auto"/>
        <w:ind w:firstLine="426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4.1. Критерій </w:t>
      </w:r>
      <w:r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  <w:lang w:val="uk-UA"/>
        </w:rPr>
        <w:t>3-</w:t>
      </w:r>
      <w:r>
        <w:rPr>
          <w:rFonts w:ascii="Times New Roman" w:hAnsi="Times New Roman" w:cs="Times New Roman"/>
        </w:rPr>
        <w:t>х с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гм»</w:t>
      </w:r>
      <w:r>
        <w:rPr>
          <w:rFonts w:ascii="Times New Roman" w:hAnsi="Times New Roman" w:cs="Times New Roman"/>
          <w:lang w:val="uk-UA"/>
        </w:rPr>
        <w:t xml:space="preserve"> застосовують для виявлення грубих помилок з вірогідністю  0,9973 (або 99,73%), однак, легко можна здійснити помилку 2-го роду: прийняти промах за правильний результат. </w:t>
      </w:r>
    </w:p>
    <w:p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Згідно цього критерію необхідно порівняти випадкове відхилення, яке є найбільшим за модулем з потроєним значенням СКВ результатів спостере-жень. Якщо  </w:t>
      </w:r>
      <w:r>
        <w:rPr>
          <w:rFonts w:ascii="Times New Roman" w:hAnsi="Times New Roman" w:cs="Times New Roman"/>
          <w:i/>
          <w:lang w:val="uk-UA"/>
        </w:rPr>
        <w:t>|</w:t>
      </w:r>
      <w:r>
        <w:rPr>
          <w:rFonts w:ascii="Times New Roman" w:hAnsi="Times New Roman" w:cs="Times New Roman"/>
          <w:i/>
          <w:iCs/>
        </w:rPr>
        <w:t>v</w:t>
      </w:r>
      <w:r>
        <w:rPr>
          <w:rFonts w:ascii="Times New Roman" w:hAnsi="Times New Roman" w:cs="Times New Roman"/>
          <w:i/>
          <w:iCs/>
          <w:vertAlign w:val="subscript"/>
        </w:rPr>
        <w:t>i</w:t>
      </w:r>
      <w:r>
        <w:rPr>
          <w:rFonts w:ascii="Times New Roman" w:hAnsi="Times New Roman" w:cs="Times New Roman"/>
          <w:i/>
          <w:iCs/>
          <w:vertAlign w:val="subscript"/>
          <w:lang w:val="az-Cyrl-AZ"/>
        </w:rPr>
        <w:t>мах</w:t>
      </w:r>
      <w:r>
        <w:rPr>
          <w:rFonts w:ascii="Times New Roman" w:hAnsi="Times New Roman" w:cs="Times New Roman"/>
          <w:i/>
          <w:iCs/>
          <w:lang w:val="az-Cyrl-AZ"/>
        </w:rPr>
        <w:t>| &gt; 3·S(R</w:t>
      </w:r>
      <w:r>
        <w:rPr>
          <w:rFonts w:ascii="Times New Roman" w:hAnsi="Times New Roman" w:cs="Times New Roman"/>
          <w:i/>
          <w:iCs/>
          <w:vertAlign w:val="subscript"/>
          <w:lang w:val="en-US"/>
        </w:rPr>
        <w:t>i</w:t>
      </w:r>
      <w:r>
        <w:rPr>
          <w:rFonts w:ascii="Times New Roman" w:hAnsi="Times New Roman" w:cs="Times New Roman"/>
          <w:i/>
          <w:iCs/>
        </w:rPr>
        <w:t>)</w:t>
      </w:r>
      <w:r>
        <w:rPr>
          <w:rFonts w:ascii="Times New Roman" w:hAnsi="Times New Roman" w:cs="Times New Roman"/>
          <w:iCs/>
          <w:lang w:val="az-Cyrl-AZ"/>
        </w:rPr>
        <w:t xml:space="preserve">, то результат спостереження, який характеризу-ється цим відхиленням, є промахом. </w:t>
      </w:r>
      <w:r>
        <w:rPr>
          <w:rFonts w:ascii="Times New Roman" w:hAnsi="Times New Roman" w:cs="Times New Roman"/>
          <w:lang w:val="uk-UA"/>
        </w:rPr>
        <w:t xml:space="preserve">  </w:t>
      </w:r>
    </w:p>
    <w:p>
      <w:pPr>
        <w:spacing w:line="240" w:lineRule="auto"/>
        <w:ind w:right="-1"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4.2. За критерієм Смірнова необхідно також визначити найбільше за значенням випадкове відхилення, узяте по модулю, і розділити на значення СКВ, а потім порівняти з допустимим значенням, яке потрібно обрати із таблиці статистики Смірнова у відповідності до завданої  довірчої вірогідності </w:t>
      </w:r>
      <w:r>
        <w:rPr>
          <w:rFonts w:ascii="Times New Roman" w:hAnsi="Times New Roman" w:cs="Times New Roman"/>
          <w:i/>
          <w:lang w:val="uk-UA"/>
        </w:rPr>
        <w:t>Р</w:t>
      </w:r>
      <w:r>
        <w:rPr>
          <w:rFonts w:ascii="Times New Roman" w:hAnsi="Times New Roman" w:cs="Times New Roman"/>
          <w:i/>
          <w:vertAlign w:val="subscript"/>
          <w:lang w:val="uk-UA"/>
        </w:rPr>
        <w:t>дов</w:t>
      </w:r>
      <w:r>
        <w:rPr>
          <w:rFonts w:ascii="Times New Roman" w:hAnsi="Times New Roman" w:cs="Times New Roman"/>
          <w:lang w:val="uk-UA"/>
        </w:rPr>
        <w:t xml:space="preserve"> та числа спостережень </w:t>
      </w:r>
      <w:r>
        <w:rPr>
          <w:rFonts w:ascii="Times New Roman" w:hAnsi="Times New Roman" w:cs="Times New Roman"/>
          <w:i/>
          <w:lang w:val="uk-UA"/>
        </w:rPr>
        <w:t>n</w:t>
      </w:r>
      <w:r>
        <w:rPr>
          <w:rFonts w:ascii="Times New Roman" w:hAnsi="Times New Roman" w:cs="Times New Roman"/>
          <w:lang w:val="uk-UA"/>
        </w:rPr>
        <w:t xml:space="preserve"> (див. таблицю 2):</w:t>
      </w:r>
    </w:p>
    <w:p>
      <w:pPr>
        <w:pStyle w:val="9"/>
        <w:spacing w:after="200"/>
        <w:ind w:firstLine="227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</w:t>
      </w:r>
      <w:r>
        <w:rPr>
          <w:rFonts w:ascii="Times New Roman" w:hAnsi="Times New Roman" w:cs="Times New Roman"/>
          <w:position w:val="-30"/>
          <w:lang w:val="uk-UA"/>
        </w:rPr>
        <w:object>
          <v:shape id="_x0000_i1028" o:spt="75" type="#_x0000_t75" style="height:38.05pt;width:274.8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2">
            <o:LockedField>false</o:LockedField>
          </o:OLEObject>
        </w:object>
      </w:r>
      <w:r>
        <w:rPr>
          <w:rFonts w:ascii="Times New Roman" w:hAnsi="Times New Roman" w:cs="Times New Roman"/>
          <w:lang w:val="uk-UA"/>
        </w:rPr>
        <w:t xml:space="preserve">                        (4)  </w:t>
      </w:r>
    </w:p>
    <w:p>
      <w:pPr>
        <w:pStyle w:val="9"/>
        <w:spacing w:after="200" w:line="240" w:lineRule="auto"/>
        <w:ind w:firstLine="426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Якщо виявлено промах за критерієм Смірнова, то рекомендовано перевірити найближчі до нього значення.</w:t>
      </w:r>
    </w:p>
    <w:p>
      <w:pPr>
        <w:pStyle w:val="9"/>
        <w:spacing w:after="200" w:line="240" w:lineRule="auto"/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>
        <w:rPr>
          <w:rFonts w:ascii="Times New Roman" w:hAnsi="Times New Roman" w:cs="Times New Roman"/>
          <w:lang w:val="uk-UA"/>
        </w:rPr>
        <w:t xml:space="preserve">Обрахувати точкову </w:t>
      </w:r>
      <w:r>
        <w:rPr>
          <w:rFonts w:ascii="Times New Roman" w:hAnsi="Times New Roman" w:cs="Times New Roman"/>
        </w:rPr>
        <w:t>оц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нку СК</w:t>
      </w:r>
      <w:r>
        <w:rPr>
          <w:rFonts w:ascii="Times New Roman" w:hAnsi="Times New Roman" w:cs="Times New Roman"/>
          <w:lang w:val="uk-UA"/>
        </w:rPr>
        <w:t>В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результату вимірювання</w:t>
      </w:r>
      <w:r>
        <w:rPr>
          <w:rFonts w:ascii="Times New Roman" w:hAnsi="Times New Roman" w:cs="Times New Roman"/>
        </w:rPr>
        <w:t>:</w:t>
      </w:r>
    </w:p>
    <w:p>
      <w:pPr>
        <w:pStyle w:val="9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</w:t>
      </w:r>
      <w:r>
        <w:rPr>
          <w:rFonts w:ascii="Times New Roman" w:hAnsi="Times New Roman" w:cs="Times New Roman"/>
          <w:position w:val="-36"/>
          <w:lang w:val="en-US"/>
        </w:rPr>
        <w:object>
          <v:shape id="_x0000_i1029" o:spt="75" type="#_x0000_t75" style="height:47.15pt;width:202.8pt;" o:ole="t" fillcolor="#FFFFFF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4">
            <o:LockedField>false</o:LockedField>
          </o:OLEObject>
        </w:objec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uk-UA"/>
        </w:rPr>
        <w:t xml:space="preserve">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uk-UA"/>
        </w:rPr>
        <w:t>5</w:t>
      </w:r>
      <w:r>
        <w:rPr>
          <w:rFonts w:ascii="Times New Roman" w:hAnsi="Times New Roman" w:cs="Times New Roman"/>
        </w:rPr>
        <w:t>)</w:t>
      </w:r>
    </w:p>
    <w:p>
      <w:pPr>
        <w:pStyle w:val="9"/>
        <w:ind w:firstLine="567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 xml:space="preserve">6. </w:t>
      </w:r>
      <w:r>
        <w:rPr>
          <w:rFonts w:ascii="Times New Roman" w:hAnsi="Times New Roman" w:cs="Times New Roman"/>
          <w:lang w:val="uk-UA"/>
        </w:rPr>
        <w:t xml:space="preserve">Визначити довірчі межі </w:t>
      </w:r>
      <w:r>
        <w:rPr>
          <w:rFonts w:ascii="Times New Roman" w:hAnsi="Times New Roman" w:cs="Times New Roman"/>
          <w:i/>
          <w:lang w:val="uk-UA"/>
        </w:rPr>
        <w:t>ε</w:t>
      </w:r>
      <w:r>
        <w:rPr>
          <w:rFonts w:ascii="Times New Roman" w:hAnsi="Times New Roman" w:cs="Times New Roman"/>
          <w:lang w:val="uk-UA"/>
        </w:rPr>
        <w:t xml:space="preserve"> випадкової похибки результату вимірювання:</w:t>
      </w:r>
    </w:p>
    <w:p>
      <w:pPr>
        <w:pStyle w:val="9"/>
        <w:ind w:firstLine="567"/>
        <w:rPr>
          <w:rFonts w:ascii="Times New Roman" w:hAnsi="Times New Roman" w:cs="Times New Roman" w:eastAsiaTheme="minorEastAsia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</w:t>
      </w:r>
      <m:oMath>
        <m:r>
          <m:rPr/>
          <w:rPr>
            <w:rFonts w:ascii="Cambria Math" w:hAnsi="Cambria Math" w:cs="Times New Roman"/>
            <w:lang w:val="uk-UA"/>
          </w:rPr>
          <m:t xml:space="preserve"> ε=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m:rPr/>
              <w:rPr>
                <w:rFonts w:ascii="Cambria Math" w:hAnsi="Cambria Math" w:cs="Times New Roman"/>
                <w:lang w:val="uk-UA"/>
              </w:rPr>
              <m:t>±t</m:t>
            </m:r>
            <m:ctrlPr>
              <w:rPr>
                <w:rFonts w:ascii="Cambria Math" w:hAnsi="Cambria Math" w:cs="Times New Roman"/>
                <w:i/>
                <w:lang w:val="uk-UA"/>
              </w:rPr>
            </m:ctrlP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lang w:val="uk-UA"/>
                  </w:rPr>
                  <m:t>Р</m:t>
                </m: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</w:rPr>
                  <m:t>дов</m:t>
                </m: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ub>
            </m:sSub>
            <m:ctrlPr>
              <w:rPr>
                <w:rFonts w:ascii="Cambria Math" w:hAnsi="Cambria Math" w:cs="Times New Roman"/>
                <w:i/>
                <w:lang w:val="uk-UA"/>
              </w:rPr>
            </m:ctrlPr>
          </m:sub>
        </m:sSub>
        <m:r>
          <m:rPr/>
          <w:rPr>
            <w:rFonts w:ascii="Cambria Math" w:hAnsi="Cambria Math" w:cs="Times New Roman"/>
            <w:lang w:val="uk-UA"/>
          </w:rPr>
          <m:t>·S(</m:t>
        </m:r>
        <m:bar>
          <m:barPr>
            <m:pos m:val="top"/>
            <m:ctrlPr>
              <w:rPr>
                <w:rFonts w:ascii="Cambria Math" w:hAnsi="Cambria Math" w:cs="Times New Roman"/>
                <w:i/>
                <w:lang w:val="uk-UA"/>
              </w:rPr>
            </m:ctrlPr>
          </m:barPr>
          <m:e>
            <m:r>
              <m:rPr/>
              <w:rPr>
                <w:rFonts w:ascii="Cambria Math" w:hAnsi="Cambria Math" w:cs="Times New Roman"/>
                <w:lang w:val="uk-UA"/>
              </w:rPr>
              <m:t>R),</m:t>
            </m:r>
            <m:ctrlPr>
              <w:rPr>
                <w:rFonts w:ascii="Cambria Math" w:hAnsi="Cambria Math" w:cs="Times New Roman"/>
                <w:i/>
                <w:lang w:val="uk-UA"/>
              </w:rPr>
            </m:ctrlPr>
          </m:e>
        </m:bar>
      </m:oMath>
      <w:r>
        <w:rPr>
          <w:rFonts w:ascii="Times New Roman" w:hAnsi="Times New Roman" w:cs="Times New Roman" w:eastAsiaTheme="minorEastAsia"/>
          <w:lang w:val="uk-UA"/>
        </w:rPr>
        <w:t xml:space="preserve">                                         (6)</w:t>
      </w:r>
    </w:p>
    <w:p>
      <w:pPr>
        <w:pStyle w:val="9"/>
        <w:ind w:firstLine="567"/>
        <w:rPr>
          <w:rFonts w:ascii="Times New Roman" w:hAnsi="Times New Roman" w:cs="Times New Roman" w:eastAsiaTheme="minorEastAsia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m:rPr/>
              <w:rPr>
                <w:rFonts w:ascii="Cambria Math" w:hAnsi="Cambria Math" w:cs="Times New Roman"/>
                <w:lang w:val="uk-UA"/>
              </w:rPr>
              <m:t>де t</m:t>
            </m:r>
            <m:ctrlPr>
              <w:rPr>
                <w:rFonts w:ascii="Cambria Math" w:hAnsi="Cambria Math" w:cs="Times New Roman"/>
                <w:i/>
                <w:lang w:val="uk-UA"/>
              </w:rPr>
            </m:ctrlP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lang w:val="uk-UA"/>
                  </w:rPr>
                  <m:t>Р</m:t>
                </m: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e>
              <m:sub>
                <m:r>
                  <m:rPr/>
                  <w:rPr>
                    <w:rFonts w:ascii="Cambria Math" w:hAnsi="Cambria Math" w:cs="Times New Roman"/>
                  </w:rPr>
                  <m:t>дов</m:t>
                </m: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ub>
            </m:sSub>
            <m:ctrlPr>
              <w:rPr>
                <w:rFonts w:ascii="Cambria Math" w:hAnsi="Cambria Math" w:cs="Times New Roman"/>
                <w:i/>
                <w:lang w:val="uk-UA"/>
              </w:rPr>
            </m:ctrlPr>
          </m:sub>
        </m:sSub>
      </m:oMath>
      <w:r>
        <w:rPr>
          <w:rFonts w:ascii="Times New Roman" w:hAnsi="Times New Roman" w:cs="Times New Roman" w:eastAsiaTheme="minorEastAsia"/>
          <w:lang w:val="uk-UA"/>
        </w:rPr>
        <w:t xml:space="preserve"> - коефіцієнт, який обирають з таблиці статистики Стьюдента за значенням довірчої вірогідності </w:t>
      </w:r>
      <w:r>
        <w:rPr>
          <w:rFonts w:ascii="Times New Roman" w:hAnsi="Times New Roman" w:cs="Times New Roman"/>
          <w:i/>
        </w:rPr>
        <w:t>Р</w:t>
      </w:r>
      <w:r>
        <w:rPr>
          <w:rFonts w:ascii="Times New Roman" w:hAnsi="Times New Roman" w:cs="Times New Roman"/>
          <w:i/>
          <w:vertAlign w:val="subscript"/>
        </w:rPr>
        <w:t>дов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та</w:t>
      </w:r>
      <w:r>
        <w:rPr>
          <w:rFonts w:ascii="Times New Roman" w:hAnsi="Times New Roman" w:cs="Times New Roman"/>
        </w:rPr>
        <w:t xml:space="preserve"> числа ст</w:t>
      </w:r>
      <w:r>
        <w:rPr>
          <w:rFonts w:ascii="Times New Roman" w:hAnsi="Times New Roman" w:cs="Times New Roman"/>
          <w:lang w:val="uk-UA"/>
        </w:rPr>
        <w:t>у</w:t>
      </w:r>
      <w:r>
        <w:rPr>
          <w:rFonts w:ascii="Times New Roman" w:hAnsi="Times New Roman" w:cs="Times New Roman"/>
        </w:rPr>
        <w:t>пен</w:t>
      </w:r>
      <w:r>
        <w:rPr>
          <w:rFonts w:ascii="Times New Roman" w:hAnsi="Times New Roman" w:cs="Times New Roman"/>
          <w:lang w:val="uk-UA"/>
        </w:rPr>
        <w:t>ів</w:t>
      </w:r>
      <w:r>
        <w:rPr>
          <w:rFonts w:ascii="Times New Roman" w:hAnsi="Times New Roman" w:cs="Times New Roman"/>
        </w:rPr>
        <w:t xml:space="preserve"> свобод</w:t>
      </w:r>
      <w:r>
        <w:rPr>
          <w:rFonts w:ascii="Times New Roman" w:hAnsi="Times New Roman" w:cs="Times New Roman"/>
          <w:lang w:val="uk-UA"/>
        </w:rPr>
        <w:t>и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i/>
          <w:lang w:val="en-US"/>
        </w:rPr>
        <w:t>k</w:t>
      </w:r>
      <w:r>
        <w:rPr>
          <w:rFonts w:ascii="Times New Roman" w:hAnsi="Times New Roman" w:cs="Times New Roman"/>
          <w:i/>
          <w:lang w:val="uk-UA"/>
        </w:rPr>
        <w:t xml:space="preserve"> </w:t>
      </w:r>
      <w:r>
        <w:rPr>
          <w:rFonts w:ascii="Times New Roman" w:hAnsi="Times New Roman" w:cs="Times New Roman"/>
          <w:i/>
        </w:rPr>
        <w:t>=</w:t>
      </w:r>
      <w:r>
        <w:rPr>
          <w:rFonts w:ascii="Times New Roman" w:hAnsi="Times New Roman" w:cs="Times New Roman"/>
          <w:i/>
          <w:lang w:val="uk-UA"/>
        </w:rPr>
        <w:t xml:space="preserve"> </w:t>
      </w:r>
      <w:r>
        <w:rPr>
          <w:rFonts w:ascii="Times New Roman" w:hAnsi="Times New Roman" w:cs="Times New Roman"/>
          <w:i/>
          <w:lang w:val="en-US"/>
        </w:rPr>
        <w:t>n</w:t>
      </w:r>
      <w:r>
        <w:rPr>
          <w:rFonts w:ascii="Times New Roman" w:hAnsi="Times New Roman" w:cs="Times New Roman"/>
          <w:i/>
        </w:rPr>
        <w:t xml:space="preserve"> – 1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lang w:val="uk-UA"/>
        </w:rPr>
        <w:t>див. таблицю 3)</w:t>
      </w:r>
      <w:r>
        <w:rPr>
          <w:rFonts w:ascii="Times New Roman" w:hAnsi="Times New Roman" w:cs="Times New Roman"/>
        </w:rPr>
        <w:t xml:space="preserve">.  </w:t>
      </w:r>
    </w:p>
    <w:p>
      <w:pPr>
        <w:pStyle w:val="9"/>
        <w:ind w:firstLine="567"/>
        <w:rPr>
          <w:rFonts w:ascii="Times New Roman" w:hAnsi="Times New Roman" w:cs="Times New Roman" w:eastAsiaTheme="minorEastAsia"/>
          <w:lang w:val="uk-UA"/>
        </w:rPr>
      </w:pPr>
      <w:r>
        <w:rPr>
          <w:rFonts w:ascii="Times New Roman" w:hAnsi="Times New Roman" w:cs="Times New Roman" w:eastAsiaTheme="minorEastAsia"/>
          <w:lang w:val="uk-UA"/>
        </w:rPr>
        <w:t>7. Записати результат</w:t>
      </w:r>
      <w:r>
        <w:rPr>
          <w:rFonts w:ascii="Times New Roman" w:hAnsi="Times New Roman" w:cs="Times New Roman" w:eastAsiaTheme="minorEastAsia"/>
        </w:rPr>
        <w:t xml:space="preserve"> вимірювання у виді:</w:t>
      </w:r>
    </w:p>
    <w:p>
      <w:pPr>
        <w:pStyle w:val="9"/>
        <w:jc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 xml:space="preserve">                                                   </w:t>
      </w:r>
      <m:oMath>
        <m:r>
          <m:rPr/>
          <w:rPr>
            <w:rFonts w:ascii="Cambria Math" w:hAnsi="Cambria Math" w:cs="Times New Roman" w:eastAsiaTheme="minorEastAsia"/>
            <w:lang w:val="uk-UA"/>
          </w:rPr>
          <m:t>R=</m:t>
        </m:r>
        <m:bar>
          <m:barPr>
            <m:pos m:val="top"/>
            <m:ctrlPr>
              <w:rPr>
                <w:rFonts w:ascii="Cambria Math" w:hAnsi="Cambria Math" w:cs="Times New Roman" w:eastAsiaTheme="minorEastAsia"/>
                <w:i/>
                <w:lang w:val="uk-UA"/>
              </w:rPr>
            </m:ctrlPr>
          </m:barPr>
          <m:e>
            <m:r>
              <m:rPr/>
              <w:rPr>
                <w:rFonts w:ascii="Cambria Math" w:hAnsi="Cambria Math" w:cs="Times New Roman" w:eastAsiaTheme="minorEastAsia"/>
                <w:lang w:val="uk-UA"/>
              </w:rPr>
              <m:t>R</m:t>
            </m:r>
            <m:ctrlPr>
              <w:rPr>
                <w:rFonts w:ascii="Cambria Math" w:hAnsi="Cambria Math" w:cs="Times New Roman" w:eastAsiaTheme="minorEastAsia"/>
                <w:i/>
                <w:lang w:val="uk-UA"/>
              </w:rPr>
            </m:ctrlPr>
          </m:e>
        </m:bar>
        <m:r>
          <m:rPr/>
          <w:rPr>
            <w:rFonts w:ascii="Cambria Math" w:hAnsi="Cambria Math" w:cs="Times New Roman" w:eastAsiaTheme="minorEastAsia"/>
            <w:lang w:val="uk-UA"/>
          </w:rPr>
          <m:t xml:space="preserve">±ε , </m:t>
        </m:r>
      </m:oMath>
      <w:r>
        <w:rPr>
          <w:rFonts w:ascii="Times New Roman" w:hAnsi="Times New Roman" w:cs="Times New Roman" w:eastAsiaTheme="minorEastAsia"/>
        </w:rPr>
        <w:tab/>
      </w:r>
      <w:r>
        <w:rPr>
          <w:rFonts w:ascii="Times New Roman" w:hAnsi="Times New Roman" w:cs="Times New Roman" w:eastAsiaTheme="minorEastAsia"/>
        </w:rPr>
        <w:t xml:space="preserve">                                           (7)</w:t>
      </w:r>
    </w:p>
    <w:p>
      <w:pPr>
        <w:pStyle w:val="9"/>
        <w:jc w:val="center"/>
        <w:rPr>
          <w:rFonts w:ascii="Times New Roman" w:hAnsi="Times New Roman" w:cs="Times New Roman" w:eastAsiaTheme="minorEastAsia"/>
        </w:rPr>
      </w:pPr>
      <m:oMath>
        <m:sSub>
          <m:sSubPr>
            <m:ctrlPr>
              <w:rPr>
                <w:rFonts w:ascii="Cambria Math" w:hAnsi="Cambria Math" w:cs="Times New Roman" w:eastAsiaTheme="minorEastAsia"/>
                <w:i/>
                <w:lang w:val="uk-UA"/>
              </w:rPr>
            </m:ctrlPr>
          </m:sSubPr>
          <m:e>
            <m:r>
              <m:rPr/>
              <w:rPr>
                <w:rFonts w:ascii="Cambria Math" w:hAnsi="Cambria Math" w:cs="Times New Roman" w:eastAsiaTheme="minorEastAsia"/>
                <w:lang w:val="uk-UA"/>
              </w:rPr>
              <m:t>P</m:t>
            </m:r>
            <m:ctrlPr>
              <w:rPr>
                <w:rFonts w:ascii="Cambria Math" w:hAnsi="Cambria Math" w:cs="Times New Roman" w:eastAsiaTheme="minorEastAsia"/>
                <w:i/>
                <w:lang w:val="uk-UA"/>
              </w:rPr>
            </m:ctrlPr>
          </m:e>
          <m:sub>
            <m:r>
              <m:rPr/>
              <w:rPr>
                <w:rFonts w:ascii="Cambria Math" w:hAnsi="Cambria Math" w:cs="Times New Roman" w:eastAsiaTheme="minorEastAsia"/>
                <w:lang w:val="uk-UA"/>
              </w:rPr>
              <m:t>дов</m:t>
            </m:r>
            <m:ctrlPr>
              <w:rPr>
                <w:rFonts w:ascii="Cambria Math" w:hAnsi="Cambria Math" w:cs="Times New Roman" w:eastAsiaTheme="minorEastAsia"/>
                <w:i/>
                <w:lang w:val="uk-UA"/>
              </w:rPr>
            </m:ctrlPr>
          </m:sub>
        </m:sSub>
        <m:r>
          <m:rPr/>
          <w:rPr>
            <w:rFonts w:ascii="Cambria Math" w:hAnsi="Cambria Math" w:cs="Times New Roman" w:eastAsiaTheme="minorEastAsia"/>
            <w:lang w:val="uk-UA"/>
          </w:rPr>
          <m:t>=______, n</m:t>
        </m:r>
        <m:r>
          <m:rPr/>
          <w:rPr>
            <w:rFonts w:ascii="Cambria Math" w:hAnsi="Cambria Math" w:cs="Times New Roman" w:eastAsiaTheme="minorEastAsia"/>
          </w:rPr>
          <m:t>=____</m:t>
        </m:r>
      </m:oMath>
      <w:r>
        <w:rPr>
          <w:rFonts w:ascii="Times New Roman" w:hAnsi="Times New Roman" w:cs="Times New Roman" w:eastAsiaTheme="minorEastAsia"/>
        </w:rPr>
        <w:t xml:space="preserve">  .</w:t>
      </w:r>
    </w:p>
    <w:p>
      <w:pPr>
        <w:pStyle w:val="9"/>
        <w:ind w:firstLine="426"/>
        <w:jc w:val="both"/>
        <w:rPr>
          <w:rFonts w:ascii="Times New Roman" w:hAnsi="Times New Roman" w:cs="Times New Roman" w:eastAsiaTheme="minorEastAsia"/>
          <w:lang w:val="uk-UA"/>
        </w:rPr>
      </w:pPr>
      <w:r>
        <w:rPr>
          <w:rFonts w:ascii="Times New Roman" w:hAnsi="Times New Roman" w:cs="Times New Roman" w:eastAsiaTheme="minorEastAsia"/>
          <w:lang w:val="uk-UA"/>
        </w:rPr>
        <w:t>(</w:t>
      </w:r>
      <w:r>
        <w:rPr>
          <w:rFonts w:ascii="Times New Roman" w:hAnsi="Times New Roman" w:cs="Times New Roman" w:eastAsiaTheme="minorEastAsia"/>
        </w:rPr>
        <w:t>Точкова та інтервальна оцінки повинні бути округлені</w:t>
      </w:r>
      <w:r>
        <w:rPr>
          <w:rFonts w:ascii="Times New Roman" w:hAnsi="Times New Roman" w:cs="Times New Roman" w:eastAsiaTheme="minorEastAsia"/>
          <w:lang w:val="uk-UA"/>
        </w:rPr>
        <w:t xml:space="preserve"> з однаковою кількістю значущих цифр; починати округлення з інтервальної оцінки). </w:t>
      </w:r>
    </w:p>
    <w:p>
      <w:pPr>
        <w:pStyle w:val="9"/>
        <w:ind w:firstLine="567"/>
        <w:rPr>
          <w:rFonts w:ascii="Times New Roman" w:hAnsi="Times New Roman" w:cs="Times New Roman"/>
          <w:lang w:val="uk-UA"/>
        </w:rPr>
      </w:pPr>
    </w:p>
    <w:p>
      <w:pPr>
        <w:pStyle w:val="9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u w:val="single"/>
          <w:lang w:val="uk-UA"/>
        </w:rPr>
        <w:t>Як визначити коефіцієнт за таблицями статистик Смірнова та Стьюдента</w:t>
      </w:r>
      <w:r>
        <w:rPr>
          <w:rFonts w:ascii="Times New Roman" w:hAnsi="Times New Roman" w:cs="Times New Roman"/>
          <w:lang w:val="uk-UA"/>
        </w:rPr>
        <w:t xml:space="preserve">: 1) визначити  </w:t>
      </w:r>
      <w:r>
        <w:rPr>
          <w:rFonts w:ascii="Times New Roman" w:hAnsi="Times New Roman" w:cs="Times New Roman"/>
          <w:i/>
          <w:lang w:val="en-US"/>
        </w:rPr>
        <w:t>n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або </w:t>
      </w:r>
      <w:r>
        <w:rPr>
          <w:rFonts w:ascii="Times New Roman" w:hAnsi="Times New Roman" w:cs="Times New Roman"/>
          <w:i/>
          <w:lang w:val="en-US"/>
        </w:rPr>
        <w:t>k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lang w:val="uk-UA"/>
        </w:rPr>
        <w:t xml:space="preserve">1-й стовпчик таблиць), 2) визначити </w:t>
      </w:r>
      <w:r>
        <w:rPr>
          <w:rFonts w:ascii="Times New Roman" w:hAnsi="Times New Roman" w:cs="Times New Roman"/>
          <w:i/>
          <w:lang w:val="en-US"/>
        </w:rPr>
        <w:t>P</w:t>
      </w:r>
      <w:r>
        <w:rPr>
          <w:rFonts w:ascii="Times New Roman" w:hAnsi="Times New Roman" w:cs="Times New Roman"/>
          <w:i/>
          <w:vertAlign w:val="subscript"/>
        </w:rPr>
        <w:t>дов</w:t>
      </w:r>
      <w:r>
        <w:rPr>
          <w:rFonts w:ascii="Times New Roman" w:hAnsi="Times New Roman" w:cs="Times New Roman"/>
          <w:lang w:val="uk-UA"/>
        </w:rPr>
        <w:t xml:space="preserve"> (значення задано), 3) на перетині строки та стовпця визначити коефіцієнт. </w:t>
      </w:r>
    </w:p>
    <w:p>
      <w:pPr>
        <w:pStyle w:val="9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Для варіантів, в яких  </w:t>
      </w:r>
      <w:r>
        <w:rPr>
          <w:rFonts w:ascii="Times New Roman" w:hAnsi="Times New Roman" w:cs="Times New Roman"/>
          <w:lang w:val="en-US"/>
        </w:rPr>
        <w:t>P</w:t>
      </w:r>
      <w:r>
        <w:rPr>
          <w:rFonts w:ascii="Times New Roman" w:hAnsi="Times New Roman" w:cs="Times New Roman"/>
          <w:vertAlign w:val="subscript"/>
        </w:rPr>
        <w:t>дов</w:t>
      </w:r>
      <w:r>
        <w:rPr>
          <w:rFonts w:ascii="Times New Roman" w:hAnsi="Times New Roman" w:cs="Times New Roman"/>
          <w:lang w:val="uk-UA"/>
        </w:rPr>
        <w:t xml:space="preserve"> = 80%, </w:t>
      </w:r>
      <w:r>
        <w:rPr>
          <w:rFonts w:ascii="Times New Roman" w:hAnsi="Times New Roman" w:cs="Times New Roman"/>
          <w:u w:val="single"/>
          <w:lang w:val="uk-UA"/>
        </w:rPr>
        <w:t>тільки</w:t>
      </w:r>
      <w:r>
        <w:rPr>
          <w:rFonts w:ascii="Times New Roman" w:hAnsi="Times New Roman" w:cs="Times New Roman"/>
          <w:lang w:val="uk-UA"/>
        </w:rPr>
        <w:t xml:space="preserve"> при перевірці на наявність промахів обирати коефіцієнт з </w:t>
      </w:r>
      <w:r>
        <w:rPr>
          <w:rFonts w:ascii="Times New Roman" w:hAnsi="Times New Roman" w:cs="Times New Roman"/>
          <w:lang w:val="en-US"/>
        </w:rPr>
        <w:t>P</w:t>
      </w:r>
      <w:r>
        <w:rPr>
          <w:rFonts w:ascii="Times New Roman" w:hAnsi="Times New Roman" w:cs="Times New Roman"/>
          <w:vertAlign w:val="subscript"/>
        </w:rPr>
        <w:t>дов</w:t>
      </w:r>
      <w:r>
        <w:rPr>
          <w:rFonts w:ascii="Times New Roman" w:hAnsi="Times New Roman" w:cs="Times New Roman"/>
          <w:lang w:val="uk-UA"/>
        </w:rPr>
        <w:t xml:space="preserve"> = 90%. Для варіантів, в яких  </w:t>
      </w:r>
      <w:r>
        <w:rPr>
          <w:rFonts w:ascii="Times New Roman" w:hAnsi="Times New Roman" w:cs="Times New Roman"/>
          <w:lang w:val="en-US"/>
        </w:rPr>
        <w:t>P</w:t>
      </w:r>
      <w:r>
        <w:rPr>
          <w:rFonts w:ascii="Times New Roman" w:hAnsi="Times New Roman" w:cs="Times New Roman"/>
          <w:vertAlign w:val="subscript"/>
        </w:rPr>
        <w:t>дов</w:t>
      </w:r>
      <w:r>
        <w:rPr>
          <w:rFonts w:ascii="Times New Roman" w:hAnsi="Times New Roman" w:cs="Times New Roman"/>
          <w:lang w:val="uk-UA"/>
        </w:rPr>
        <w:t xml:space="preserve"> = 98%, </w:t>
      </w:r>
      <w:r>
        <w:rPr>
          <w:rFonts w:ascii="Times New Roman" w:hAnsi="Times New Roman" w:cs="Times New Roman"/>
          <w:u w:val="single"/>
          <w:lang w:val="uk-UA"/>
        </w:rPr>
        <w:t>тільки</w:t>
      </w:r>
      <w:r>
        <w:rPr>
          <w:rFonts w:ascii="Times New Roman" w:hAnsi="Times New Roman" w:cs="Times New Roman"/>
          <w:lang w:val="uk-UA"/>
        </w:rPr>
        <w:t xml:space="preserve"> при перевірці на наявність промахів обирати коефіцієнт з </w:t>
      </w:r>
      <w:r>
        <w:rPr>
          <w:rFonts w:ascii="Times New Roman" w:hAnsi="Times New Roman" w:cs="Times New Roman"/>
          <w:lang w:val="en-US"/>
        </w:rPr>
        <w:t>P</w:t>
      </w:r>
      <w:r>
        <w:rPr>
          <w:rFonts w:ascii="Times New Roman" w:hAnsi="Times New Roman" w:cs="Times New Roman"/>
          <w:vertAlign w:val="subscript"/>
        </w:rPr>
        <w:t>дов</w:t>
      </w:r>
      <w:r>
        <w:rPr>
          <w:rFonts w:ascii="Times New Roman" w:hAnsi="Times New Roman" w:cs="Times New Roman"/>
          <w:lang w:val="uk-UA"/>
        </w:rPr>
        <w:t xml:space="preserve"> = 99%.</w:t>
      </w:r>
    </w:p>
    <w:p>
      <w:pPr>
        <w:pStyle w:val="9"/>
        <w:ind w:firstLine="567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Таблиця 2 – Статистика Смірнова</w:t>
      </w:r>
    </w:p>
    <w:tbl>
      <w:tblPr>
        <w:tblStyle w:val="11"/>
        <w:tblW w:w="0" w:type="auto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552"/>
        <w:gridCol w:w="2551"/>
        <w:gridCol w:w="2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pStyle w:val="2"/>
              <w:outlineLvl w:val="4"/>
              <w:rPr>
                <w:b w:val="0"/>
                <w:i/>
                <w:lang w:val="en-US"/>
              </w:rPr>
            </w:pPr>
            <w:r>
              <w:rPr>
                <w:b w:val="0"/>
                <w:i/>
                <w:lang w:val="en-US"/>
              </w:rPr>
              <w:t>n</w:t>
            </w:r>
          </w:p>
        </w:tc>
        <w:tc>
          <w:tcPr>
            <w:tcW w:w="2552" w:type="dxa"/>
          </w:tcPr>
          <w:p>
            <w:pPr>
              <w:pStyle w:val="2"/>
              <w:ind w:left="-108" w:right="-108"/>
              <w:jc w:val="both"/>
              <w:outlineLvl w:val="4"/>
              <w:rPr>
                <w:b w:val="0"/>
                <w:i/>
                <w:sz w:val="28"/>
                <w:szCs w:val="28"/>
              </w:rPr>
            </w:pPr>
            <w:r>
              <w:rPr>
                <w:b w:val="0"/>
                <w:i/>
                <w:sz w:val="28"/>
                <w:szCs w:val="28"/>
                <w:lang w:val="en-US"/>
              </w:rPr>
              <w:t>q = 0,10 (P</w:t>
            </w:r>
            <w:r>
              <w:rPr>
                <w:b w:val="0"/>
                <w:i/>
                <w:sz w:val="28"/>
                <w:szCs w:val="28"/>
                <w:vertAlign w:val="subscript"/>
              </w:rPr>
              <w:t>дов</w:t>
            </w:r>
            <w:r>
              <w:rPr>
                <w:b w:val="0"/>
                <w:i/>
                <w:sz w:val="28"/>
                <w:szCs w:val="28"/>
              </w:rPr>
              <w:t xml:space="preserve"> = 0,90)</w:t>
            </w:r>
          </w:p>
        </w:tc>
        <w:tc>
          <w:tcPr>
            <w:tcW w:w="2551" w:type="dxa"/>
          </w:tcPr>
          <w:p>
            <w:pPr>
              <w:pStyle w:val="2"/>
              <w:ind w:left="-108" w:right="-108"/>
              <w:jc w:val="both"/>
              <w:outlineLvl w:val="4"/>
              <w:rPr>
                <w:b w:val="0"/>
                <w:i/>
                <w:sz w:val="28"/>
                <w:szCs w:val="28"/>
                <w:lang w:val="en-US"/>
              </w:rPr>
            </w:pPr>
            <w:r>
              <w:rPr>
                <w:b w:val="0"/>
                <w:i/>
                <w:sz w:val="28"/>
                <w:szCs w:val="28"/>
                <w:lang w:val="en-US"/>
              </w:rPr>
              <w:t>q = 0,0</w:t>
            </w:r>
            <w:r>
              <w:rPr>
                <w:b w:val="0"/>
                <w:i/>
                <w:sz w:val="28"/>
                <w:szCs w:val="28"/>
              </w:rPr>
              <w:t>5</w:t>
            </w:r>
            <w:r>
              <w:rPr>
                <w:b w:val="0"/>
                <w:i/>
                <w:sz w:val="28"/>
                <w:szCs w:val="28"/>
                <w:lang w:val="en-US"/>
              </w:rPr>
              <w:t xml:space="preserve"> (P</w:t>
            </w:r>
            <w:r>
              <w:rPr>
                <w:b w:val="0"/>
                <w:i/>
                <w:sz w:val="28"/>
                <w:szCs w:val="28"/>
                <w:vertAlign w:val="subscript"/>
              </w:rPr>
              <w:t>дов</w:t>
            </w:r>
            <w:r>
              <w:rPr>
                <w:b w:val="0"/>
                <w:i/>
                <w:sz w:val="28"/>
                <w:szCs w:val="28"/>
              </w:rPr>
              <w:t xml:space="preserve"> = 0,95)</w:t>
            </w:r>
          </w:p>
        </w:tc>
        <w:tc>
          <w:tcPr>
            <w:tcW w:w="2694" w:type="dxa"/>
          </w:tcPr>
          <w:p>
            <w:pPr>
              <w:pStyle w:val="2"/>
              <w:outlineLvl w:val="4"/>
              <w:rPr>
                <w:b w:val="0"/>
                <w:i/>
                <w:sz w:val="28"/>
                <w:szCs w:val="28"/>
                <w:lang w:val="en-US"/>
              </w:rPr>
            </w:pPr>
            <w:r>
              <w:rPr>
                <w:b w:val="0"/>
                <w:i/>
                <w:sz w:val="28"/>
                <w:szCs w:val="28"/>
                <w:lang w:val="en-US"/>
              </w:rPr>
              <w:t>q = 0,</w:t>
            </w:r>
            <w:r>
              <w:rPr>
                <w:b w:val="0"/>
                <w:i/>
                <w:sz w:val="28"/>
                <w:szCs w:val="28"/>
              </w:rPr>
              <w:t>0</w:t>
            </w:r>
            <w:r>
              <w:rPr>
                <w:b w:val="0"/>
                <w:i/>
                <w:sz w:val="28"/>
                <w:szCs w:val="28"/>
                <w:lang w:val="en-US"/>
              </w:rPr>
              <w:t>1 (P</w:t>
            </w:r>
            <w:r>
              <w:rPr>
                <w:b w:val="0"/>
                <w:i/>
                <w:sz w:val="28"/>
                <w:szCs w:val="28"/>
                <w:vertAlign w:val="subscript"/>
              </w:rPr>
              <w:t>дов</w:t>
            </w:r>
            <w:r>
              <w:rPr>
                <w:b w:val="0"/>
                <w:i/>
                <w:sz w:val="28"/>
                <w:szCs w:val="28"/>
              </w:rPr>
              <w:t xml:space="preserve"> = 0,99)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1,15</w:t>
            </w:r>
          </w:p>
        </w:tc>
        <w:tc>
          <w:tcPr>
            <w:tcW w:w="2551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1,15</w:t>
            </w:r>
          </w:p>
        </w:tc>
        <w:tc>
          <w:tcPr>
            <w:tcW w:w="2694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1,15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1,42</w:t>
            </w:r>
          </w:p>
        </w:tc>
        <w:tc>
          <w:tcPr>
            <w:tcW w:w="2551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1.46</w:t>
            </w:r>
          </w:p>
        </w:tc>
        <w:tc>
          <w:tcPr>
            <w:tcW w:w="2694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1,60</w:t>
            </w:r>
          </w:p>
        </w:tc>
        <w:tc>
          <w:tcPr>
            <w:tcW w:w="2551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1,67</w:t>
            </w:r>
          </w:p>
        </w:tc>
        <w:tc>
          <w:tcPr>
            <w:tcW w:w="2694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1,75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1,73</w:t>
            </w:r>
          </w:p>
        </w:tc>
        <w:tc>
          <w:tcPr>
            <w:tcW w:w="2551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1,82</w:t>
            </w:r>
          </w:p>
        </w:tc>
        <w:tc>
          <w:tcPr>
            <w:tcW w:w="2694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1,94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1,83</w:t>
            </w:r>
          </w:p>
        </w:tc>
        <w:tc>
          <w:tcPr>
            <w:tcW w:w="2551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1,94</w:t>
            </w:r>
          </w:p>
        </w:tc>
        <w:tc>
          <w:tcPr>
            <w:tcW w:w="2694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1,91</w:t>
            </w:r>
          </w:p>
        </w:tc>
        <w:tc>
          <w:tcPr>
            <w:tcW w:w="2551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2,03</w:t>
            </w:r>
          </w:p>
        </w:tc>
        <w:tc>
          <w:tcPr>
            <w:tcW w:w="2694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1,98</w:t>
            </w:r>
          </w:p>
        </w:tc>
        <w:tc>
          <w:tcPr>
            <w:tcW w:w="2551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2,11</w:t>
            </w:r>
          </w:p>
        </w:tc>
        <w:tc>
          <w:tcPr>
            <w:tcW w:w="2694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2,03</w:t>
            </w:r>
          </w:p>
        </w:tc>
        <w:tc>
          <w:tcPr>
            <w:tcW w:w="2551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2,18</w:t>
            </w:r>
          </w:p>
        </w:tc>
        <w:tc>
          <w:tcPr>
            <w:tcW w:w="2694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11</w:t>
            </w:r>
          </w:p>
        </w:tc>
        <w:tc>
          <w:tcPr>
            <w:tcW w:w="2552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2,09</w:t>
            </w:r>
          </w:p>
        </w:tc>
        <w:tc>
          <w:tcPr>
            <w:tcW w:w="2551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2,23</w:t>
            </w:r>
          </w:p>
        </w:tc>
        <w:tc>
          <w:tcPr>
            <w:tcW w:w="2694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12</w:t>
            </w:r>
          </w:p>
        </w:tc>
        <w:tc>
          <w:tcPr>
            <w:tcW w:w="2552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2,13</w:t>
            </w:r>
          </w:p>
        </w:tc>
        <w:tc>
          <w:tcPr>
            <w:tcW w:w="2551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2,29</w:t>
            </w:r>
          </w:p>
        </w:tc>
        <w:tc>
          <w:tcPr>
            <w:tcW w:w="2694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13</w:t>
            </w:r>
          </w:p>
        </w:tc>
        <w:tc>
          <w:tcPr>
            <w:tcW w:w="2552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2,17</w:t>
            </w:r>
          </w:p>
        </w:tc>
        <w:tc>
          <w:tcPr>
            <w:tcW w:w="2551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2,33</w:t>
            </w:r>
          </w:p>
        </w:tc>
        <w:tc>
          <w:tcPr>
            <w:tcW w:w="2694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14</w:t>
            </w:r>
          </w:p>
        </w:tc>
        <w:tc>
          <w:tcPr>
            <w:tcW w:w="2552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2,21</w:t>
            </w:r>
          </w:p>
        </w:tc>
        <w:tc>
          <w:tcPr>
            <w:tcW w:w="2551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2,37</w:t>
            </w:r>
          </w:p>
        </w:tc>
        <w:tc>
          <w:tcPr>
            <w:tcW w:w="2694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15</w:t>
            </w:r>
          </w:p>
        </w:tc>
        <w:tc>
          <w:tcPr>
            <w:tcW w:w="2552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2,25</w:t>
            </w:r>
          </w:p>
        </w:tc>
        <w:tc>
          <w:tcPr>
            <w:tcW w:w="2551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2,41</w:t>
            </w:r>
          </w:p>
        </w:tc>
        <w:tc>
          <w:tcPr>
            <w:tcW w:w="2694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16</w:t>
            </w:r>
          </w:p>
        </w:tc>
        <w:tc>
          <w:tcPr>
            <w:tcW w:w="2552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2,28</w:t>
            </w:r>
          </w:p>
        </w:tc>
        <w:tc>
          <w:tcPr>
            <w:tcW w:w="2551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2,44</w:t>
            </w:r>
          </w:p>
        </w:tc>
        <w:tc>
          <w:tcPr>
            <w:tcW w:w="2694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17</w:t>
            </w:r>
          </w:p>
        </w:tc>
        <w:tc>
          <w:tcPr>
            <w:tcW w:w="2552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2,31</w:t>
            </w:r>
          </w:p>
        </w:tc>
        <w:tc>
          <w:tcPr>
            <w:tcW w:w="2551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2,48</w:t>
            </w:r>
          </w:p>
        </w:tc>
        <w:tc>
          <w:tcPr>
            <w:tcW w:w="2694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18</w:t>
            </w:r>
          </w:p>
        </w:tc>
        <w:tc>
          <w:tcPr>
            <w:tcW w:w="2552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2,34</w:t>
            </w:r>
          </w:p>
        </w:tc>
        <w:tc>
          <w:tcPr>
            <w:tcW w:w="2551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2,50</w:t>
            </w:r>
          </w:p>
        </w:tc>
        <w:tc>
          <w:tcPr>
            <w:tcW w:w="2694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19</w:t>
            </w:r>
          </w:p>
        </w:tc>
        <w:tc>
          <w:tcPr>
            <w:tcW w:w="2552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2,36</w:t>
            </w:r>
          </w:p>
        </w:tc>
        <w:tc>
          <w:tcPr>
            <w:tcW w:w="2551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2,53</w:t>
            </w:r>
          </w:p>
        </w:tc>
        <w:tc>
          <w:tcPr>
            <w:tcW w:w="2694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20</w:t>
            </w:r>
          </w:p>
        </w:tc>
        <w:tc>
          <w:tcPr>
            <w:tcW w:w="2552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2,38</w:t>
            </w:r>
          </w:p>
        </w:tc>
        <w:tc>
          <w:tcPr>
            <w:tcW w:w="2551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2,56</w:t>
            </w:r>
          </w:p>
        </w:tc>
        <w:tc>
          <w:tcPr>
            <w:tcW w:w="2694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21</w:t>
            </w:r>
          </w:p>
        </w:tc>
        <w:tc>
          <w:tcPr>
            <w:tcW w:w="2552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2,41</w:t>
            </w:r>
          </w:p>
        </w:tc>
        <w:tc>
          <w:tcPr>
            <w:tcW w:w="2551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2,58</w:t>
            </w:r>
          </w:p>
        </w:tc>
        <w:tc>
          <w:tcPr>
            <w:tcW w:w="2694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22</w:t>
            </w:r>
          </w:p>
        </w:tc>
        <w:tc>
          <w:tcPr>
            <w:tcW w:w="2552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2,43</w:t>
            </w:r>
          </w:p>
        </w:tc>
        <w:tc>
          <w:tcPr>
            <w:tcW w:w="2551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2,60</w:t>
            </w:r>
          </w:p>
        </w:tc>
        <w:tc>
          <w:tcPr>
            <w:tcW w:w="2694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23</w:t>
            </w:r>
          </w:p>
        </w:tc>
        <w:tc>
          <w:tcPr>
            <w:tcW w:w="2552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2,45</w:t>
            </w:r>
          </w:p>
        </w:tc>
        <w:tc>
          <w:tcPr>
            <w:tcW w:w="2551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2,62</w:t>
            </w:r>
          </w:p>
        </w:tc>
        <w:tc>
          <w:tcPr>
            <w:tcW w:w="2694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24</w:t>
            </w:r>
          </w:p>
        </w:tc>
        <w:tc>
          <w:tcPr>
            <w:tcW w:w="2552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2,47</w:t>
            </w:r>
          </w:p>
        </w:tc>
        <w:tc>
          <w:tcPr>
            <w:tcW w:w="2551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2,64</w:t>
            </w:r>
          </w:p>
        </w:tc>
        <w:tc>
          <w:tcPr>
            <w:tcW w:w="2694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25</w:t>
            </w:r>
          </w:p>
        </w:tc>
        <w:tc>
          <w:tcPr>
            <w:tcW w:w="2552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2,49</w:t>
            </w:r>
          </w:p>
        </w:tc>
        <w:tc>
          <w:tcPr>
            <w:tcW w:w="2551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2,66</w:t>
            </w:r>
          </w:p>
        </w:tc>
        <w:tc>
          <w:tcPr>
            <w:tcW w:w="2694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3,01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30</w:t>
            </w:r>
          </w:p>
        </w:tc>
        <w:tc>
          <w:tcPr>
            <w:tcW w:w="2552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2,70</w:t>
            </w:r>
          </w:p>
        </w:tc>
        <w:tc>
          <w:tcPr>
            <w:tcW w:w="2551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2,93</w:t>
            </w:r>
          </w:p>
        </w:tc>
        <w:tc>
          <w:tcPr>
            <w:tcW w:w="2694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3,40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40</w:t>
            </w:r>
          </w:p>
        </w:tc>
        <w:tc>
          <w:tcPr>
            <w:tcW w:w="2552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2,79</w:t>
            </w:r>
          </w:p>
        </w:tc>
        <w:tc>
          <w:tcPr>
            <w:tcW w:w="2551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3,02</w:t>
            </w:r>
          </w:p>
        </w:tc>
        <w:tc>
          <w:tcPr>
            <w:tcW w:w="2694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3,48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50</w:t>
            </w:r>
          </w:p>
        </w:tc>
        <w:tc>
          <w:tcPr>
            <w:tcW w:w="2552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2,86</w:t>
            </w:r>
          </w:p>
        </w:tc>
        <w:tc>
          <w:tcPr>
            <w:tcW w:w="2551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3,08</w:t>
            </w:r>
          </w:p>
        </w:tc>
        <w:tc>
          <w:tcPr>
            <w:tcW w:w="2694" w:type="dxa"/>
          </w:tcPr>
          <w:p>
            <w:pPr>
              <w:pStyle w:val="2"/>
              <w:outlineLvl w:val="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3,54</w:t>
            </w:r>
          </w:p>
        </w:tc>
      </w:tr>
    </w:tbl>
    <w:p>
      <w:pPr>
        <w:pStyle w:val="9"/>
        <w:ind w:firstLine="567"/>
        <w:rPr>
          <w:rFonts w:ascii="Times New Roman" w:hAnsi="Times New Roman" w:cs="Times New Roman"/>
          <w:lang w:val="uk-UA"/>
        </w:rPr>
      </w:pPr>
    </w:p>
    <w:p>
      <w:pPr>
        <w:rPr>
          <w:rFonts w:ascii="Times New Roman" w:hAnsi="Times New Roman" w:cs="Times New Roman"/>
          <w:lang w:val="az-Cyrl-AZ"/>
        </w:rPr>
      </w:pPr>
    </w:p>
    <w:p>
      <w:pPr>
        <w:rPr>
          <w:rFonts w:ascii="Times New Roman" w:hAnsi="Times New Roman" w:cs="Times New Roman"/>
          <w:lang w:val="az-Cyrl-AZ"/>
        </w:rPr>
      </w:pPr>
    </w:p>
    <w:p>
      <w:pPr>
        <w:rPr>
          <w:rFonts w:ascii="Times New Roman" w:hAnsi="Times New Roman" w:cs="Times New Roman"/>
          <w:lang w:val="az-Cyrl-AZ"/>
        </w:rPr>
      </w:pPr>
    </w:p>
    <w:p>
      <w:pPr>
        <w:rPr>
          <w:rFonts w:ascii="Times New Roman" w:hAnsi="Times New Roman" w:cs="Times New Roman"/>
          <w:lang w:val="az-Cyrl-AZ"/>
        </w:rPr>
      </w:pPr>
    </w:p>
    <w:p>
      <w:pPr>
        <w:rPr>
          <w:rFonts w:ascii="Times New Roman" w:hAnsi="Times New Roman" w:cs="Times New Roman"/>
          <w:lang w:val="az-Cyrl-AZ"/>
        </w:rPr>
      </w:pPr>
      <w:bookmarkStart w:id="0" w:name="_GoBack"/>
      <w:bookmarkEnd w:id="0"/>
      <w:r>
        <w:rPr>
          <w:rFonts w:ascii="Times New Roman" w:hAnsi="Times New Roman" w:cs="Times New Roman"/>
          <w:lang w:val="az-Cyrl-AZ"/>
        </w:rPr>
        <w:t>Таблиця 3 – Статистика розподілення Стьюдента</w:t>
      </w:r>
    </w:p>
    <w:tbl>
      <w:tblPr>
        <w:tblStyle w:val="4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313"/>
        <w:gridCol w:w="1065"/>
        <w:gridCol w:w="1065"/>
        <w:gridCol w:w="951"/>
        <w:gridCol w:w="993"/>
        <w:gridCol w:w="1134"/>
        <w:gridCol w:w="1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ind w:left="-142" w:right="-108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k</w:t>
            </w: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P</w:t>
            </w: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vertAlign w:val="subscript"/>
              </w:rPr>
              <w:t>дов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0.80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0.90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0.95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0.98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0.99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0.995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0.999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i/>
                <w:snapToGrid w:val="0"/>
                <w:color w:val="000000"/>
              </w:rPr>
              <w:t>1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3.08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6.31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12.71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31.82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63.66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127.32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636.62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i/>
                <w:snapToGrid w:val="0"/>
                <w:color w:val="000000"/>
              </w:rPr>
              <w:t>2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1.89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2.92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4.30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6.93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9.53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14.09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31.60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i/>
                <w:snapToGrid w:val="0"/>
                <w:color w:val="000000"/>
              </w:rPr>
              <w:t>3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1.64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2.35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3.18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4.54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5.84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7.45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12.94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i/>
                <w:snapToGrid w:val="0"/>
                <w:color w:val="000000"/>
              </w:rPr>
              <w:t>4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1.53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2.13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2.78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3.75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4.60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5.60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8.61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i/>
                <w:snapToGrid w:val="0"/>
                <w:color w:val="000000"/>
              </w:rPr>
              <w:t>5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1.48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2.02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2.57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3.37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4.03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4.77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6.86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6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1.44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1.94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2.45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3.14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3.71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4.32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5.96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7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1.42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1.90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2.37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3.00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3.50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4.03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5.41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8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1.40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1.86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2.31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2.90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3.36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3.83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5.04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9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1.38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1.83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2.26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2.82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3.25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3.69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10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1.37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1.81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2.23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2.76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3.17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3.58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11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1.36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1.80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2.20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2.72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3.11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3.50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12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1.36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1.78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2.18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2.68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3.06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3.43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13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1.35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1.77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2.16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2.65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3.01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3.37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14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1.34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1.76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2.15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2.62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2.98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3.33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15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1.34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1.75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2.13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2.60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2.95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3.29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16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1.34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1.75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2.12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2.58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2.92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3.25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17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1.33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1.74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2.</w:t>
            </w: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11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2.57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2.90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3.22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18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1.33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1.73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2.10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2.55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2.88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3.20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19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1.33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1.73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2.09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2.54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2.86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3.17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20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1.33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1.73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2.09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2.53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2.85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3.15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21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1.32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1.72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2.08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2.52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2.83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3.14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22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1.32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1.72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2.07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2.51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2.82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3.12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23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1.32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1.71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2.07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2.50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2.81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3.10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24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1.32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1.71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2.06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2.49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2.80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3.09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25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1.32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1.71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2.06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2.48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2.79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3.08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26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1.32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1.71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2.06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2.48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2.78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3.07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27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1.31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1.70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2.05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2.47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2.77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3.06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28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1.31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1.70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2.04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2.46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2.76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3.05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29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1.31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1.70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2.04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2.46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2.76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3.04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30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1.31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1.70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2.04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2.46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2.75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3.03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40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1.30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1.68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2.02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2.42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2.70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2.97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60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1.30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1.67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2.00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2.39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2.66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2.91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90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1.29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1.66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1.98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2.36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2.62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2.86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120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1.28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1.64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1.96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2.33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2.58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2.81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3.29</w:t>
            </w:r>
          </w:p>
        </w:tc>
      </w:tr>
    </w:tbl>
    <w:p>
      <w:pPr>
        <w:spacing w:after="0"/>
        <w:rPr>
          <w:rFonts w:ascii="Times New Roman" w:hAnsi="Times New Roman" w:cs="Times New Roman"/>
          <w:lang w:val="az-Cyrl-AZ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ntury Gothic">
    <w:panose1 w:val="020B0502020202020204"/>
    <w:charset w:val="CC"/>
    <w:family w:val="swiss"/>
    <w:pitch w:val="default"/>
    <w:sig w:usb0="00000287" w:usb1="00000000" w:usb2="00000000" w:usb3="00000000" w:csb0="2000009F" w:csb1="DFD70000"/>
  </w:font>
  <w:font w:name="Century Gothic">
    <w:panose1 w:val="020B0502020202020204"/>
    <w:charset w:val="86"/>
    <w:family w:val="auto"/>
    <w:pitch w:val="default"/>
    <w:sig w:usb0="00000287" w:usb1="00000000" w:usb2="00000000" w:usb3="00000000" w:csb0="2000009F" w:csb1="DFD7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幼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CC"/>
    <w:family w:val="roman"/>
    <w:pitch w:val="default"/>
    <w:sig w:usb0="E00002FF" w:usb1="420024FF" w:usb2="00000000" w:usb3="00000000" w:csb0="2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E44CB4"/>
    <w:multiLevelType w:val="multilevel"/>
    <w:tmpl w:val="43E44CB4"/>
    <w:lvl w:ilvl="0" w:tentative="0">
      <w:start w:val="1"/>
      <w:numFmt w:val="decimal"/>
      <w:lvlText w:val="%1."/>
      <w:lvlJc w:val="left"/>
      <w:pPr>
        <w:tabs>
          <w:tab w:val="left" w:pos="587"/>
        </w:tabs>
        <w:ind w:left="58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307"/>
        </w:tabs>
        <w:ind w:left="1307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027"/>
        </w:tabs>
        <w:ind w:left="2027" w:hanging="180"/>
      </w:pPr>
    </w:lvl>
    <w:lvl w:ilvl="3" w:tentative="0">
      <w:start w:val="1"/>
      <w:numFmt w:val="decimal"/>
      <w:lvlText w:val="%4."/>
      <w:lvlJc w:val="left"/>
      <w:pPr>
        <w:tabs>
          <w:tab w:val="left" w:pos="2747"/>
        </w:tabs>
        <w:ind w:left="2747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467"/>
        </w:tabs>
        <w:ind w:left="3467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187"/>
        </w:tabs>
        <w:ind w:left="4187" w:hanging="180"/>
      </w:pPr>
    </w:lvl>
    <w:lvl w:ilvl="6" w:tentative="0">
      <w:start w:val="1"/>
      <w:numFmt w:val="decimal"/>
      <w:lvlText w:val="%7."/>
      <w:lvlJc w:val="left"/>
      <w:pPr>
        <w:tabs>
          <w:tab w:val="left" w:pos="4907"/>
        </w:tabs>
        <w:ind w:left="4907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627"/>
        </w:tabs>
        <w:ind w:left="5627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347"/>
        </w:tabs>
        <w:ind w:left="63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1A7"/>
    <w:rsid w:val="00000400"/>
    <w:rsid w:val="00002DAF"/>
    <w:rsid w:val="00003EA1"/>
    <w:rsid w:val="00010FBF"/>
    <w:rsid w:val="00014384"/>
    <w:rsid w:val="00032BE8"/>
    <w:rsid w:val="00050A28"/>
    <w:rsid w:val="00050A2C"/>
    <w:rsid w:val="000515FA"/>
    <w:rsid w:val="00052721"/>
    <w:rsid w:val="00052D80"/>
    <w:rsid w:val="00055BE8"/>
    <w:rsid w:val="00061363"/>
    <w:rsid w:val="00072E5A"/>
    <w:rsid w:val="0007307A"/>
    <w:rsid w:val="00075693"/>
    <w:rsid w:val="000807E2"/>
    <w:rsid w:val="000843E3"/>
    <w:rsid w:val="000954A1"/>
    <w:rsid w:val="00095D43"/>
    <w:rsid w:val="000A4CD4"/>
    <w:rsid w:val="000B1916"/>
    <w:rsid w:val="000B3697"/>
    <w:rsid w:val="000C281B"/>
    <w:rsid w:val="000C3201"/>
    <w:rsid w:val="000C3BB3"/>
    <w:rsid w:val="000D3266"/>
    <w:rsid w:val="000E287B"/>
    <w:rsid w:val="000E571E"/>
    <w:rsid w:val="000E7551"/>
    <w:rsid w:val="001008FA"/>
    <w:rsid w:val="001035B0"/>
    <w:rsid w:val="00120CF3"/>
    <w:rsid w:val="001261DE"/>
    <w:rsid w:val="00126303"/>
    <w:rsid w:val="00134DC1"/>
    <w:rsid w:val="00136667"/>
    <w:rsid w:val="001417B6"/>
    <w:rsid w:val="00141EC7"/>
    <w:rsid w:val="00143139"/>
    <w:rsid w:val="001461EB"/>
    <w:rsid w:val="0015724C"/>
    <w:rsid w:val="00167C10"/>
    <w:rsid w:val="00172453"/>
    <w:rsid w:val="00176E12"/>
    <w:rsid w:val="00180C0E"/>
    <w:rsid w:val="00183C92"/>
    <w:rsid w:val="00185350"/>
    <w:rsid w:val="001872CB"/>
    <w:rsid w:val="0019557D"/>
    <w:rsid w:val="001961FD"/>
    <w:rsid w:val="001A01DB"/>
    <w:rsid w:val="001A1736"/>
    <w:rsid w:val="001A2880"/>
    <w:rsid w:val="001B0305"/>
    <w:rsid w:val="001B077E"/>
    <w:rsid w:val="001C17B1"/>
    <w:rsid w:val="001C218E"/>
    <w:rsid w:val="001C60C7"/>
    <w:rsid w:val="001D1CF4"/>
    <w:rsid w:val="001D2693"/>
    <w:rsid w:val="001D5B9D"/>
    <w:rsid w:val="001E3104"/>
    <w:rsid w:val="001F3747"/>
    <w:rsid w:val="001F48E6"/>
    <w:rsid w:val="001F4C1E"/>
    <w:rsid w:val="001F4FA2"/>
    <w:rsid w:val="001F6586"/>
    <w:rsid w:val="00200CD0"/>
    <w:rsid w:val="00201E8E"/>
    <w:rsid w:val="00202DC7"/>
    <w:rsid w:val="0020774C"/>
    <w:rsid w:val="002103C8"/>
    <w:rsid w:val="00221650"/>
    <w:rsid w:val="00226388"/>
    <w:rsid w:val="00227A42"/>
    <w:rsid w:val="00235CDE"/>
    <w:rsid w:val="00241F8D"/>
    <w:rsid w:val="00244C9C"/>
    <w:rsid w:val="00245D74"/>
    <w:rsid w:val="002628CC"/>
    <w:rsid w:val="002644EC"/>
    <w:rsid w:val="00265621"/>
    <w:rsid w:val="00290AEB"/>
    <w:rsid w:val="00291160"/>
    <w:rsid w:val="00292A66"/>
    <w:rsid w:val="0029390B"/>
    <w:rsid w:val="00295CAD"/>
    <w:rsid w:val="00296E2D"/>
    <w:rsid w:val="00297712"/>
    <w:rsid w:val="002A0D5E"/>
    <w:rsid w:val="002A4551"/>
    <w:rsid w:val="002A7B61"/>
    <w:rsid w:val="002B051F"/>
    <w:rsid w:val="002B0FB6"/>
    <w:rsid w:val="002C031F"/>
    <w:rsid w:val="002C1C31"/>
    <w:rsid w:val="002C4EC4"/>
    <w:rsid w:val="002D1741"/>
    <w:rsid w:val="002E2575"/>
    <w:rsid w:val="002E582F"/>
    <w:rsid w:val="002E7188"/>
    <w:rsid w:val="002E7FA6"/>
    <w:rsid w:val="002F032D"/>
    <w:rsid w:val="002F0D1C"/>
    <w:rsid w:val="002F48F3"/>
    <w:rsid w:val="00311066"/>
    <w:rsid w:val="00313D3A"/>
    <w:rsid w:val="003205A4"/>
    <w:rsid w:val="0032076F"/>
    <w:rsid w:val="00320BA2"/>
    <w:rsid w:val="00322F68"/>
    <w:rsid w:val="00330167"/>
    <w:rsid w:val="0033437F"/>
    <w:rsid w:val="003353F3"/>
    <w:rsid w:val="00337C06"/>
    <w:rsid w:val="00352450"/>
    <w:rsid w:val="00361DB9"/>
    <w:rsid w:val="003719F1"/>
    <w:rsid w:val="00374C1F"/>
    <w:rsid w:val="00383B7E"/>
    <w:rsid w:val="00384196"/>
    <w:rsid w:val="00392533"/>
    <w:rsid w:val="003934C3"/>
    <w:rsid w:val="003953FE"/>
    <w:rsid w:val="003A5269"/>
    <w:rsid w:val="003B326B"/>
    <w:rsid w:val="003B548B"/>
    <w:rsid w:val="003C1F46"/>
    <w:rsid w:val="003C395A"/>
    <w:rsid w:val="003C5356"/>
    <w:rsid w:val="003D416F"/>
    <w:rsid w:val="003F168D"/>
    <w:rsid w:val="003F6F8E"/>
    <w:rsid w:val="003F7996"/>
    <w:rsid w:val="00405C2E"/>
    <w:rsid w:val="00405F25"/>
    <w:rsid w:val="0040715C"/>
    <w:rsid w:val="00407B52"/>
    <w:rsid w:val="004110D3"/>
    <w:rsid w:val="00412AFB"/>
    <w:rsid w:val="0042718B"/>
    <w:rsid w:val="00431625"/>
    <w:rsid w:val="004319D5"/>
    <w:rsid w:val="00436E71"/>
    <w:rsid w:val="0044483D"/>
    <w:rsid w:val="004453C0"/>
    <w:rsid w:val="004477FE"/>
    <w:rsid w:val="00455074"/>
    <w:rsid w:val="004575EB"/>
    <w:rsid w:val="00457B18"/>
    <w:rsid w:val="004634AC"/>
    <w:rsid w:val="00464145"/>
    <w:rsid w:val="00465398"/>
    <w:rsid w:val="00465B70"/>
    <w:rsid w:val="00466018"/>
    <w:rsid w:val="00466E15"/>
    <w:rsid w:val="0047254F"/>
    <w:rsid w:val="00472C84"/>
    <w:rsid w:val="00477306"/>
    <w:rsid w:val="00480DF7"/>
    <w:rsid w:val="00480E94"/>
    <w:rsid w:val="00482833"/>
    <w:rsid w:val="004849C9"/>
    <w:rsid w:val="004876C2"/>
    <w:rsid w:val="004909B8"/>
    <w:rsid w:val="00493F41"/>
    <w:rsid w:val="004960D9"/>
    <w:rsid w:val="004A024F"/>
    <w:rsid w:val="004B13FE"/>
    <w:rsid w:val="004B1489"/>
    <w:rsid w:val="004B1A30"/>
    <w:rsid w:val="004B2A08"/>
    <w:rsid w:val="004B41F6"/>
    <w:rsid w:val="004D195D"/>
    <w:rsid w:val="004D2DA0"/>
    <w:rsid w:val="004D3C30"/>
    <w:rsid w:val="004D4CC1"/>
    <w:rsid w:val="004E221C"/>
    <w:rsid w:val="004E381A"/>
    <w:rsid w:val="004E72E7"/>
    <w:rsid w:val="004E7464"/>
    <w:rsid w:val="004E78F2"/>
    <w:rsid w:val="004F02F0"/>
    <w:rsid w:val="004F14A4"/>
    <w:rsid w:val="004F16E9"/>
    <w:rsid w:val="004F3B8F"/>
    <w:rsid w:val="004F6144"/>
    <w:rsid w:val="00505116"/>
    <w:rsid w:val="00505923"/>
    <w:rsid w:val="00506D82"/>
    <w:rsid w:val="0050777E"/>
    <w:rsid w:val="00507B7E"/>
    <w:rsid w:val="00510486"/>
    <w:rsid w:val="00512870"/>
    <w:rsid w:val="00520D7A"/>
    <w:rsid w:val="00522073"/>
    <w:rsid w:val="00525D02"/>
    <w:rsid w:val="005334C8"/>
    <w:rsid w:val="00535D55"/>
    <w:rsid w:val="00536252"/>
    <w:rsid w:val="00540557"/>
    <w:rsid w:val="00540772"/>
    <w:rsid w:val="0054142A"/>
    <w:rsid w:val="0054370F"/>
    <w:rsid w:val="00543DB5"/>
    <w:rsid w:val="00560C19"/>
    <w:rsid w:val="00563F38"/>
    <w:rsid w:val="005666E0"/>
    <w:rsid w:val="005762C8"/>
    <w:rsid w:val="005819EB"/>
    <w:rsid w:val="00582665"/>
    <w:rsid w:val="00584438"/>
    <w:rsid w:val="00590EC1"/>
    <w:rsid w:val="005A14EC"/>
    <w:rsid w:val="005A16F9"/>
    <w:rsid w:val="005A7118"/>
    <w:rsid w:val="005B07F1"/>
    <w:rsid w:val="005B11BC"/>
    <w:rsid w:val="005D1330"/>
    <w:rsid w:val="005D22D3"/>
    <w:rsid w:val="005E2345"/>
    <w:rsid w:val="005E2870"/>
    <w:rsid w:val="005F0662"/>
    <w:rsid w:val="005F50D2"/>
    <w:rsid w:val="0060241C"/>
    <w:rsid w:val="006026A7"/>
    <w:rsid w:val="00603B51"/>
    <w:rsid w:val="00613D63"/>
    <w:rsid w:val="006205CD"/>
    <w:rsid w:val="00621E1E"/>
    <w:rsid w:val="006341C0"/>
    <w:rsid w:val="00634734"/>
    <w:rsid w:val="00644D37"/>
    <w:rsid w:val="00647FAB"/>
    <w:rsid w:val="00653CCA"/>
    <w:rsid w:val="00662F31"/>
    <w:rsid w:val="006650A2"/>
    <w:rsid w:val="0067484C"/>
    <w:rsid w:val="006804D5"/>
    <w:rsid w:val="00683783"/>
    <w:rsid w:val="00687B1B"/>
    <w:rsid w:val="00692F9F"/>
    <w:rsid w:val="006932E5"/>
    <w:rsid w:val="00693831"/>
    <w:rsid w:val="00694AB2"/>
    <w:rsid w:val="006A5E5F"/>
    <w:rsid w:val="006A626E"/>
    <w:rsid w:val="006B087E"/>
    <w:rsid w:val="006B0A5D"/>
    <w:rsid w:val="006B378D"/>
    <w:rsid w:val="006C0B26"/>
    <w:rsid w:val="006C2D0A"/>
    <w:rsid w:val="006D238C"/>
    <w:rsid w:val="006D303D"/>
    <w:rsid w:val="006E046C"/>
    <w:rsid w:val="006E07DC"/>
    <w:rsid w:val="006E2D47"/>
    <w:rsid w:val="006E405A"/>
    <w:rsid w:val="006E6F0E"/>
    <w:rsid w:val="006F7F97"/>
    <w:rsid w:val="00700272"/>
    <w:rsid w:val="00702F7F"/>
    <w:rsid w:val="00712E58"/>
    <w:rsid w:val="00713B75"/>
    <w:rsid w:val="0072168E"/>
    <w:rsid w:val="00721B10"/>
    <w:rsid w:val="00724FB7"/>
    <w:rsid w:val="00726279"/>
    <w:rsid w:val="00727949"/>
    <w:rsid w:val="007303E1"/>
    <w:rsid w:val="0073223C"/>
    <w:rsid w:val="00733708"/>
    <w:rsid w:val="00736E32"/>
    <w:rsid w:val="00737747"/>
    <w:rsid w:val="00741CA9"/>
    <w:rsid w:val="007432F1"/>
    <w:rsid w:val="00745C33"/>
    <w:rsid w:val="007460C9"/>
    <w:rsid w:val="007520F3"/>
    <w:rsid w:val="0075304C"/>
    <w:rsid w:val="007532A5"/>
    <w:rsid w:val="00753E92"/>
    <w:rsid w:val="00755EB9"/>
    <w:rsid w:val="007712E7"/>
    <w:rsid w:val="00771C03"/>
    <w:rsid w:val="00784AE4"/>
    <w:rsid w:val="00785B17"/>
    <w:rsid w:val="007879E8"/>
    <w:rsid w:val="007B687C"/>
    <w:rsid w:val="007C159B"/>
    <w:rsid w:val="007C2966"/>
    <w:rsid w:val="007C2E40"/>
    <w:rsid w:val="007C3773"/>
    <w:rsid w:val="007C53D7"/>
    <w:rsid w:val="007D323B"/>
    <w:rsid w:val="007F0673"/>
    <w:rsid w:val="007F3669"/>
    <w:rsid w:val="0080037C"/>
    <w:rsid w:val="00800710"/>
    <w:rsid w:val="00813C75"/>
    <w:rsid w:val="00815C36"/>
    <w:rsid w:val="00816AA4"/>
    <w:rsid w:val="00824270"/>
    <w:rsid w:val="0082603E"/>
    <w:rsid w:val="008262A2"/>
    <w:rsid w:val="00832D24"/>
    <w:rsid w:val="0084241B"/>
    <w:rsid w:val="0084495C"/>
    <w:rsid w:val="00873391"/>
    <w:rsid w:val="008763C6"/>
    <w:rsid w:val="00883595"/>
    <w:rsid w:val="00885FB4"/>
    <w:rsid w:val="008864A4"/>
    <w:rsid w:val="00894549"/>
    <w:rsid w:val="00897414"/>
    <w:rsid w:val="008A76E3"/>
    <w:rsid w:val="008B338A"/>
    <w:rsid w:val="008B504D"/>
    <w:rsid w:val="008C0B94"/>
    <w:rsid w:val="008C2B8F"/>
    <w:rsid w:val="008D28B2"/>
    <w:rsid w:val="008E1ACB"/>
    <w:rsid w:val="008E1F64"/>
    <w:rsid w:val="008E72F2"/>
    <w:rsid w:val="008F27EF"/>
    <w:rsid w:val="009014DF"/>
    <w:rsid w:val="00901761"/>
    <w:rsid w:val="00912B6E"/>
    <w:rsid w:val="00913387"/>
    <w:rsid w:val="00915DAE"/>
    <w:rsid w:val="00915E35"/>
    <w:rsid w:val="00916A85"/>
    <w:rsid w:val="00920041"/>
    <w:rsid w:val="00925579"/>
    <w:rsid w:val="00926FA0"/>
    <w:rsid w:val="00934C21"/>
    <w:rsid w:val="0093772A"/>
    <w:rsid w:val="00951E08"/>
    <w:rsid w:val="009523C2"/>
    <w:rsid w:val="009532BE"/>
    <w:rsid w:val="00953EA4"/>
    <w:rsid w:val="00954C11"/>
    <w:rsid w:val="009603F7"/>
    <w:rsid w:val="0096076C"/>
    <w:rsid w:val="00966784"/>
    <w:rsid w:val="00976D24"/>
    <w:rsid w:val="0098046D"/>
    <w:rsid w:val="0098056D"/>
    <w:rsid w:val="009903B0"/>
    <w:rsid w:val="00992B8B"/>
    <w:rsid w:val="0099637D"/>
    <w:rsid w:val="00997F7C"/>
    <w:rsid w:val="00997F80"/>
    <w:rsid w:val="009A031B"/>
    <w:rsid w:val="009A084D"/>
    <w:rsid w:val="009A2A18"/>
    <w:rsid w:val="009A3A1B"/>
    <w:rsid w:val="009A6CEF"/>
    <w:rsid w:val="009B24E7"/>
    <w:rsid w:val="009C0116"/>
    <w:rsid w:val="009C2623"/>
    <w:rsid w:val="009C4EFA"/>
    <w:rsid w:val="009C65E7"/>
    <w:rsid w:val="009C6B46"/>
    <w:rsid w:val="009D3E0F"/>
    <w:rsid w:val="009E1885"/>
    <w:rsid w:val="009E3814"/>
    <w:rsid w:val="009E3B2F"/>
    <w:rsid w:val="009F0ACF"/>
    <w:rsid w:val="009F12DD"/>
    <w:rsid w:val="009F21DF"/>
    <w:rsid w:val="009F2D50"/>
    <w:rsid w:val="009F4BB5"/>
    <w:rsid w:val="009F7501"/>
    <w:rsid w:val="00A02D90"/>
    <w:rsid w:val="00A03D9A"/>
    <w:rsid w:val="00A16C75"/>
    <w:rsid w:val="00A232A6"/>
    <w:rsid w:val="00A23951"/>
    <w:rsid w:val="00A2449D"/>
    <w:rsid w:val="00A25E31"/>
    <w:rsid w:val="00A279B6"/>
    <w:rsid w:val="00A35C94"/>
    <w:rsid w:val="00A36235"/>
    <w:rsid w:val="00A40F92"/>
    <w:rsid w:val="00A413AD"/>
    <w:rsid w:val="00A43A0A"/>
    <w:rsid w:val="00A51669"/>
    <w:rsid w:val="00A53218"/>
    <w:rsid w:val="00A547A0"/>
    <w:rsid w:val="00A63955"/>
    <w:rsid w:val="00A64DA5"/>
    <w:rsid w:val="00A6667B"/>
    <w:rsid w:val="00A70C47"/>
    <w:rsid w:val="00A71D18"/>
    <w:rsid w:val="00A72A9F"/>
    <w:rsid w:val="00A72D54"/>
    <w:rsid w:val="00A73ED6"/>
    <w:rsid w:val="00A818B9"/>
    <w:rsid w:val="00A819C3"/>
    <w:rsid w:val="00A83CFC"/>
    <w:rsid w:val="00A83F29"/>
    <w:rsid w:val="00A84BFB"/>
    <w:rsid w:val="00A85DC1"/>
    <w:rsid w:val="00A87F73"/>
    <w:rsid w:val="00A9209D"/>
    <w:rsid w:val="00A93634"/>
    <w:rsid w:val="00A96DF5"/>
    <w:rsid w:val="00AA490C"/>
    <w:rsid w:val="00AA4DD3"/>
    <w:rsid w:val="00AA6BCC"/>
    <w:rsid w:val="00AB1C40"/>
    <w:rsid w:val="00AC0AA6"/>
    <w:rsid w:val="00AC556F"/>
    <w:rsid w:val="00AC63CA"/>
    <w:rsid w:val="00AD517A"/>
    <w:rsid w:val="00AE2561"/>
    <w:rsid w:val="00AE2E9E"/>
    <w:rsid w:val="00AE7325"/>
    <w:rsid w:val="00AF78D7"/>
    <w:rsid w:val="00AF7C44"/>
    <w:rsid w:val="00B04E4D"/>
    <w:rsid w:val="00B04ED2"/>
    <w:rsid w:val="00B07000"/>
    <w:rsid w:val="00B075A5"/>
    <w:rsid w:val="00B24062"/>
    <w:rsid w:val="00B332F9"/>
    <w:rsid w:val="00B33B18"/>
    <w:rsid w:val="00B354DC"/>
    <w:rsid w:val="00B43D11"/>
    <w:rsid w:val="00B54470"/>
    <w:rsid w:val="00B5493D"/>
    <w:rsid w:val="00B55127"/>
    <w:rsid w:val="00B609DA"/>
    <w:rsid w:val="00B7159F"/>
    <w:rsid w:val="00B727CB"/>
    <w:rsid w:val="00B72A81"/>
    <w:rsid w:val="00B73AD8"/>
    <w:rsid w:val="00B73CE4"/>
    <w:rsid w:val="00B74595"/>
    <w:rsid w:val="00B76561"/>
    <w:rsid w:val="00B77089"/>
    <w:rsid w:val="00B8424C"/>
    <w:rsid w:val="00B84879"/>
    <w:rsid w:val="00B86025"/>
    <w:rsid w:val="00B8770C"/>
    <w:rsid w:val="00B93663"/>
    <w:rsid w:val="00B94511"/>
    <w:rsid w:val="00B9468E"/>
    <w:rsid w:val="00BA70D0"/>
    <w:rsid w:val="00BB35F9"/>
    <w:rsid w:val="00BC333A"/>
    <w:rsid w:val="00BD1B27"/>
    <w:rsid w:val="00BD2074"/>
    <w:rsid w:val="00BD2711"/>
    <w:rsid w:val="00BD65BD"/>
    <w:rsid w:val="00BD72F1"/>
    <w:rsid w:val="00BD7BCA"/>
    <w:rsid w:val="00BE1D69"/>
    <w:rsid w:val="00BE3A96"/>
    <w:rsid w:val="00BF1A7E"/>
    <w:rsid w:val="00BF4F57"/>
    <w:rsid w:val="00BF78E6"/>
    <w:rsid w:val="00C03061"/>
    <w:rsid w:val="00C077C4"/>
    <w:rsid w:val="00C1028F"/>
    <w:rsid w:val="00C1401D"/>
    <w:rsid w:val="00C16502"/>
    <w:rsid w:val="00C170D8"/>
    <w:rsid w:val="00C20E4D"/>
    <w:rsid w:val="00C239AB"/>
    <w:rsid w:val="00C23A51"/>
    <w:rsid w:val="00C24234"/>
    <w:rsid w:val="00C2698F"/>
    <w:rsid w:val="00C27AF2"/>
    <w:rsid w:val="00C309D2"/>
    <w:rsid w:val="00C32140"/>
    <w:rsid w:val="00C32306"/>
    <w:rsid w:val="00C324B7"/>
    <w:rsid w:val="00C33A54"/>
    <w:rsid w:val="00C41F0F"/>
    <w:rsid w:val="00C4517E"/>
    <w:rsid w:val="00C4665D"/>
    <w:rsid w:val="00C46FE6"/>
    <w:rsid w:val="00C524FE"/>
    <w:rsid w:val="00C53D5E"/>
    <w:rsid w:val="00C6034C"/>
    <w:rsid w:val="00C61646"/>
    <w:rsid w:val="00C62347"/>
    <w:rsid w:val="00C65A83"/>
    <w:rsid w:val="00C740FD"/>
    <w:rsid w:val="00C8085F"/>
    <w:rsid w:val="00C81DA7"/>
    <w:rsid w:val="00C84504"/>
    <w:rsid w:val="00C90143"/>
    <w:rsid w:val="00C97163"/>
    <w:rsid w:val="00CB1B36"/>
    <w:rsid w:val="00CD24E9"/>
    <w:rsid w:val="00CD27D6"/>
    <w:rsid w:val="00CE7E11"/>
    <w:rsid w:val="00CF6D90"/>
    <w:rsid w:val="00CF7560"/>
    <w:rsid w:val="00D02737"/>
    <w:rsid w:val="00D03AFB"/>
    <w:rsid w:val="00D0661C"/>
    <w:rsid w:val="00D06CF9"/>
    <w:rsid w:val="00D106A9"/>
    <w:rsid w:val="00D12884"/>
    <w:rsid w:val="00D16726"/>
    <w:rsid w:val="00D20E67"/>
    <w:rsid w:val="00D21DC8"/>
    <w:rsid w:val="00D24FE0"/>
    <w:rsid w:val="00D35FF2"/>
    <w:rsid w:val="00D41074"/>
    <w:rsid w:val="00D44926"/>
    <w:rsid w:val="00D47E56"/>
    <w:rsid w:val="00D51126"/>
    <w:rsid w:val="00D53999"/>
    <w:rsid w:val="00D57042"/>
    <w:rsid w:val="00D571BB"/>
    <w:rsid w:val="00D63A27"/>
    <w:rsid w:val="00D67BA2"/>
    <w:rsid w:val="00D7601A"/>
    <w:rsid w:val="00D84003"/>
    <w:rsid w:val="00D9690D"/>
    <w:rsid w:val="00DA212F"/>
    <w:rsid w:val="00DA4C63"/>
    <w:rsid w:val="00DB4005"/>
    <w:rsid w:val="00DB5707"/>
    <w:rsid w:val="00DC2FD8"/>
    <w:rsid w:val="00DC3137"/>
    <w:rsid w:val="00DC38FA"/>
    <w:rsid w:val="00DD542A"/>
    <w:rsid w:val="00DE2682"/>
    <w:rsid w:val="00DE5F77"/>
    <w:rsid w:val="00DE66A3"/>
    <w:rsid w:val="00DF514D"/>
    <w:rsid w:val="00E0056D"/>
    <w:rsid w:val="00E00C39"/>
    <w:rsid w:val="00E01907"/>
    <w:rsid w:val="00E04DD9"/>
    <w:rsid w:val="00E07355"/>
    <w:rsid w:val="00E073F4"/>
    <w:rsid w:val="00E10BDC"/>
    <w:rsid w:val="00E112DD"/>
    <w:rsid w:val="00E140AF"/>
    <w:rsid w:val="00E21051"/>
    <w:rsid w:val="00E22AA8"/>
    <w:rsid w:val="00E22E1D"/>
    <w:rsid w:val="00E2588C"/>
    <w:rsid w:val="00E3147E"/>
    <w:rsid w:val="00E3421B"/>
    <w:rsid w:val="00E3547D"/>
    <w:rsid w:val="00E3795B"/>
    <w:rsid w:val="00E40794"/>
    <w:rsid w:val="00E4565F"/>
    <w:rsid w:val="00E45A85"/>
    <w:rsid w:val="00E55AA3"/>
    <w:rsid w:val="00E87EAD"/>
    <w:rsid w:val="00E92F3D"/>
    <w:rsid w:val="00E943E0"/>
    <w:rsid w:val="00E95A53"/>
    <w:rsid w:val="00E97357"/>
    <w:rsid w:val="00EA04EB"/>
    <w:rsid w:val="00EC01A7"/>
    <w:rsid w:val="00EC41F0"/>
    <w:rsid w:val="00ED06D4"/>
    <w:rsid w:val="00ED620F"/>
    <w:rsid w:val="00EE2C5D"/>
    <w:rsid w:val="00EE49DD"/>
    <w:rsid w:val="00EF377D"/>
    <w:rsid w:val="00EF4FFE"/>
    <w:rsid w:val="00EF5FE9"/>
    <w:rsid w:val="00EF6AE1"/>
    <w:rsid w:val="00EF7BAD"/>
    <w:rsid w:val="00F0021F"/>
    <w:rsid w:val="00F10F13"/>
    <w:rsid w:val="00F13972"/>
    <w:rsid w:val="00F158D5"/>
    <w:rsid w:val="00F15CE7"/>
    <w:rsid w:val="00F175FE"/>
    <w:rsid w:val="00F20859"/>
    <w:rsid w:val="00F22D87"/>
    <w:rsid w:val="00F23F9A"/>
    <w:rsid w:val="00F24F77"/>
    <w:rsid w:val="00F254DE"/>
    <w:rsid w:val="00F31086"/>
    <w:rsid w:val="00F37C88"/>
    <w:rsid w:val="00F414F7"/>
    <w:rsid w:val="00F41685"/>
    <w:rsid w:val="00F43AF0"/>
    <w:rsid w:val="00F44CF2"/>
    <w:rsid w:val="00F501C8"/>
    <w:rsid w:val="00F5525A"/>
    <w:rsid w:val="00F55EF0"/>
    <w:rsid w:val="00F61966"/>
    <w:rsid w:val="00F64DBC"/>
    <w:rsid w:val="00F71723"/>
    <w:rsid w:val="00F75545"/>
    <w:rsid w:val="00F77BB8"/>
    <w:rsid w:val="00F81571"/>
    <w:rsid w:val="00F8189C"/>
    <w:rsid w:val="00F83097"/>
    <w:rsid w:val="00F857A4"/>
    <w:rsid w:val="00F870E7"/>
    <w:rsid w:val="00F91EB2"/>
    <w:rsid w:val="00F93F85"/>
    <w:rsid w:val="00F9566D"/>
    <w:rsid w:val="00F9775F"/>
    <w:rsid w:val="00F97B78"/>
    <w:rsid w:val="00FA3D25"/>
    <w:rsid w:val="00FA5DEF"/>
    <w:rsid w:val="00FC02E0"/>
    <w:rsid w:val="00FC25CD"/>
    <w:rsid w:val="00FC395F"/>
    <w:rsid w:val="00FD4A27"/>
    <w:rsid w:val="00FD61C9"/>
    <w:rsid w:val="00FD7171"/>
    <w:rsid w:val="00FE24A8"/>
    <w:rsid w:val="00FE3245"/>
    <w:rsid w:val="00FE718C"/>
    <w:rsid w:val="00FF2091"/>
    <w:rsid w:val="00FF23AE"/>
    <w:rsid w:val="00FF268A"/>
    <w:rsid w:val="00FF3927"/>
    <w:rsid w:val="0EC3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HAnsi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nhideWhenUsed="0" w:uiPriority="0" w:semiHidden="0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Arial" w:hAnsi="Arial" w:cs="Arial" w:eastAsiaTheme="minorHAnsi"/>
      <w:sz w:val="28"/>
      <w:szCs w:val="28"/>
      <w:lang w:val="ru-RU" w:eastAsia="en-US" w:bidi="ar-SA"/>
    </w:rPr>
  </w:style>
  <w:style w:type="paragraph" w:styleId="2">
    <w:name w:val="heading 5"/>
    <w:basedOn w:val="1"/>
    <w:next w:val="1"/>
    <w:link w:val="19"/>
    <w:qFormat/>
    <w:uiPriority w:val="0"/>
    <w:pPr>
      <w:keepNext/>
      <w:spacing w:after="0" w:line="240" w:lineRule="auto"/>
      <w:jc w:val="center"/>
      <w:outlineLvl w:val="4"/>
    </w:pPr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uiPriority w:val="99"/>
    <w:rPr>
      <w:color w:val="0000FF"/>
      <w:u w:val="single"/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Balloon Text"/>
    <w:basedOn w:val="1"/>
    <w:link w:val="18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caption"/>
    <w:basedOn w:val="1"/>
    <w:next w:val="1"/>
    <w:unhideWhenUsed/>
    <w:qFormat/>
    <w:uiPriority w:val="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9">
    <w:name w:val="Body Text"/>
    <w:basedOn w:val="1"/>
    <w:link w:val="16"/>
    <w:unhideWhenUsed/>
    <w:uiPriority w:val="99"/>
    <w:pPr>
      <w:spacing w:after="120"/>
    </w:pPr>
  </w:style>
  <w:style w:type="paragraph" w:styleId="10">
    <w:name w:val="Title"/>
    <w:basedOn w:val="1"/>
    <w:next w:val="1"/>
    <w:link w:val="14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table" w:styleId="11">
    <w:name w:val="Table Grid"/>
    <w:basedOn w:val="4"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Professional"/>
    <w:basedOn w:val="4"/>
    <w:uiPriority w:val="0"/>
    <w:pPr>
      <w:widowControl w:val="0"/>
      <w:suppressAutoHyphens/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Название Знак"/>
    <w:basedOn w:val="3"/>
    <w:link w:val="10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15">
    <w:name w:val="Заголовок"/>
    <w:basedOn w:val="1"/>
    <w:next w:val="9"/>
    <w:qFormat/>
    <w:uiPriority w:val="0"/>
    <w:pPr>
      <w:keepNext/>
      <w:widowControl w:val="0"/>
      <w:suppressAutoHyphens/>
      <w:spacing w:before="240" w:after="120" w:line="240" w:lineRule="auto"/>
      <w:ind w:firstLine="709"/>
      <w:jc w:val="both"/>
    </w:pPr>
    <w:rPr>
      <w:rFonts w:ascii="Tahoma" w:hAnsi="Tahoma" w:eastAsia="Times New Roman" w:cs="Tahoma"/>
      <w:lang w:eastAsia="ar-SA"/>
    </w:rPr>
  </w:style>
  <w:style w:type="character" w:customStyle="1" w:styleId="16">
    <w:name w:val="Основной текст Знак"/>
    <w:basedOn w:val="3"/>
    <w:link w:val="9"/>
    <w:uiPriority w:val="99"/>
  </w:style>
  <w:style w:type="character" w:styleId="17">
    <w:name w:val="Placeholder Text"/>
    <w:basedOn w:val="3"/>
    <w:semiHidden/>
    <w:uiPriority w:val="99"/>
    <w:rPr>
      <w:color w:val="808080"/>
    </w:rPr>
  </w:style>
  <w:style w:type="character" w:customStyle="1" w:styleId="18">
    <w:name w:val="Текст выноски Знак"/>
    <w:basedOn w:val="3"/>
    <w:link w:val="7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9">
    <w:name w:val="Заголовок 5 Знак"/>
    <w:basedOn w:val="3"/>
    <w:link w:val="2"/>
    <w:uiPriority w:val="0"/>
    <w:rPr>
      <w:rFonts w:ascii="Times New Roman" w:hAnsi="Times New Roman" w:eastAsia="Times New Roman" w:cs="Times New Roman"/>
      <w:b/>
      <w:sz w:val="32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wmf"/><Relationship Id="rId8" Type="http://schemas.openxmlformats.org/officeDocument/2006/relationships/oleObject" Target="embeddings/oleObject2.bin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5.wmf"/><Relationship Id="rId14" Type="http://schemas.openxmlformats.org/officeDocument/2006/relationships/oleObject" Target="embeddings/oleObject5.bin"/><Relationship Id="rId13" Type="http://schemas.openxmlformats.org/officeDocument/2006/relationships/image" Target="media/image4.wmf"/><Relationship Id="rId12" Type="http://schemas.openxmlformats.org/officeDocument/2006/relationships/oleObject" Target="embeddings/oleObject4.bin"/><Relationship Id="rId11" Type="http://schemas.openxmlformats.org/officeDocument/2006/relationships/image" Target="media/image3.w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1334</Words>
  <Characters>7609</Characters>
  <Lines>63</Lines>
  <Paragraphs>17</Paragraphs>
  <TotalTime>2</TotalTime>
  <ScaleCrop>false</ScaleCrop>
  <LinksUpToDate>false</LinksUpToDate>
  <CharactersWithSpaces>8926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2020-05-25T13:04:00Z</dcterms:created>
  <dc:creator>Tamara</dc:creator>
  <cp:lastModifiedBy>Tamara Chebykina</cp:lastModifiedBy>
  <dcterms:modified xsi:type="dcterms:W3CDTF">2023-05-13T13:46:06Z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72EA345F378A4703BEF140185856EEE8</vt:lpwstr>
  </property>
</Properties>
</file>