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КОНТРОЛЬНА</w:t>
      </w:r>
      <w:r>
        <w:rPr>
          <w:rFonts w:hint="default"/>
          <w:b/>
          <w:bCs/>
          <w:lang w:val="ru-RU"/>
        </w:rPr>
        <w:t xml:space="preserve"> РОБОТА</w:t>
      </w:r>
    </w:p>
    <w:p>
      <w:pPr>
        <w:ind w:firstLine="708"/>
        <w:jc w:val="center"/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н</w:t>
      </w:r>
      <w:r>
        <w:rPr>
          <w:rFonts w:hint="default"/>
          <w:b/>
          <w:bCs/>
          <w:lang w:val="ru-RU"/>
        </w:rPr>
        <w:t>а тему: «Опосередкован</w:t>
      </w:r>
      <w:r>
        <w:rPr>
          <w:rFonts w:hint="default"/>
          <w:b/>
          <w:bCs/>
          <w:lang w:val="uk-UA"/>
        </w:rPr>
        <w:t>і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/>
          <w:bCs/>
          <w:lang w:val="uk-UA"/>
        </w:rPr>
        <w:t>вимірювання”</w:t>
      </w:r>
    </w:p>
    <w:p>
      <w:pPr>
        <w:ind w:firstLine="708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</w:p>
    <w:p>
      <w:pPr>
        <w:ind w:left="0" w:leftChars="0" w:firstLine="560" w:firstLineChars="200"/>
      </w:pPr>
      <w:r>
        <w:t>В табл</w:t>
      </w:r>
      <w:r>
        <w:rPr>
          <w:lang w:val="uk-UA"/>
        </w:rPr>
        <w:t>иці</w:t>
      </w:r>
      <w:r>
        <w:t xml:space="preserve">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і</w:t>
      </w:r>
      <w:r>
        <w:t xml:space="preserve"> значен</w:t>
      </w:r>
      <w:r>
        <w:rPr>
          <w:lang w:val="uk-UA"/>
        </w:rPr>
        <w:t>н</w:t>
      </w:r>
      <w:r>
        <w:t xml:space="preserve">я прямо </w:t>
      </w:r>
      <w:r>
        <w:rPr>
          <w:lang w:val="uk-UA"/>
        </w:rPr>
        <w:t>виміряних</w:t>
      </w:r>
      <w:r>
        <w:rPr>
          <w:rFonts w:hint="default"/>
          <w:lang w:val="uk-UA"/>
        </w:rPr>
        <w:t xml:space="preserve"> </w:t>
      </w:r>
      <w:r>
        <w:t xml:space="preserve">величин, </w:t>
      </w:r>
      <w:r>
        <w:rPr>
          <w:lang w:val="uk-UA"/>
        </w:rPr>
        <w:t>які</w:t>
      </w:r>
      <w:r>
        <w:rPr>
          <w:rFonts w:hint="default"/>
          <w:lang w:val="uk-UA"/>
        </w:rPr>
        <w:t xml:space="preserve"> пов’язані з шуканою величиною </w:t>
      </w:r>
      <w:r>
        <w:t>функц</w:t>
      </w:r>
      <w:r>
        <w:rPr>
          <w:lang w:val="uk-UA"/>
        </w:rPr>
        <w:t>і</w:t>
      </w:r>
      <w:r>
        <w:t>онально</w:t>
      </w:r>
      <w:r>
        <w:rPr>
          <w:lang w:val="uk-UA"/>
        </w:rPr>
        <w:t>ю</w:t>
      </w:r>
      <w:r>
        <w:t xml:space="preserve"> за</w:t>
      </w:r>
      <w:r>
        <w:rPr>
          <w:lang w:val="uk-UA"/>
        </w:rPr>
        <w:t>лежністю</w:t>
      </w:r>
      <w:r>
        <w:t xml:space="preserve">. </w:t>
      </w:r>
      <w:r>
        <w:rPr>
          <w:lang w:val="uk-UA"/>
        </w:rPr>
        <w:t>Визначити</w:t>
      </w:r>
      <w:r>
        <w:t xml:space="preserve"> </w:t>
      </w:r>
      <w:r>
        <w:rPr>
          <w:lang w:val="uk-UA"/>
        </w:rPr>
        <w:t>оцінку</w:t>
      </w:r>
      <w:r>
        <w:rPr>
          <w:rFonts w:hint="default"/>
          <w:lang w:val="uk-UA"/>
        </w:rPr>
        <w:t xml:space="preserve"> дійсного </w:t>
      </w:r>
      <w:r>
        <w:t>значен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опосередкованої</w:t>
      </w:r>
      <w:r>
        <w:rPr>
          <w:rFonts w:hint="default"/>
          <w:lang w:val="uk-UA"/>
        </w:rPr>
        <w:t xml:space="preserve"> величини</w:t>
      </w:r>
      <w:r>
        <w:t xml:space="preserve">, </w:t>
      </w:r>
      <w:r>
        <w:rPr>
          <w:lang w:val="uk-UA"/>
        </w:rPr>
        <w:t>межі</w:t>
      </w:r>
      <w:r>
        <w:t xml:space="preserve"> на</w:t>
      </w:r>
      <w:r>
        <w:rPr>
          <w:lang w:val="uk-UA"/>
        </w:rPr>
        <w:t>й</w:t>
      </w:r>
      <w:r>
        <w:t>б</w:t>
      </w:r>
      <w:r>
        <w:rPr>
          <w:lang w:val="uk-UA"/>
        </w:rPr>
        <w:t>ільшої</w:t>
      </w:r>
      <w:r>
        <w:rPr>
          <w:rFonts w:hint="default"/>
          <w:lang w:val="uk-UA"/>
        </w:rPr>
        <w:t xml:space="preserve"> і вірогідної абсолютної та відносної</w:t>
      </w:r>
      <w:r>
        <w:t xml:space="preserve"> по</w:t>
      </w:r>
      <w:r>
        <w:rPr>
          <w:lang w:val="uk-UA"/>
        </w:rPr>
        <w:t>хибок</w:t>
      </w:r>
      <w:r>
        <w:t xml:space="preserve"> результата </w:t>
      </w:r>
      <w:r>
        <w:rPr>
          <w:lang w:val="uk-UA"/>
        </w:rPr>
        <w:t>опосередкованого</w:t>
      </w:r>
      <w:r>
        <w:rPr>
          <w:rFonts w:hint="default"/>
          <w:lang w:val="uk-UA"/>
        </w:rPr>
        <w:t xml:space="preserve"> вимірювання.</w:t>
      </w:r>
    </w:p>
    <w:p>
      <w:pPr>
        <w:ind w:left="0" w:leftChars="0" w:firstLine="560" w:firstLineChars="200"/>
      </w:pPr>
    </w:p>
    <w:p>
      <w:pPr>
        <w:ind w:left="0" w:leftChars="0" w:firstLine="560" w:firstLineChars="200"/>
        <w:rPr>
          <w:rFonts w:hint="default"/>
          <w:b w:val="0"/>
          <w:bCs w:val="0"/>
          <w:u w:val="single"/>
          <w:lang w:val="uk-UA"/>
        </w:rPr>
      </w:pPr>
      <w:r>
        <w:rPr>
          <w:b/>
          <w:bCs/>
          <w:u w:val="single"/>
          <w:lang w:val="ru-RU"/>
        </w:rPr>
        <w:t>Зверн</w:t>
      </w:r>
      <w:r>
        <w:rPr>
          <w:rFonts w:hint="default"/>
          <w:b/>
          <w:bCs/>
          <w:u w:val="single"/>
          <w:lang w:val="uk-UA"/>
        </w:rPr>
        <w:t>і</w:t>
      </w:r>
      <w:r>
        <w:rPr>
          <w:b/>
          <w:bCs/>
          <w:u w:val="single"/>
          <w:lang w:val="ru-RU"/>
        </w:rPr>
        <w:t>ть</w:t>
      </w:r>
      <w:r>
        <w:rPr>
          <w:rFonts w:hint="default"/>
          <w:b/>
          <w:bCs/>
          <w:u w:val="single"/>
          <w:lang w:val="uk-UA"/>
        </w:rPr>
        <w:t xml:space="preserve"> увагу на розмірності величин!!! </w:t>
      </w:r>
      <w:r>
        <w:rPr>
          <w:rFonts w:hint="default"/>
          <w:b w:val="0"/>
          <w:bCs w:val="0"/>
          <w:u w:val="single"/>
          <w:lang w:val="uk-UA"/>
        </w:rPr>
        <w:t>Обрахування потрібно робити в розмірах системних одиниць (а не кратних або часткових). Можна використовувати десятинні префікси.</w:t>
      </w:r>
    </w:p>
    <w:p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</w:t>
      </w:r>
    </w:p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67"/>
        <w:gridCol w:w="26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left="-108" w:right="-109" w:firstLine="71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Прізвище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, І., </w:t>
            </w:r>
          </w:p>
          <w:p>
            <w:pPr>
              <w:ind w:left="-108" w:right="-109" w:firstLine="71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№ групи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Значен</w:t>
            </w:r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>виміряної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Значен</w:t>
            </w:r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>в</w:t>
            </w:r>
            <w:r>
              <w:rPr>
                <w:b/>
                <w:bCs/>
                <w:sz w:val="24"/>
              </w:rPr>
              <w:t>им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  <w:lang w:val="uk-UA"/>
              </w:rPr>
              <w:t>я</w:t>
            </w:r>
            <w:r>
              <w:rPr>
                <w:b/>
                <w:bCs/>
                <w:sz w:val="24"/>
              </w:rPr>
              <w:t>но</w:t>
            </w:r>
            <w:r>
              <w:rPr>
                <w:b/>
                <w:bCs/>
                <w:sz w:val="24"/>
                <w:lang w:val="uk-UA"/>
              </w:rPr>
              <w:t>ї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Функц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</w:rPr>
              <w:t xml:space="preserve">ональна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</w:t>
            </w:r>
            <w:r>
              <w:rPr>
                <w:b/>
                <w:bCs/>
                <w:sz w:val="24"/>
                <w:lang w:val="uk-UA"/>
              </w:rPr>
              <w:t>лежні</w:t>
            </w:r>
            <w:r>
              <w:rPr>
                <w:b/>
                <w:bCs/>
                <w:sz w:val="24"/>
              </w:rPr>
              <w:t xml:space="preserve">сть </w:t>
            </w:r>
          </w:p>
          <w:p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Костенко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В.,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310 гр.</w:t>
            </w:r>
          </w:p>
          <w:p>
            <w:pPr>
              <w:ind w:right="-134" w:rightChars="-48" w:firstLine="0"/>
              <w:rPr>
                <w:b/>
                <w:bCs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 w:val="0"/>
                <w:bCs w:val="0"/>
                <w:position w:val="-16"/>
                <w:sz w:val="24"/>
                <w:lang w:val="en-US"/>
              </w:rPr>
              <w:object>
                <v:shape id="_x0000_i1025" o:spt="75" alt="" type="#_x0000_t75" style="height:19.15pt;width:108.4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4"/>
                <w:sz w:val="24"/>
              </w:rPr>
              <w:object>
                <v:shape id="_x0000_i1026" o:spt="75" alt="" type="#_x0000_t75" style="height:19.7pt;width:97.1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0"/>
                <w:sz w:val="24"/>
              </w:rPr>
              <w:object>
                <v:shape id="_x0000_i1027" o:spt="75" type="#_x0000_t75" style="height:33.45pt;width:88.5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Перцев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К., 310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28" o:spt="75" type="#_x0000_t75" style="height:19.15pt;width:107.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29" o:spt="75" type="#_x0000_t75" style="height:19.5pt;width:110.45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4"/>
                <w:sz w:val="24"/>
              </w:rPr>
              <w:object>
                <v:shape id="_x0000_i1030" o:spt="75" type="#_x0000_t75" style="height:13.7pt;width:48.8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Черватюк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В., 310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1" o:spt="75" type="#_x0000_t75" style="height:18.9pt;width:81.15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2" o:spt="75" type="#_x0000_t75" style="height:18.85pt;width:90.5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6"/>
                <w:sz w:val="24"/>
              </w:rPr>
              <w:object>
                <v:shape id="_x0000_i1033" o:spt="75" type="#_x0000_t75" style="height:13.2pt;width:46.2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студенти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гр. 310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4" o:spt="75" type="#_x0000_t75" style="height:19.2pt;width:93.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5" o:spt="75" type="#_x0000_t75" style="height:19.5pt;width:106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Cambria Math" w:hAnsi="Cambria Math" w:cs="Times New Roman"/>
                <w:b/>
                <w:bCs/>
                <w:sz w:val="24"/>
                <w:szCs w:val="28"/>
                <w:lang w:val="ru-RU" w:eastAsia="ar-SA" w:bidi="ar-SA"/>
                <w:oMath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36" o:spt="75" type="#_x0000_t75" style="height:29.8pt;width:35.05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6">
                  <o:LockedField>false</o:LockedField>
                </o:OLEObject>
              </w:object>
            </w:r>
          </w:p>
        </w:tc>
      </w:tr>
    </w:tbl>
    <w:p/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67"/>
        <w:gridCol w:w="26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Гаспарян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М., 311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m = 1200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5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кг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>V = (</w:t>
            </w:r>
            <w:r>
              <w:rPr>
                <w:rFonts w:hint="default"/>
                <w:b/>
                <w:bCs/>
                <w:sz w:val="24"/>
                <w:lang w:val="uk-UA"/>
              </w:rPr>
              <w:t>60,5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0,5) 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>м/с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ru-RU" w:eastAsia="ar-SA" w:bidi="ar-S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ru-RU" w:eastAsia="ar-SA" w:bidi="ar-SA"/>
                      </w:rPr>
                      <m:t>Е</m:t>
                    </m: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ru-RU" w:eastAsia="ar-SA" w:bidi="ar-SA"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ru-RU" w:eastAsia="ar-SA" w:bidi="ar-SA"/>
                      </w:rPr>
                      <m:t>К</m:t>
                    </m: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ru-RU" w:eastAsia="ar-SA" w:bidi="ar-SA"/>
                      </w:rPr>
                    </m:ctrlPr>
                  </m:sub>
                </m:s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uk-UA" w:eastAsia="ar-SA" w:bidi="ar-SA"/>
                  </w:rPr>
                  <m:t>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uk-UA" w:eastAsia="ar-SA"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eastAsia="ar-SA" w:bidi="ar-SA"/>
                      </w:rPr>
                      <m:t>m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  <w:lang w:val="en-US" w:bidi="ar-SA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8"/>
                            <w:lang w:val="en-US" w:bidi="ar-SA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hint="default" w:ascii="Cambria Math" w:hAnsi="Cambria Math" w:cs="Times New Roman"/>
                            <w:sz w:val="24"/>
                            <w:szCs w:val="28"/>
                            <w:lang w:val="en-US" w:bidi="ar-SA"/>
                          </w:rPr>
                          <m:t>v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8"/>
                            <w:lang w:val="en-US" w:bidi="ar-SA"/>
                          </w:rPr>
                        </m:ctrlP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hint="default" w:ascii="Cambria Math" w:hAnsi="Cambria Math" w:cs="Times New Roman"/>
                            <w:sz w:val="24"/>
                            <w:szCs w:val="28"/>
                            <w:lang w:val="en-US" w:bidi="ar-SA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8"/>
                            <w:lang w:val="en-US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uk-UA" w:eastAsia="ar-SA" w:bidi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eastAsia="ar-SA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uk-UA" w:eastAsia="ar-SA" w:bidi="ar-SA"/>
                      </w:rPr>
                    </m:ctrlPr>
                  </m:den>
                </m:f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студенти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гр. 311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7" o:spt="75" type="#_x0000_t75" style="height:19.3pt;width:93.2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38" o:spt="75" type="#_x0000_t75" style="height:19.5pt;width:106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Cambria Math" w:hAnsi="Cambria Math" w:cs="Times New Roman"/>
                <w:b/>
                <w:bCs/>
                <w:sz w:val="24"/>
                <w:szCs w:val="28"/>
                <w:lang w:val="ru-RU" w:eastAsia="ar-SA" w:bidi="ar-SA"/>
                <w:oMath/>
              </w:rPr>
            </w:pPr>
            <w:r>
              <w:rPr>
                <w:b/>
                <w:bCs/>
                <w:position w:val="-6"/>
                <w:sz w:val="24"/>
              </w:rPr>
              <w:object>
                <v:shape id="_x0000_i1039" o:spt="75" type="#_x0000_t75" style="height:13.4pt;width:45.2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2">
                  <o:LockedField>false</o:LockedField>
                </o:OLEObject>
              </w:object>
            </w:r>
          </w:p>
        </w:tc>
      </w:tr>
    </w:tbl>
    <w:p/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67"/>
        <w:gridCol w:w="26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Марковський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А., 31</w:t>
            </w:r>
            <w:r>
              <w:rPr>
                <w:rFonts w:hint="default"/>
                <w:b/>
                <w:bCs/>
                <w:sz w:val="24"/>
                <w:lang w:val="uk-UA"/>
              </w:rPr>
              <w:t>2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de-AT"/>
              </w:rPr>
              <w:t xml:space="preserve">F 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= 150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2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Н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m = 15600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200 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>г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en-US" w:eastAsia="ar-SA" w:bidi="ar-SA"/>
                  </w:rPr>
                  <m:t>a=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en-US" w:eastAsia="ar-SA"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eastAsia="ar-SA" w:bidi="ar-SA"/>
                      </w:rPr>
                      <m:t>F</m:t>
                    </m: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en-US" w:eastAsia="ar-SA" w:bidi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eastAsia="ar-SA" w:bidi="ar-SA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b/>
                        <w:bCs/>
                        <w:sz w:val="24"/>
                        <w:szCs w:val="28"/>
                        <w:lang w:val="en-US" w:eastAsia="ar-SA" w:bidi="ar-SA"/>
                      </w:rPr>
                    </m:ctrlPr>
                  </m:den>
                </m:f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Турчик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В., 312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m = </w:t>
            </w:r>
            <w:r>
              <w:rPr>
                <w:rFonts w:hint="default"/>
                <w:b/>
                <w:bCs/>
                <w:sz w:val="24"/>
                <w:lang w:val="uk-UA"/>
              </w:rPr>
              <w:t>54,0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0,1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кг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m:oMath>
              <m:r>
                <m:rPr>
                  <m:sty m:val="b"/>
                </m:rPr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oMath>
            <w:r>
              <w:rPr>
                <w:rFonts w:hint="default" w:ascii="Times New Roman" w:hAnsi="Times New Roman" w:cs="Times New Roman"/>
                <w:b/>
                <w:i w:val="0"/>
                <w:sz w:val="24"/>
                <w:szCs w:val="24"/>
                <w:lang w:val="uk-UA"/>
              </w:rPr>
              <w:t xml:space="preserve"> = 1825</w:t>
            </w:r>
            <w:r>
              <w:rPr>
                <w:rFonts w:hint="default" w:ascii="Calibri" w:hAnsi="Cambria Math" w:cs="Times New Roman"/>
                <w:b/>
                <w:i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 xml:space="preserve"> 8 см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4"/>
                        <w:lang w:val="ru-RU"/>
                      </w:rPr>
                      <m:t>Е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4"/>
                        <w:lang w:val="ru-RU"/>
                      </w:rPr>
                      <m:t>Р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4"/>
                    <w:lang w:val="ru-RU"/>
                  </w:rPr>
                  <m:t xml:space="preserve">= 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mgh</m:t>
                </m:r>
              </m:oMath>
            </m:oMathPara>
          </w:p>
          <w:p>
            <w:pPr>
              <w:ind w:left="-107" w:right="-108" w:firstLine="0"/>
              <w:jc w:val="center"/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lang w:val="uk-UA"/>
              </w:rPr>
            </w:pPr>
            <w:r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g = 9,81 </w:t>
            </w:r>
            <w:r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lang w:val="uk-UA"/>
              </w:rPr>
              <w:t>м/с</w:t>
            </w:r>
            <w:r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студенти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гр. 312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0" o:spt="75" type="#_x0000_t75" style="height:18.55pt;width:107.3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4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41" o:spt="75" type="#_x0000_t75" style="height:27.15pt;width:110.1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position w:val="-6"/>
                <w:sz w:val="24"/>
              </w:rPr>
              <w:object>
                <v:shape id="_x0000_i1042" o:spt="75" type="#_x0000_t75" style="height:14.75pt;width:51.7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</w:p>
        </w:tc>
      </w:tr>
    </w:tbl>
    <w:p/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67"/>
        <w:gridCol w:w="26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Козека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М., 319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3" o:spt="75" type="#_x0000_t75" style="height:18.55pt;width:112.9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0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4" o:spt="75" type="#_x0000_t75" style="height:19.35pt;width:107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2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4"/>
                <w:sz w:val="24"/>
              </w:rPr>
              <w:object>
                <v:shape id="_x0000_i1045" o:spt="75" type="#_x0000_t75" style="height:34.15pt;width:67.4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4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Кокоровець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А., </w:t>
            </w:r>
          </w:p>
          <w:p>
            <w:pPr>
              <w:ind w:right="-134" w:rightChars="-48" w:firstLine="0" w:firstLineChars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319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6" o:spt="75" type="#_x0000_t75" style="height:19.1pt;width:112.3pt;" o:ole="t" filled="f" o:preferrelative="t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4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7" o:spt="75" type="#_x0000_t75" style="height:19.75pt;width:126.2pt;" o:ole="t" filled="f" o:preferrelative="t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48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8"/>
                <w:sz w:val="24"/>
              </w:rPr>
              <w:object>
                <v:shape id="_x0000_i1048" o:spt="75" type="#_x0000_t75" style="height:35.4pt;width:43.65pt;" o:ole="t" filled="f" o:preferrelative="t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5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Тітов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Є., 319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49" o:spt="75" type="#_x0000_t75" style="height:18.65pt;width:102.35pt;" o:ole="t" filled="f" o:preferrelative="t" stroked="f" coordsize="21600,21600">
                  <v:path/>
                  <v:fill on="f" alignshape="1" focussize="0,0"/>
                  <v:stroke on="f"/>
                  <v:imagedata r:id="rId5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52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0" o:spt="75" type="#_x0000_t75" style="height:22.55pt;width:110.1pt;" o:ole="t" filled="f" o:preferrelative="t" stroked="f" coordsize="21600,21600">
                  <v:path/>
                  <v:fill on="f" alignshape="1" focussize="0,0"/>
                  <v:stroke on="f"/>
                  <v:imagedata r:id="rId5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0" r:id="rId54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51" o:spt="75" type="#_x0000_t75" style="height:35.05pt;width:39.1pt;" o:ole="t" filled="f" o:preferrelative="t" stroked="f" coordsize="21600,21600">
                  <v:path/>
                  <v:fill on="f" alignshape="1" focussize="0,0"/>
                  <v:stroke on="f"/>
                  <v:imagedata r:id="rId5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1" r:id="rId5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Тодоров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М., 319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2" o:spt="75" type="#_x0000_t75" style="height:18.8pt;width:101.35pt;" o:ole="t" filled="f" o:preferrelative="t" stroked="f" coordsize="21600,21600">
                  <v:path/>
                  <v:fill on="f" alignshape="1" focussize="0,0"/>
                  <v:stroke on="f"/>
                  <v:imagedata r:id="rId5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2" r:id="rId58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hanging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3" o:spt="75" type="#_x0000_t75" style="height:18.9pt;width:115.15pt;" o:ole="t" filled="f" o:preferrelative="t" stroked="f" coordsize="21600,21600">
                  <v:path/>
                  <v:fill on="f" focussize="0,0"/>
                  <v:stroke on="f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3" r:id="rId60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54" o:spt="75" type="#_x0000_t75" style="height:33.6pt;width:78.9pt;" o:ole="t" filled="f" o:preferrelative="t" stroked="f" coordsize="21600,21600">
                  <v:path/>
                  <v:fill on="f" alignshape="1" focussize="0,0"/>
                  <v:stroke on="f"/>
                  <v:imagedata r:id="rId6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54" r:id="rId6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 xml:space="preserve">Інші студенти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гр. 319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F = 5,02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0,2 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>кН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vertAlign w:val="superscript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de-AT"/>
              </w:rPr>
              <w:t xml:space="preserve">S </w:t>
            </w:r>
            <w:r>
              <w:rPr>
                <w:rFonts w:hint="default"/>
                <w:b/>
                <w:bCs/>
                <w:sz w:val="24"/>
                <w:lang w:val="en-US"/>
              </w:rPr>
              <w:t>= 250</w:t>
            </w:r>
            <w:r>
              <w:rPr>
                <w:rFonts w:hint="default"/>
                <w:b/>
                <w:bCs/>
                <w:sz w:val="24"/>
                <w:lang w:val="uk-UA"/>
              </w:rPr>
              <w:t>,8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 xml:space="preserve"> 0,4 </w:t>
            </w:r>
            <w:r>
              <w:rPr>
                <w:rFonts w:hint="default"/>
                <w:b/>
                <w:bCs/>
                <w:sz w:val="24"/>
                <w:lang w:val="uk-UA"/>
              </w:rPr>
              <w:t>мм</w:t>
            </w:r>
            <w:r>
              <w:rPr>
                <w:rFonts w:hint="default"/>
                <w:b/>
                <w:bCs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8"/>
                    <w:lang w:val="en-US" w:bidi="ar-SA"/>
                  </w:rPr>
                  <m:t>P 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8"/>
                        <w:lang w:val="en-US"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bidi="ar-SA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8"/>
                        <w:lang w:val="en-US" w:bidi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bidi="ar-SA"/>
                      </w:rPr>
                      <m:t>S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8"/>
                        <w:lang w:val="en-US" w:bidi="ar-SA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8"/>
                    <w:lang w:val="en-US" w:bidi="ar-SA"/>
                  </w:rPr>
                  <m:t xml:space="preserve"> </m:t>
                </m:r>
              </m:oMath>
            </m:oMathPara>
          </w:p>
        </w:tc>
      </w:tr>
    </w:tbl>
    <w:p/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67"/>
        <w:gridCol w:w="26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Ворон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О., 319а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5" o:spt="75" type="#_x0000_t75" style="height:18.8pt;width:101.35pt;" o:ole="t" filled="f" o:preferrelative="t" stroked="f" coordsize="21600,21600">
                  <v:path/>
                  <v:fill on="f" alignshape="1" focussize="0,0"/>
                  <v:stroke on="f"/>
                  <v:imagedata r:id="rId6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64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6" o:spt="75" type="#_x0000_t75" style="height:18.35pt;width:113.65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6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57" o:spt="75" type="#_x0000_t75" style="height:34.6pt;width:39.6pt;" o:ole="t" filled="f" o:preferrelative="t" stroked="f" coordsize="21600,21600">
                  <v:path/>
                  <v:fill on="f" alignshape="1" focussize="0,0"/>
                  <v:stroke on="f"/>
                  <v:imagedata r:id="rId6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6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Крівякіна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С.,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319а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 xml:space="preserve">Т = 480,0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  <w:t xml:space="preserve">±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3,5 К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vertAlign w:val="superscript"/>
                <w:lang w:val="uk-UA"/>
              </w:rPr>
            </w:pPr>
            <w:r>
              <w:rPr>
                <w:rFonts w:hint="default"/>
                <w:b/>
                <w:bCs/>
                <w:sz w:val="24"/>
                <w:vertAlign w:val="baseline"/>
                <w:lang w:val="de-AT"/>
              </w:rPr>
              <w:t xml:space="preserve">V </w:t>
            </w:r>
            <w:r>
              <w:rPr>
                <w:rFonts w:hint="default"/>
                <w:b/>
                <w:bCs/>
                <w:sz w:val="24"/>
                <w:vertAlign w:val="baseline"/>
                <w:lang w:val="en-US"/>
              </w:rPr>
              <w:t xml:space="preserve">= 15,35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0,15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м</w:t>
            </w:r>
            <w:r>
              <w:rPr>
                <w:rFonts w:hint="default" w:cs="Times New Roman"/>
                <w:b/>
                <w:bCs/>
                <w:sz w:val="24"/>
                <w:vertAlign w:val="superscript"/>
                <w:lang w:val="uk-UA"/>
              </w:rPr>
              <w:t>3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hAnsi="Cambria Math" w:cs="Times New Roman"/>
                <w:b/>
                <w:bCs w:val="0"/>
                <w:i w:val="0"/>
                <w:iCs/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uk-UA"/>
                      </w:rPr>
                      <m:t>С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de-AT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</w:rPr>
                    </m:ctrlPr>
                  </m:sub>
                </m:s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de-AT"/>
                  </w:rPr>
                  <m:t xml:space="preserve"> 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de-AT"/>
                  </w:rPr>
                  <m:t>4σ∙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lang w:val="de-AT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lang w:val="de-AT"/>
                      </w:rPr>
                    </m:ctrlPr>
                  </m:e>
                  <m:sup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en-US"/>
                      </w:rPr>
                      <m:t>4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/>
                        <w:sz w:val="24"/>
                        <w:lang w:val="de-AT"/>
                      </w:rPr>
                    </m:ctrlPr>
                  </m:sup>
                </m:sSup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de-AT"/>
                  </w:rPr>
                  <m:t>∙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en-US"/>
                  </w:rPr>
                  <m:t>V</m:t>
                </m:r>
              </m:oMath>
            </m:oMathPara>
          </w:p>
          <w:p>
            <w:pPr>
              <w:ind w:left="-107" w:right="-108" w:firstLine="0"/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sz w:val="24"/>
                <w:vertAlign w:val="superscript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sz w:val="24"/>
                <w:lang w:val="en-US"/>
              </w:rPr>
              <w:t>σ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lang w:val="en-US"/>
              </w:rPr>
              <w:t xml:space="preserve"> = 5,67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sz w:val="24"/>
                <w:lang w:val="en-US"/>
              </w:rPr>
              <w:t>·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lang w:val="en-US"/>
              </w:rPr>
              <w:t>10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vertAlign w:val="superscript"/>
                <w:lang w:val="en-US"/>
              </w:rPr>
              <w:t xml:space="preserve">-8 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vertAlign w:val="baseline"/>
                <w:lang w:val="uk-UA"/>
              </w:rPr>
              <w:t>Вт/м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vertAlign w:val="superscript"/>
                <w:lang w:val="uk-UA"/>
              </w:rPr>
              <w:t>3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vertAlign w:val="baseline"/>
                <w:lang w:val="uk-UA"/>
              </w:rPr>
              <w:t>К</w:t>
            </w:r>
            <w:r>
              <w:rPr>
                <w:rFonts w:hint="default" w:cs="Times New Roman"/>
                <w:b/>
                <w:bCs w:val="0"/>
                <w:i w:val="0"/>
                <w:iCs/>
                <w:sz w:val="24"/>
                <w:vertAlign w:val="superscript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uk-UA"/>
              </w:rPr>
              <w:t>Носенко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І., 319а </w:t>
            </w:r>
            <w:r>
              <w:rPr>
                <w:rFonts w:hint="default"/>
                <w:b/>
                <w:bCs/>
                <w:sz w:val="24"/>
                <w:lang w:val="ru-RU"/>
              </w:rPr>
              <w:t>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58" o:spt="75" alt="" type="#_x0000_t75" style="height:20.1pt;width:109.2pt;" o:ole="t" filled="f" o:preferrelative="t" stroked="f" coordsize="21600,21600">
                  <v:path/>
                  <v:fill on="f" focussize="0,0"/>
                  <v:stroke on="f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8" r:id="rId70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0"/>
                <w:sz w:val="24"/>
              </w:rPr>
              <w:object>
                <v:shape id="_x0000_i1059" o:spt="75" type="#_x0000_t75" style="height:24.85pt;width:107.55pt;" o:ole="t" filled="f" o:preferrelative="t" stroked="f" coordsize="21600,21600">
                  <v:path/>
                  <v:fill on="f" alignshape="1" focussize="0,0"/>
                  <v:stroke on="f"/>
                  <v:imagedata r:id="rId7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9" DrawAspect="Content" ObjectID="_1468075759" r:id="rId72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60" o:spt="75" type="#_x0000_t75" style="height:34pt;width:61.3pt;" o:ole="t" filled="f" o:preferrelative="t" stroked="f" coordsize="21600,21600">
                  <v:path/>
                  <v:fill on="f" alignshape="1" focussize="0,0"/>
                  <v:stroke on="f"/>
                  <v:imagedata r:id="rId7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60" r:id="rId7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  <w:noWrap w:val="0"/>
            <w:vAlign w:val="top"/>
          </w:tcPr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Поволяко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О., </w:t>
            </w:r>
          </w:p>
          <w:p>
            <w:pPr>
              <w:ind w:right="-134" w:rightChars="-48"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319а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61" o:spt="75" type="#_x0000_t75" style="height:19.15pt;width:110.6pt;" o:ole="t" filled="f" o:preferrelative="t" stroked="f" coordsize="21600,21600">
                  <v:path/>
                  <v:fill on="f" focussize="0,0"/>
                  <v:stroke on="f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61" r:id="rId7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62" o:spt="75" type="#_x0000_t75" style="height:19.2pt;width:123.6pt;" o:ole="t" filled="f" o:preferrelative="t" stroked="f" coordsize="21600,21600">
                  <v:path/>
                  <v:fill on="f" focussize="0,0"/>
                  <v:stroke on="f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2" r:id="rId78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63" o:spt="75" type="#_x0000_t75" style="height:28.1pt;width:55.25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3" r:id="rId80">
                  <o:LockedField>false</o:LockedField>
                </o:OLEObject>
              </w:object>
            </w:r>
          </w:p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64" o:spt="75" type="#_x0000_t75" style="height:18.55pt;width:104.55pt;" o:ole="t" filled="f" o:preferrelative="t" stroked="f" coordsize="21600,21600">
                  <v:path/>
                  <v:fill on="f" focussize="0,0"/>
                  <v:stroke on="f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64" r:id="rId8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Сухон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  <w:lang w:val="ru-RU"/>
              </w:rPr>
              <w:t>с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Д., </w:t>
            </w:r>
          </w:p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319а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65" o:spt="75" type="#_x0000_t75" style="height:19.5pt;width:116.45pt;" o:ole="t" filled="f" o:preferrelative="t" stroked="f" coordsize="21600,21600">
                  <v:path/>
                  <v:fill on="f" alignshape="1" focussize="0,0"/>
                  <v:stroke on="f"/>
                  <v:imagedata r:id="rId8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5" r:id="rId84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66" o:spt="75" type="#_x0000_t75" style="height:26.2pt;width:129.05pt;" o:ole="t" filled="f" o:preferrelative="t" stroked="f" coordsize="21600,21600">
                  <v:path/>
                  <v:fill on="f" alignshape="1" focussize="0,0"/>
                  <v:stroke on="f"/>
                  <v:imagedata r:id="rId8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66" r:id="rId8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2"/>
                <w:sz w:val="24"/>
              </w:rPr>
              <w:object>
                <v:shape id="_x0000_i1067" o:spt="75" type="#_x0000_t75" style="height:18.05pt;width:96.95pt;" o:ole="t" filled="f" o:preferrelative="t" stroked="f" coordsize="21600,21600">
                  <v:path/>
                  <v:fill on="f" alignshape="1" focussize="0,0"/>
                  <v:stroke on="f"/>
                  <v:imagedata r:id="rId8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7" r:id="rId88">
                  <o:LockedField>false</o:LockedField>
                </o:OLEObject>
              </w:object>
            </w:r>
          </w:p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68" o:spt="75" type="#_x0000_t75" style="height:23.9pt;width:96.95pt;" o:ole="t" filled="f" o:preferrelative="t" stroked="f" coordsize="21600,21600">
                  <v:path/>
                  <v:fill on="f" alignshape="1" focussize="0,0"/>
                  <v:stroke on="f"/>
                  <v:imagedata r:id="rId9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8" DrawAspect="Content" ObjectID="_1468075768" r:id="rId90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Інші студенти групи 319а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69" o:spt="75" type="#_x0000_t75" style="height:19.4pt;width:97.75pt;" o:ole="t" filled="f" o:preferrelative="t" stroked="f" coordsize="21600,21600">
                  <v:path/>
                  <v:fill on="f" alignshape="1" focussize="0,0"/>
                  <v:stroke on="f"/>
                  <v:imagedata r:id="rId9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69" DrawAspect="Content" ObjectID="_1468075769" r:id="rId92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0" o:spt="75" type="#_x0000_t75" style="height:18.85pt;width:95.85pt;" o:ole="t" filled="f" o:preferrelative="t" stroked="f" coordsize="21600,21600">
                  <v:path/>
                  <v:fill on="f" alignshape="1" focussize="0,0"/>
                  <v:stroke on="f"/>
                  <v:imagedata r:id="rId9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0" DrawAspect="Content" ObjectID="_1468075770" r:id="rId94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position w:val="-12"/>
                <w:sz w:val="24"/>
              </w:rPr>
              <w:object>
                <v:shape id="_x0000_i1071" o:spt="75" type="#_x0000_t75" style="height:16.65pt;width:65.85pt;" o:ole="t" filled="f" o:preferrelative="t" stroked="f" coordsize="21600,21600">
                  <v:path/>
                  <v:fill on="f" alignshape="1" focussize="0,0"/>
                  <v:stroke on="f"/>
                  <v:imagedata r:id="rId9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1" DrawAspect="Content" ObjectID="_1468075771" r:id="rId96">
                  <o:LockedField>false</o:LockedField>
                </o:OLEObject>
              </w:object>
            </w:r>
          </w:p>
        </w:tc>
      </w:tr>
    </w:tbl>
    <w:p/>
    <w:tbl>
      <w:tblPr>
        <w:tblStyle w:val="4"/>
        <w:tblW w:w="95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1"/>
        <w:gridCol w:w="2367"/>
        <w:gridCol w:w="2615"/>
        <w:gridCol w:w="221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Ба</w:t>
            </w:r>
            <w:r>
              <w:rPr>
                <w:rFonts w:hint="default"/>
                <w:b/>
                <w:bCs/>
                <w:sz w:val="24"/>
                <w:lang w:val="uk-UA"/>
              </w:rPr>
              <w:t>єв І., гр. 318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cs="Times New Roman"/>
                <w:b/>
                <w:bCs/>
                <w:sz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U = 26,74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0,04 B</w:t>
            </w:r>
          </w:p>
          <w:p>
            <w:pPr>
              <w:ind w:left="-107" w:right="-108" w:firstLine="0"/>
              <w:jc w:val="center"/>
              <w:rPr>
                <w:rFonts w:hint="default" w:cs="Times New Roman"/>
                <w:b/>
                <w:bCs/>
                <w:sz w:val="24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t = 1,00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>,05 ч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 w:val="0"/>
                <w:bCs w:val="0"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de-AT"/>
              </w:rPr>
              <w:t xml:space="preserve">R 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= 150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 xml:space="preserve"> 3 Ом 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m:rPr/>
              <w:rPr>
                <w:rFonts w:hint="default" w:ascii="Cambria Math" w:hAnsi="Cambria Math" w:cs="Times New Roman"/>
                <w:b/>
                <w:sz w:val="24"/>
                <w:lang w:val="uk-UA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uk-UA" w:eastAsia="ar-SA" w:bidi="ar-SA"/>
                  </w:rPr>
                  <m:t xml:space="preserve">А = </m:t>
                </m:r>
                <m:f>
                  <m:fPr>
                    <m:ctrlPr>
                      <m:rPr/>
                      <w:rPr>
                        <w:rFonts w:hint="default" w:ascii="Cambria Math" w:hAnsi="Cambria Math" w:cs="Times New Roman"/>
                        <w:b/>
                        <w:sz w:val="24"/>
                        <w:szCs w:val="28"/>
                        <w:lang w:val="uk-UA" w:eastAsia="ar-SA" w:bidi="ar-SA"/>
                      </w:rPr>
                    </m:ctrlPr>
                  </m:fPr>
                  <m:num>
                    <m:sSup>
                      <m:sSupPr>
                        <m:ctrlPr>
                          <m:rPr/>
                          <w:rPr>
                            <w:rFonts w:hint="default" w:ascii="Cambria Math" w:hAnsi="Cambria Math" w:cs="Times New Roman"/>
                            <w:b/>
                            <w:sz w:val="24"/>
                            <w:szCs w:val="28"/>
                            <w:lang w:val="uk-UA" w:eastAsia="ar-SA" w:bidi="ar-SA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hint="default" w:ascii="Cambria Math" w:hAnsi="Cambria Math" w:cs="Times New Roman"/>
                            <w:sz w:val="24"/>
                            <w:szCs w:val="28"/>
                            <w:lang w:val="en-US" w:eastAsia="ar-SA" w:bidi="ar-SA"/>
                          </w:rPr>
                          <m:t>U</m:t>
                        </m:r>
                        <m:ctrlPr>
                          <m:rPr/>
                          <w:rPr>
                            <w:rFonts w:hint="default" w:ascii="Cambria Math" w:hAnsi="Cambria Math" w:cs="Times New Roman"/>
                            <w:b/>
                            <w:sz w:val="24"/>
                            <w:szCs w:val="28"/>
                            <w:lang w:val="uk-UA" w:eastAsia="ar-SA" w:bidi="ar-SA"/>
                          </w:rPr>
                        </m:ctrlP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hint="default" w:ascii="Cambria Math" w:hAnsi="Cambria Math" w:cs="Times New Roman"/>
                            <w:sz w:val="24"/>
                            <w:szCs w:val="28"/>
                            <w:lang w:val="en-US" w:eastAsia="ar-SA" w:bidi="ar-SA"/>
                          </w:rPr>
                          <m:t>2</m:t>
                        </m:r>
                        <m:ctrlPr>
                          <m:rPr/>
                          <w:rPr>
                            <w:rFonts w:hint="default" w:ascii="Cambria Math" w:hAnsi="Cambria Math" w:cs="Times New Roman"/>
                            <w:b/>
                            <w:sz w:val="24"/>
                            <w:szCs w:val="28"/>
                            <w:lang w:val="uk-UA" w:eastAsia="ar-SA" w:bidi="ar-SA"/>
                          </w:rPr>
                        </m:ctrlP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  <w:lang w:val="uk-UA" w:bidi="ar-SA"/>
                      </w:rPr>
                      <m:t>∙</m:t>
                    </m:r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bidi="ar-SA"/>
                      </w:rPr>
                      <m:t>t</m:t>
                    </m:r>
                    <m:ctrlPr>
                      <m:rPr/>
                      <w:rPr>
                        <w:rFonts w:hint="default" w:ascii="Cambria Math" w:hAnsi="Cambria Math" w:cs="Times New Roman"/>
                        <w:b/>
                        <w:sz w:val="24"/>
                        <w:szCs w:val="28"/>
                        <w:lang w:val="uk-UA" w:eastAsia="ar-SA" w:bidi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szCs w:val="28"/>
                        <w:lang w:val="en-US" w:eastAsia="ar-SA" w:bidi="ar-SA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 w:cs="Times New Roman"/>
                        <w:b/>
                        <w:sz w:val="24"/>
                        <w:szCs w:val="28"/>
                        <w:lang w:val="uk-UA" w:eastAsia="ar-SA" w:bidi="ar-SA"/>
                      </w:rPr>
                    </m:ctrlPr>
                  </m:den>
                </m:f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Г</w:t>
            </w:r>
            <w:r>
              <w:rPr>
                <w:rFonts w:hint="default"/>
                <w:b/>
                <w:bCs/>
                <w:sz w:val="24"/>
                <w:lang w:val="uk-UA"/>
              </w:rPr>
              <w:t>риньов А., 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 xml:space="preserve">Т = 3,02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 xml:space="preserve"> 0,01 мин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 w:val="0"/>
                <w:bCs w:val="0"/>
                <w:sz w:val="24"/>
                <w:lang w:val="uk-UA"/>
              </w:rPr>
              <w:t>-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m:oMathPara>
              <m:oMath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</w:rPr>
                  <m:t>ω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lang w:val="uk-UA"/>
                  </w:rPr>
                  <m:t xml:space="preserve"> = 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sz w:val="24"/>
                        <w:lang w:val="uk-U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uk-UA"/>
                      </w:rPr>
                      <m:t>2π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sz w:val="24"/>
                        <w:lang w:val="uk-U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sz w:val="24"/>
                        <w:lang w:val="uk-UA"/>
                      </w:rPr>
                      <m:t>Т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sz w:val="24"/>
                        <w:lang w:val="uk-UA"/>
                      </w:rPr>
                    </m:ctrlPr>
                  </m:den>
                </m:f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Дмитренко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А.,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2" o:spt="75" type="#_x0000_t75" style="height:19.2pt;width:98.75pt;" o:ole="t" filled="f" o:preferrelative="t" stroked="f" coordsize="21600,21600">
                  <v:path/>
                  <v:fill on="f" alignshape="1" focussize="0,0"/>
                  <v:stroke on="f"/>
                  <v:imagedata r:id="rId9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2" DrawAspect="Content" ObjectID="_1468075772" r:id="rId98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3" o:spt="75" type="#_x0000_t75" style="height:20.2pt;width:120.65pt;" o:ole="t" filled="f" o:preferrelative="t" stroked="f" coordsize="21600,21600">
                  <v:path/>
                  <v:fill on="f" alignshape="1" focussize="0,0"/>
                  <v:stroke on="f"/>
                  <v:imagedata r:id="rId10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3" DrawAspect="Content" ObjectID="_1468075773" r:id="rId100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>
                <v:shape id="_x0000_i1074" o:spt="75" type="#_x0000_t75" style="height:30.4pt;width:67.85pt;" o:ole="t" filled="f" o:preferrelative="t" stroked="f" coordsize="21600,21600">
                  <v:path/>
                  <v:fill on="f" alignshape="1" focussize="0,0"/>
                  <v:stroke on="f"/>
                  <v:imagedata r:id="rId10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4" DrawAspect="Content" ObjectID="_1468075774" r:id="rId10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Дроботенко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Н.,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>F = 0,0100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0,0002</w:t>
            </w:r>
            <w:r>
              <w:rPr>
                <w:rFonts w:hint="default"/>
                <w:b/>
                <w:bCs/>
                <w:sz w:val="24"/>
                <w:lang w:val="uk-UA"/>
              </w:rPr>
              <w:t>МН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v = 15,34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uk-UA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>,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>17</w:t>
            </w:r>
            <w:r>
              <w:rPr>
                <w:rFonts w:hint="default" w:cs="Times New Roman"/>
                <w:b/>
                <w:bCs/>
                <w:sz w:val="24"/>
                <w:lang w:val="ru-RU"/>
              </w:rPr>
              <w:t xml:space="preserve"> м/с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hAnsi="Cambria Math" w:cs="Times New Roman"/>
                <w:b/>
                <w:bCs/>
                <w:i w:val="0"/>
                <w:sz w:val="24"/>
                <w:szCs w:val="28"/>
                <w:lang w:val="en-US" w:bidi="ar-SA"/>
              </w:rPr>
            </w:pPr>
            <m:oMathPara>
              <m:oMath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en-US" w:eastAsia="ar-SA" w:bidi="ar-SA"/>
                  </w:rPr>
                  <m:t>P = F</m:t>
                </m:r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en-US" w:bidi="ar-SA"/>
                  </w:rPr>
                  <m:t>∙v∙cos α</m:t>
                </m:r>
              </m:oMath>
            </m:oMathPara>
          </w:p>
          <w:p>
            <w:pPr>
              <w:ind w:left="-107" w:right="-108" w:firstLine="0"/>
              <w:jc w:val="center"/>
              <w:rPr>
                <w:rFonts w:hint="default" w:hAnsi="Cambria Math" w:cs="Times New Roman"/>
                <w:b/>
                <w:bCs/>
                <w:i w:val="0"/>
                <w:sz w:val="24"/>
                <w:szCs w:val="28"/>
                <w:lang w:val="en-US" w:bidi="ar-SA"/>
              </w:rPr>
            </w:pPr>
            <w:r>
              <w:rPr>
                <w:position w:val="-10"/>
                <w:sz w:val="24"/>
              </w:rPr>
              <w:object>
                <v:shape id="_x0000_i1075" o:spt="75" type="#_x0000_t75" style="height:14.75pt;width:94.45pt;" o:ole="t" filled="f" o:preferrelative="t" stroked="f" coordsize="21600,21600">
                  <v:path/>
                  <v:fill on="f" focussize="0,0"/>
                  <v:stroke on="f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3" ShapeID="_x0000_i1075" DrawAspect="Content" ObjectID="_1468075775" r:id="rId10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Кас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’янов Д.,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6" o:spt="75" type="#_x0000_t75" style="height:19.3pt;width:79.15pt;" o:ole="t" filled="f" o:preferrelative="t" stroked="f" coordsize="21600,21600">
                  <v:path/>
                  <v:fill on="f" alignshape="1" focussize="0,0"/>
                  <v:stroke on="f"/>
                  <v:imagedata r:id="rId10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6" DrawAspect="Content" ObjectID="_1468075776" r:id="rId106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7" o:spt="75" type="#_x0000_t75" style="height:18.75pt;width:90.9pt;" o:ole="t" filled="f" o:preferrelative="t" stroked="f" coordsize="21600,21600">
                  <v:path/>
                  <v:fill on="f" alignshape="1" focussize="0,0"/>
                  <v:stroke on="f"/>
                  <v:imagedata r:id="rId10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7" DrawAspect="Content" ObjectID="_1468075777" r:id="rId108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>
                <v:shape id="_x0000_i1078" o:spt="75" type="#_x0000_t75" style="height:15.05pt;width:48.2pt;" o:ole="t" filled="f" o:preferrelative="t" stroked="f" coordsize="21600,21600">
                  <v:path/>
                  <v:fill on="f" alignshape="1" focussize="0,0"/>
                  <v:stroke on="f"/>
                  <v:imagedata r:id="rId1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78" DrawAspect="Content" ObjectID="_1468075778" r:id="rId1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Репринцев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Р.,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79" o:spt="75" alt="" type="#_x0000_t75" style="height:18.55pt;width:102.75pt;" o:ole="t" filled="f" o:preferrelative="t" stroked="f" coordsize="21600,21600">
                  <v:path/>
                  <v:fill on="f" focussize="0,0"/>
                  <v:stroke on="f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3" ShapeID="_x0000_i1079" DrawAspect="Content" ObjectID="_1468075779" r:id="rId112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  <w:vertAlign w:val="superscript"/>
              </w:rPr>
            </w:pPr>
            <w:r>
              <w:rPr>
                <w:position w:val="-16"/>
                <w:sz w:val="24"/>
              </w:rPr>
              <w:object>
                <v:shape id="_x0000_i1080" o:spt="75" alt="" type="#_x0000_t75" style="height:22.8pt;width:99.2pt;" o:ole="t" filled="f" o:preferrelative="t" stroked="f" coordsize="21600,21600">
                  <v:path/>
                  <v:fill on="f" focussize="0,0"/>
                  <v:stroke on="f"/>
                  <v:imagedata r:id="rId115" o:title=""/>
                  <o:lock v:ext="edit" aspectratio="t"/>
                  <w10:wrap type="none"/>
                  <w10:anchorlock/>
                </v:shape>
                <o:OLEObject Type="Embed" ProgID="Equation.3" ShapeID="_x0000_i1080" DrawAspect="Content" ObjectID="_1468075780" r:id="rId114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>
                <v:shape id="_x0000_i1081" o:spt="75" type="#_x0000_t75" style="height:32.2pt;width:34.55pt;" o:ole="t" filled="f" o:preferrelative="t" stroked="f" coordsize="21600,21600">
                  <v:path/>
                  <v:fill on="f" alignshape="1" focussize="0,0"/>
                  <v:stroke on="f"/>
                  <v:imagedata r:id="rId1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1" DrawAspect="Content" ObjectID="_1468075781" r:id="rId11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Сиромітько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В.,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>
                <v:shape id="_x0000_i1082" o:spt="75" type="#_x0000_t75" style="height:14.5pt;width:114.25pt;" o:ole="t" filled="f" o:preferrelative="t" stroked="f" coordsize="21600,21600">
                  <v:path/>
                  <v:fill on="f" focussize="0,0"/>
                  <v:stroke on="f"/>
                  <v:imagedata r:id="rId119" o:title=""/>
                  <o:lock v:ext="edit" aspectratio="t"/>
                  <w10:wrap type="none"/>
                  <w10:anchorlock/>
                </v:shape>
                <o:OLEObject Type="Embed" ProgID="Equation.3" ShapeID="_x0000_i1082" DrawAspect="Content" ObjectID="_1468075782" r:id="rId118">
                  <o:LockedField>false</o:LockedField>
                </o:OLEObject>
              </w:objec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>
                <v:shape id="_x0000_i1083" o:spt="75" type="#_x0000_t75" style="height:14.15pt;width:112.3pt;" o:ole="t" filled="f" o:preferrelative="t" stroked="f" coordsize="21600,21600">
                  <v:path/>
                  <v:fill on="f" focussize="0,0"/>
                  <v:stroke on="f"/>
                  <v:imagedata r:id="rId121" o:title=""/>
                  <o:lock v:ext="edit" aspectratio="t"/>
                  <w10:wrap type="none"/>
                  <w10:anchorlock/>
                </v:shape>
                <o:OLEObject Type="Embed" ProgID="Equation.3" ShapeID="_x0000_i1083" DrawAspect="Content" ObjectID="_1468075783" r:id="rId120">
                  <o:LockedField>false</o:LockedField>
                </o:OLEObject>
              </w:objec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>
                <v:shape id="_x0000_i1084" o:spt="75" type="#_x0000_t75" style="height:31.9pt;width:63.75pt;" o:ole="t" filled="f" o:preferrelative="t" stroked="f" coordsize="21600,21600">
                  <v:path/>
                  <v:fill on="f" alignshape="1" focussize="0,0"/>
                  <v:stroke on="f"/>
                  <v:imagedata r:id="rId1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4" DrawAspect="Content" ObjectID="_1468075784" r:id="rId12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308" w:type="dxa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Фатєєв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В., 318 гр.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b w:val="0"/>
                <w:bCs w:val="0"/>
                <w:position w:val="-14"/>
                <w:sz w:val="24"/>
              </w:rPr>
              <w:object>
                <v:shape id="_x0000_i1095" o:spt="75" alt="" type="#_x0000_t75" style="height:18.55pt;width:85.45pt;" o:ole="t" filled="f" o:preferrelative="t" stroked="f" coordsize="21600,21600">
                  <v:path/>
                  <v:fill on="f" focussize="0,0"/>
                  <v:stroke on="f"/>
                  <v:imagedata r:id="rId125" o:title=""/>
                  <o:lock v:ext="edit" aspectratio="t"/>
                  <w10:wrap type="none"/>
                  <w10:anchorlock/>
                </v:shape>
                <o:OLEObject Type="Embed" ProgID="Equation.3" ShapeID="_x0000_i1095" DrawAspect="Content" ObjectID="_1468075785" r:id="rId124">
                  <o:LockedField>false</o:LockedField>
                </o:OLEObject>
              </w:objec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>
                <v:shape id="_x0000_i1094" o:spt="75" type="#_x0000_t75" style="height:19.45pt;width:97.3pt;" o:ole="t" filled="f" o:preferrelative="t" stroked="f" coordsize="21600,21600">
                  <v:path/>
                  <v:fill on="f" alignshape="1" focussize="0,0"/>
                  <v:stroke on="f"/>
                  <v:imagedata r:id="rId1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4" DrawAspect="Content" ObjectID="_1468075786" r:id="rId126">
                  <o:LockedField>false</o:LockedField>
                </o:OLEObject>
              </w:object>
            </w:r>
            <w:r>
              <w:rPr>
                <w:position w:val="-10"/>
                <w:sz w:val="24"/>
              </w:rPr>
              <w:object>
                <v:shape id="_x0000_i1086" o:spt="75" type="#_x0000_t75" style="height:15.55pt;width:110.95pt;" o:ole="t" filled="f" o:preferrelative="t" stroked="f" coordsize="21600,21600">
                  <v:path/>
                  <v:fill on="f" focussize="0,0"/>
                  <v:stroke on="f"/>
                  <v:imagedata r:id="rId129" o:title=""/>
                  <o:lock v:ext="edit" aspectratio="t"/>
                  <w10:wrap type="none"/>
                  <w10:anchorlock/>
                </v:shape>
                <o:OLEObject Type="Embed" ProgID="Equation.3" ShapeID="_x0000_i1086" DrawAspect="Content" ObjectID="_1468075787" r:id="rId128">
                  <o:LockedField>false</o:LockedField>
                </o:OLEObject>
              </w:object>
            </w:r>
          </w:p>
        </w:tc>
        <w:tc>
          <w:tcPr>
            <w:tcW w:w="2218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>
                <v:shape id="_x0000_i1087" o:spt="75" type="#_x0000_t75" style="height:15.75pt;width:83pt;" o:ole="t" filled="f" o:preferrelative="t" stroked="f" coordsize="21600,21600">
                  <v:path/>
                  <v:fill on="f" alignshape="1" focussize="0,0"/>
                  <v:stroke on="f"/>
                  <v:imagedata r:id="rId1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87" DrawAspect="Content" ObjectID="_1468075788" r:id="rId130">
                  <o:LockedField>false</o:LockedField>
                </o:OLEObject>
              </w:object>
            </w:r>
          </w:p>
          <w:p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gridSpan w:val="2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ru-RU"/>
              </w:rPr>
              <w:t>Х</w:t>
            </w:r>
            <w:r>
              <w:rPr>
                <w:rFonts w:hint="default"/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  <w:lang w:val="ru-RU"/>
              </w:rPr>
              <w:t>льковець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М., </w:t>
            </w:r>
          </w:p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uk-UA"/>
              </w:rPr>
              <w:t>318 гр.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A = 518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2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Дж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de-AT"/>
              </w:rPr>
              <w:t xml:space="preserve">t 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= 15,3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 xml:space="preserve"> 0,2 хв.</w:t>
            </w:r>
          </w:p>
        </w:tc>
        <w:tc>
          <w:tcPr>
            <w:tcW w:w="222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>N = A/t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gridSpan w:val="2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Чернологова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Є., 318 гр.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F = 15,6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,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2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Н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 w:cs="Times New Roman"/>
                <w:b/>
                <w:bCs/>
                <w:sz w:val="24"/>
                <w:vertAlign w:val="baseline"/>
                <w:lang w:val="uk-UA"/>
              </w:rPr>
            </w:pPr>
            <w:r>
              <w:rPr>
                <w:rFonts w:hint="default"/>
                <w:b/>
                <w:bCs/>
                <w:sz w:val="24"/>
                <w:lang w:val="en-US"/>
              </w:rPr>
              <w:t xml:space="preserve">S = 2500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10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мм</w:t>
            </w:r>
            <w:r>
              <w:rPr>
                <w:rFonts w:hint="default" w:cs="Times New Roman"/>
                <w:b/>
                <w:bCs/>
                <w:sz w:val="24"/>
                <w:vertAlign w:val="superscript"/>
                <w:lang w:val="uk-UA"/>
              </w:rPr>
              <w:t xml:space="preserve">2 </w:t>
            </w:r>
            <w:r>
              <w:rPr>
                <w:rFonts w:hint="default" w:cs="Times New Roman"/>
                <w:b/>
                <w:bCs/>
                <w:sz w:val="24"/>
                <w:vertAlign w:val="baseline"/>
                <w:lang w:val="uk-UA"/>
              </w:rPr>
              <w:t>,</w:t>
            </w:r>
          </w:p>
          <w:p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rFonts w:hint="default" w:cs="Times New Roman"/>
                <w:b/>
                <w:bCs/>
                <w:sz w:val="24"/>
                <w:lang w:val="de-AT"/>
              </w:rPr>
              <w:t xml:space="preserve">t 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= 1,01 </w: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±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0,01 </w:t>
            </w:r>
            <w:r>
              <w:rPr>
                <w:rFonts w:hint="default" w:cs="Times New Roman"/>
                <w:b/>
                <w:bCs/>
                <w:sz w:val="24"/>
                <w:lang w:val="uk-UA"/>
              </w:rPr>
              <w:t>хв.</w:t>
            </w:r>
            <w:r>
              <w:rPr>
                <w:rFonts w:hint="default" w:cs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  <w:noWrap w:val="0"/>
            <w:vAlign w:val="top"/>
          </w:tcPr>
          <w:p>
            <w:pPr>
              <w:ind w:left="-107" w:right="-108" w:firstLine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24"/>
                <w:sz w:val="24"/>
              </w:rPr>
              <w:object>
                <v:shape id="_x0000_i1089" o:spt="75" type="#_x0000_t75" style="height:28.7pt;width:46.35pt;" o:ole="t" filled="f" o:preferrelative="t" stroked="f" coordsize="21600,21600">
                  <v:path/>
                  <v:fill on="f" focussize="0,0"/>
                  <v:stroke on="f"/>
                  <v:imagedata r:id="rId133" o:title=""/>
                  <o:lock v:ext="edit" aspectratio="t"/>
                  <w10:wrap type="none"/>
                  <w10:anchorlock/>
                </v:shape>
                <o:OLEObject Type="Embed" ProgID="Equation.3" ShapeID="_x0000_i1089" DrawAspect="Content" ObjectID="_1468075789" r:id="rId132">
                  <o:LockedField>false</o:LockedField>
                </o:OLEObject>
              </w:object>
            </w:r>
            <w:r>
              <w:rPr>
                <w:rFonts w:hint="default"/>
                <w:b/>
                <w:bCs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gridSpan w:val="2"/>
            <w:noWrap w:val="0"/>
            <w:vAlign w:val="top"/>
          </w:tcPr>
          <w:p>
            <w:pPr>
              <w:ind w:firstLine="0"/>
              <w:jc w:val="center"/>
              <w:rPr>
                <w:rFonts w:hint="default"/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</w:t>
            </w:r>
            <w:r>
              <w:rPr>
                <w:rFonts w:hint="default"/>
                <w:b/>
                <w:bCs/>
                <w:sz w:val="24"/>
                <w:lang w:val="uk-UA"/>
              </w:rPr>
              <w:t xml:space="preserve"> студенти групи 318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90" o:spt="75" type="#_x0000_t75" style="height:18.55pt;width:94.75pt;" o:ole="t" filled="f" o:preferrelative="t" stroked="f" coordsize="21600,21600">
                  <v:path/>
                  <v:fill on="f" alignshape="1" focussize="0,0"/>
                  <v:stroke on="f"/>
                  <v:imagedata r:id="rId1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0" DrawAspect="Content" ObjectID="_1468075790" r:id="rId134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>
                <v:shape id="_x0000_i1091" o:spt="75" type="#_x0000_t75" style="height:19pt;width:121.55pt;" o:ole="t" filled="f" o:preferrelative="t" stroked="f" coordsize="21600,21600">
                  <v:path/>
                  <v:fill on="f" alignshape="1" focussize="0,0"/>
                  <v:stroke on="f"/>
                  <v:imagedata r:id="rId13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1" DrawAspect="Content" ObjectID="_1468075791" r:id="rId136">
                  <o:LockedField>false</o:LockedField>
                </o:OLEObject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  <w:noWrap w:val="0"/>
            <w:vAlign w:val="top"/>
          </w:tcPr>
          <w:p>
            <w:pPr>
              <w:ind w:left="-107" w:leftChars="0" w:right="-108" w:rightChars="0"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>
                <v:shape id="_x0000_i1092" o:spt="75" type="#_x0000_t75" style="height:33.25pt;width:42.65pt;" o:ole="t" filled="f" o:preferrelative="t" stroked="f" coordsize="21600,21600">
                  <v:path/>
                  <v:fill on="f" alignshape="1" focussize="0,0"/>
                  <v:stroke on="f"/>
                  <v:imagedata r:id="rId13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92" DrawAspect="Content" ObjectID="_1468075792" r:id="rId138">
                  <o:LockedField>false</o:LockedField>
                </o:OLEObject>
              </w:object>
            </w:r>
          </w:p>
        </w:tc>
      </w:tr>
    </w:tbl>
    <w:p/>
    <w:sectPr>
      <w:pgSz w:w="11906" w:h="16838"/>
      <w:pgMar w:top="1440" w:right="114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A3498"/>
    <w:rsid w:val="402A3498"/>
    <w:rsid w:val="43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suppressAutoHyphens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0" Type="http://schemas.openxmlformats.org/officeDocument/2006/relationships/fontTable" Target="fontTable.xml"/><Relationship Id="rId14" Type="http://schemas.openxmlformats.org/officeDocument/2006/relationships/oleObject" Target="embeddings/oleObject6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9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2023-04-25T21:49:00Z</dcterms:created>
  <dc:creator>Tamara Chebykina</dc:creator>
  <cp:lastModifiedBy>Tamara Chebykina</cp:lastModifiedBy>
  <dcterms:modified xsi:type="dcterms:W3CDTF">2023-04-27T07:42:34Z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5E117039443B47D68A2D450663765E63</vt:lpwstr>
  </property>
</Properties>
</file>