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46" w:rsidRDefault="00F70BEC" w:rsidP="00025646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ІНДИВІДУАЛЬНЕ ЗАВДАННЯ</w:t>
      </w:r>
      <w:r w:rsidR="00025646">
        <w:rPr>
          <w:b/>
          <w:bCs/>
          <w:sz w:val="28"/>
          <w:szCs w:val="28"/>
        </w:rPr>
        <w:t xml:space="preserve"> З ДИСЦИ</w:t>
      </w:r>
      <w:r w:rsidR="00025646">
        <w:rPr>
          <w:b/>
          <w:bCs/>
          <w:sz w:val="28"/>
          <w:szCs w:val="28"/>
          <w:lang w:val="uk-UA"/>
        </w:rPr>
        <w:t>ПЛІНИ</w:t>
      </w:r>
    </w:p>
    <w:p w:rsidR="00025646" w:rsidRDefault="00025646" w:rsidP="00025646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«ОРГАНІЗАЦІЯ БУХГАЛТЕРСЬКОГО ОБЛІКУ</w:t>
      </w:r>
      <w:r w:rsidR="00B34474">
        <w:rPr>
          <w:b/>
          <w:bCs/>
          <w:sz w:val="28"/>
          <w:szCs w:val="28"/>
          <w:lang w:val="en-US"/>
        </w:rPr>
        <w:t xml:space="preserve"> </w:t>
      </w:r>
      <w:r w:rsidR="00B34474">
        <w:rPr>
          <w:b/>
          <w:bCs/>
          <w:sz w:val="28"/>
          <w:szCs w:val="28"/>
          <w:lang w:val="uk-UA"/>
        </w:rPr>
        <w:t>ПІДПРИЄМСТВ АЕРОКОСМІЧНОЇ ГАЛУЗІ</w:t>
      </w:r>
      <w:r>
        <w:rPr>
          <w:b/>
          <w:bCs/>
          <w:sz w:val="28"/>
          <w:szCs w:val="28"/>
          <w:lang w:val="uk-UA"/>
        </w:rPr>
        <w:t>»</w:t>
      </w:r>
    </w:p>
    <w:p w:rsidR="00025646" w:rsidRPr="00025646" w:rsidRDefault="00025646" w:rsidP="00025646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025646" w:rsidRPr="00F70BEC" w:rsidRDefault="00025646" w:rsidP="00F70BEC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ВИМОГИ</w:t>
      </w:r>
      <w:r w:rsidR="00F70BEC">
        <w:rPr>
          <w:b/>
          <w:bCs/>
          <w:sz w:val="28"/>
          <w:szCs w:val="28"/>
        </w:rPr>
        <w:t xml:space="preserve"> ДО ВИКОНАННЯ </w:t>
      </w:r>
      <w:r w:rsidR="00F70BEC">
        <w:rPr>
          <w:b/>
          <w:bCs/>
          <w:sz w:val="28"/>
          <w:szCs w:val="28"/>
          <w:lang w:val="uk-UA"/>
        </w:rPr>
        <w:t>ІНДИВІДУАЛЬНОГО ЗАВДАННЯ</w:t>
      </w:r>
    </w:p>
    <w:p w:rsidR="00025646" w:rsidRPr="00025646" w:rsidRDefault="00025646" w:rsidP="00F70BEC">
      <w:pPr>
        <w:pStyle w:val="Default"/>
        <w:jc w:val="center"/>
        <w:rPr>
          <w:sz w:val="28"/>
          <w:szCs w:val="28"/>
          <w:lang w:val="uk-UA"/>
        </w:rPr>
      </w:pPr>
    </w:p>
    <w:p w:rsidR="00025646" w:rsidRDefault="00025646" w:rsidP="00F70BEC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2E79E1">
        <w:rPr>
          <w:b/>
          <w:bCs/>
          <w:sz w:val="28"/>
          <w:szCs w:val="28"/>
          <w:lang w:val="uk-UA"/>
        </w:rPr>
        <w:t>Стру</w:t>
      </w:r>
      <w:r w:rsidR="00F70BEC">
        <w:rPr>
          <w:b/>
          <w:bCs/>
          <w:sz w:val="28"/>
          <w:szCs w:val="28"/>
          <w:lang w:val="uk-UA"/>
        </w:rPr>
        <w:t>ктура і зміст роботи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</w:p>
    <w:p w:rsidR="00025646" w:rsidRPr="00025646" w:rsidRDefault="00025646" w:rsidP="00025646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>Під ч</w:t>
      </w:r>
      <w:r w:rsidR="00F70BEC">
        <w:rPr>
          <w:sz w:val="28"/>
          <w:szCs w:val="28"/>
          <w:lang w:val="uk-UA"/>
        </w:rPr>
        <w:t>ас оформлення роботи</w:t>
      </w:r>
      <w:r w:rsidRPr="00025646">
        <w:rPr>
          <w:sz w:val="28"/>
          <w:szCs w:val="28"/>
          <w:lang w:val="uk-UA"/>
        </w:rPr>
        <w:t xml:space="preserve"> з дисципліни «Організація </w:t>
      </w:r>
      <w:r w:rsidR="002E79E1">
        <w:rPr>
          <w:sz w:val="28"/>
          <w:szCs w:val="28"/>
          <w:lang w:val="uk-UA"/>
        </w:rPr>
        <w:t xml:space="preserve">бухгалтерського </w:t>
      </w:r>
      <w:r w:rsidRPr="00025646">
        <w:rPr>
          <w:sz w:val="28"/>
          <w:szCs w:val="28"/>
          <w:lang w:val="uk-UA"/>
        </w:rPr>
        <w:t>обліку</w:t>
      </w:r>
      <w:r w:rsidR="00B34474">
        <w:rPr>
          <w:sz w:val="28"/>
          <w:szCs w:val="28"/>
          <w:lang w:val="uk-UA"/>
        </w:rPr>
        <w:t xml:space="preserve"> підприємств аерокосмічної галузі</w:t>
      </w:r>
      <w:r w:rsidRPr="00025646">
        <w:rPr>
          <w:sz w:val="28"/>
          <w:szCs w:val="28"/>
          <w:lang w:val="uk-UA"/>
        </w:rPr>
        <w:t xml:space="preserve">» необхідно дотримуватися наступних вимог. </w:t>
      </w:r>
    </w:p>
    <w:p w:rsidR="00025646" w:rsidRPr="00025646" w:rsidRDefault="00F70BEC" w:rsidP="0002564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 </w:t>
      </w:r>
      <w:r w:rsidR="00025646" w:rsidRPr="00025646">
        <w:rPr>
          <w:sz w:val="28"/>
          <w:szCs w:val="28"/>
          <w:lang w:val="uk-UA"/>
        </w:rPr>
        <w:t>роботи пишуть українською або російською мовою</w:t>
      </w:r>
      <w:r w:rsidR="00B34474">
        <w:rPr>
          <w:sz w:val="28"/>
          <w:szCs w:val="28"/>
          <w:lang w:val="uk-UA"/>
        </w:rPr>
        <w:t xml:space="preserve"> (виключно для іноземців, які мають таке право)</w:t>
      </w:r>
      <w:r w:rsidR="00025646" w:rsidRPr="00025646">
        <w:rPr>
          <w:sz w:val="28"/>
          <w:szCs w:val="28"/>
          <w:lang w:val="uk-UA"/>
        </w:rPr>
        <w:t xml:space="preserve">. </w:t>
      </w:r>
    </w:p>
    <w:p w:rsidR="00025646" w:rsidRPr="00025646" w:rsidRDefault="00F70BEC" w:rsidP="0002564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Індивідуальне завдання</w:t>
      </w:r>
      <w:r w:rsidR="00025646" w:rsidRPr="00025646">
        <w:rPr>
          <w:sz w:val="28"/>
          <w:szCs w:val="28"/>
          <w:lang w:val="uk-UA"/>
        </w:rPr>
        <w:t xml:space="preserve"> виконується слухачами (студентами) самостійно й подається до захисту у вигляді пояснювальної записки (реферату). Загальни</w:t>
      </w:r>
      <w:r>
        <w:rPr>
          <w:sz w:val="28"/>
          <w:szCs w:val="28"/>
          <w:lang w:val="uk-UA"/>
        </w:rPr>
        <w:t xml:space="preserve">й обсяг </w:t>
      </w:r>
      <w:r w:rsidR="00025646" w:rsidRPr="00025646">
        <w:rPr>
          <w:sz w:val="28"/>
          <w:szCs w:val="28"/>
          <w:lang w:val="uk-UA"/>
        </w:rPr>
        <w:t xml:space="preserve">роботи складає 25 – 30 сторінок друкованого тексту на одній сторонці стандартного аркуша. </w:t>
      </w:r>
    </w:p>
    <w:p w:rsidR="00025646" w:rsidRPr="00025646" w:rsidRDefault="00E573B9" w:rsidP="00025646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Зміст </w:t>
      </w:r>
      <w:r w:rsidR="00025646" w:rsidRPr="00025646">
        <w:rPr>
          <w:sz w:val="28"/>
          <w:szCs w:val="28"/>
          <w:lang w:val="uk-UA"/>
        </w:rPr>
        <w:t xml:space="preserve">роботи: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титульний аркуш (додаток 1);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зміст;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вступ;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теоретична частина;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практичне завдання;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висновок;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Список використаних джерел;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додатки.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</w:p>
    <w:p w:rsidR="00025646" w:rsidRPr="00025646" w:rsidRDefault="00025646" w:rsidP="00025646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У вступі необхідно розкрити загальну характеристику контрольної роботи, тобто мету, завдання, актуальність вибраної теми. Загальний обсяг вступу не має перевищувати 0,5 – 1 сторінки. </w:t>
      </w:r>
    </w:p>
    <w:p w:rsidR="00025646" w:rsidRPr="00025646" w:rsidRDefault="006767CC" w:rsidP="00025646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Зміст </w:t>
      </w:r>
      <w:r w:rsidR="00025646" w:rsidRPr="00025646">
        <w:rPr>
          <w:sz w:val="28"/>
          <w:szCs w:val="28"/>
          <w:lang w:val="uk-UA"/>
        </w:rPr>
        <w:t xml:space="preserve">роботи слухач (студент) розробляє самостійно.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Теоретична частина – дослідження й узагальнення джерел за відповідною темою контрольної роботи. </w:t>
      </w:r>
    </w:p>
    <w:p w:rsidR="00025646" w:rsidRPr="00025646" w:rsidRDefault="00025646" w:rsidP="00025646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 xml:space="preserve">Практична частина – вирішення типових завдань. </w:t>
      </w:r>
    </w:p>
    <w:p w:rsidR="007D6814" w:rsidRDefault="00025646" w:rsidP="007D6814">
      <w:pPr>
        <w:pStyle w:val="Default"/>
        <w:jc w:val="both"/>
        <w:rPr>
          <w:sz w:val="28"/>
          <w:szCs w:val="28"/>
          <w:lang w:val="uk-UA"/>
        </w:rPr>
      </w:pPr>
      <w:r w:rsidRPr="00025646">
        <w:rPr>
          <w:sz w:val="28"/>
          <w:szCs w:val="28"/>
          <w:lang w:val="uk-UA"/>
        </w:rPr>
        <w:t>Висновок відбиває основні проблеми з точки</w:t>
      </w:r>
      <w:r w:rsidR="006767CC">
        <w:rPr>
          <w:sz w:val="28"/>
          <w:szCs w:val="28"/>
          <w:lang w:val="uk-UA"/>
        </w:rPr>
        <w:t xml:space="preserve"> зору поставлених у </w:t>
      </w:r>
      <w:r w:rsidRPr="00025646">
        <w:rPr>
          <w:sz w:val="28"/>
          <w:szCs w:val="28"/>
          <w:lang w:val="uk-UA"/>
        </w:rPr>
        <w:t xml:space="preserve">роботі завдань (загальний обсяг – 1– 2 сторінки). 12 </w:t>
      </w:r>
    </w:p>
    <w:p w:rsidR="00025646" w:rsidRPr="007D6814" w:rsidRDefault="00025646" w:rsidP="006767CC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D6814">
        <w:rPr>
          <w:sz w:val="28"/>
          <w:szCs w:val="28"/>
          <w:lang w:val="uk-UA"/>
        </w:rPr>
        <w:t>Список джерел под</w:t>
      </w:r>
      <w:r w:rsidR="006767CC">
        <w:rPr>
          <w:sz w:val="28"/>
          <w:szCs w:val="28"/>
          <w:lang w:val="uk-UA"/>
        </w:rPr>
        <w:t xml:space="preserve">ають у кінці тексту </w:t>
      </w:r>
      <w:r w:rsidRPr="007D6814">
        <w:rPr>
          <w:sz w:val="28"/>
          <w:szCs w:val="28"/>
          <w:lang w:val="uk-UA"/>
        </w:rPr>
        <w:t xml:space="preserve">роботи, починаючи з нової сторінки, який включає: Закони України, Положення (стандарти) бухгалтерського обліку, нормативно-правові акти, спеціальну наукові та навчальні джерела, інші використані джерела. </w:t>
      </w:r>
    </w:p>
    <w:p w:rsidR="00025646" w:rsidRPr="007D6814" w:rsidRDefault="00025646" w:rsidP="006767CC">
      <w:pPr>
        <w:pStyle w:val="Default"/>
        <w:jc w:val="both"/>
        <w:rPr>
          <w:sz w:val="28"/>
          <w:szCs w:val="28"/>
          <w:lang w:val="uk-UA"/>
        </w:rPr>
      </w:pPr>
      <w:r w:rsidRPr="007D6814">
        <w:rPr>
          <w:sz w:val="28"/>
          <w:szCs w:val="28"/>
          <w:lang w:val="uk-UA"/>
        </w:rPr>
        <w:t xml:space="preserve">Титульний аркуш не включають до загальної нумерації сторінок. Зразок першої сторінки наведений у додатку 1. </w:t>
      </w:r>
    </w:p>
    <w:p w:rsidR="00025646" w:rsidRPr="007D6814" w:rsidRDefault="006767CC" w:rsidP="00025646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 роботи визначають за номером прізвища студента у списку академічної групи</w:t>
      </w:r>
      <w:r w:rsidR="00025646" w:rsidRPr="007D6814">
        <w:rPr>
          <w:sz w:val="28"/>
          <w:szCs w:val="28"/>
          <w:lang w:val="uk-UA"/>
        </w:rPr>
        <w:t xml:space="preserve">. </w:t>
      </w:r>
    </w:p>
    <w:p w:rsidR="00025646" w:rsidRPr="007D6814" w:rsidRDefault="006767CC" w:rsidP="00025646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Практична частина </w:t>
      </w:r>
      <w:r w:rsidR="00025646" w:rsidRPr="007D6814">
        <w:rPr>
          <w:sz w:val="28"/>
          <w:szCs w:val="28"/>
          <w:lang w:val="uk-UA"/>
        </w:rPr>
        <w:t xml:space="preserve">роботи складається з двох завдань. </w:t>
      </w:r>
    </w:p>
    <w:p w:rsidR="00025646" w:rsidRPr="007D6814" w:rsidRDefault="00025646" w:rsidP="007D6814">
      <w:pPr>
        <w:pStyle w:val="Default"/>
        <w:ind w:firstLine="708"/>
        <w:rPr>
          <w:sz w:val="28"/>
          <w:szCs w:val="28"/>
          <w:lang w:val="uk-UA"/>
        </w:rPr>
      </w:pPr>
      <w:r w:rsidRPr="007D6814">
        <w:rPr>
          <w:b/>
          <w:bCs/>
          <w:sz w:val="28"/>
          <w:szCs w:val="28"/>
          <w:lang w:val="uk-UA"/>
        </w:rPr>
        <w:t xml:space="preserve">Технічні вимоги </w:t>
      </w:r>
      <w:r w:rsidR="006767CC">
        <w:rPr>
          <w:b/>
          <w:bCs/>
          <w:sz w:val="28"/>
          <w:szCs w:val="28"/>
          <w:lang w:val="uk-UA"/>
        </w:rPr>
        <w:t>до оформлення індивідуального завдання</w:t>
      </w:r>
      <w:r w:rsidRPr="007D6814">
        <w:rPr>
          <w:b/>
          <w:bCs/>
          <w:sz w:val="28"/>
          <w:szCs w:val="28"/>
          <w:lang w:val="uk-UA"/>
        </w:rPr>
        <w:t xml:space="preserve"> </w:t>
      </w:r>
    </w:p>
    <w:p w:rsidR="00025646" w:rsidRPr="007D6814" w:rsidRDefault="006767CC" w:rsidP="00B26E8A">
      <w:pPr>
        <w:pStyle w:val="Default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25646" w:rsidRPr="007D6814">
        <w:rPr>
          <w:sz w:val="28"/>
          <w:szCs w:val="28"/>
          <w:lang w:val="uk-UA"/>
        </w:rPr>
        <w:t xml:space="preserve">оботу виконують у текстовому редакторі Microsoft Word на одній сторінці аркуша формату А 4 (210*297 мм). </w:t>
      </w:r>
    </w:p>
    <w:p w:rsidR="00025646" w:rsidRPr="007D6814" w:rsidRDefault="00025646" w:rsidP="006767CC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D6814">
        <w:rPr>
          <w:sz w:val="28"/>
          <w:szCs w:val="28"/>
          <w:lang w:val="uk-UA"/>
        </w:rPr>
        <w:t xml:space="preserve">При оформленні тексту рекомендується використовувати стандартний машинописний шрифт </w:t>
      </w:r>
      <w:proofErr w:type="spellStart"/>
      <w:r w:rsidRPr="007D6814">
        <w:rPr>
          <w:sz w:val="28"/>
          <w:szCs w:val="28"/>
          <w:lang w:val="uk-UA"/>
        </w:rPr>
        <w:t>Times</w:t>
      </w:r>
      <w:proofErr w:type="spellEnd"/>
      <w:r w:rsidRPr="007D6814">
        <w:rPr>
          <w:sz w:val="28"/>
          <w:szCs w:val="28"/>
          <w:lang w:val="uk-UA"/>
        </w:rPr>
        <w:t xml:space="preserve"> </w:t>
      </w:r>
      <w:proofErr w:type="spellStart"/>
      <w:r w:rsidRPr="007D6814">
        <w:rPr>
          <w:sz w:val="28"/>
          <w:szCs w:val="28"/>
          <w:lang w:val="uk-UA"/>
        </w:rPr>
        <w:t>New</w:t>
      </w:r>
      <w:proofErr w:type="spellEnd"/>
      <w:r w:rsidRPr="007D6814">
        <w:rPr>
          <w:sz w:val="28"/>
          <w:szCs w:val="28"/>
          <w:lang w:val="uk-UA"/>
        </w:rPr>
        <w:t xml:space="preserve"> </w:t>
      </w:r>
      <w:proofErr w:type="spellStart"/>
      <w:r w:rsidRPr="007D6814">
        <w:rPr>
          <w:sz w:val="28"/>
          <w:szCs w:val="28"/>
          <w:lang w:val="uk-UA"/>
        </w:rPr>
        <w:t>Roman</w:t>
      </w:r>
      <w:proofErr w:type="spellEnd"/>
      <w:r w:rsidRPr="007D6814">
        <w:rPr>
          <w:sz w:val="28"/>
          <w:szCs w:val="28"/>
          <w:lang w:val="uk-UA"/>
        </w:rPr>
        <w:t xml:space="preserve"> </w:t>
      </w:r>
      <w:proofErr w:type="spellStart"/>
      <w:r w:rsidRPr="007D6814">
        <w:rPr>
          <w:sz w:val="28"/>
          <w:szCs w:val="28"/>
          <w:lang w:val="uk-UA"/>
        </w:rPr>
        <w:t>Cyr</w:t>
      </w:r>
      <w:proofErr w:type="spellEnd"/>
      <w:r w:rsidRPr="007D6814">
        <w:rPr>
          <w:sz w:val="28"/>
          <w:szCs w:val="28"/>
          <w:lang w:val="uk-UA"/>
        </w:rPr>
        <w:t xml:space="preserve"> 14. </w:t>
      </w:r>
    </w:p>
    <w:p w:rsidR="00025646" w:rsidRPr="007D6814" w:rsidRDefault="00025646" w:rsidP="006767CC">
      <w:pPr>
        <w:pStyle w:val="Default"/>
        <w:jc w:val="both"/>
        <w:rPr>
          <w:sz w:val="28"/>
          <w:szCs w:val="28"/>
          <w:lang w:val="uk-UA"/>
        </w:rPr>
      </w:pPr>
      <w:r w:rsidRPr="007D6814">
        <w:rPr>
          <w:sz w:val="28"/>
          <w:szCs w:val="28"/>
          <w:lang w:val="uk-UA"/>
        </w:rPr>
        <w:lastRenderedPageBreak/>
        <w:t>Інтервал – полуторний, поля: ліворуч</w:t>
      </w:r>
      <w:r w:rsidR="007D6814">
        <w:rPr>
          <w:sz w:val="28"/>
          <w:szCs w:val="28"/>
          <w:lang w:val="uk-UA"/>
        </w:rPr>
        <w:t xml:space="preserve"> – 25</w:t>
      </w:r>
      <w:r w:rsidRPr="007D6814">
        <w:rPr>
          <w:sz w:val="28"/>
          <w:szCs w:val="28"/>
          <w:lang w:val="uk-UA"/>
        </w:rPr>
        <w:t xml:space="preserve"> мм, праворуч – 15 мм, унизу – 20 мм, угорі – 20 мм. Абзацний відступ має бути однаковим упродовж усього тексту й дорівнювати п’яти знакам (табуляція 1,27 мм). </w:t>
      </w:r>
    </w:p>
    <w:p w:rsidR="00025646" w:rsidRPr="007D6814" w:rsidRDefault="00025646" w:rsidP="007D6814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D6814">
        <w:rPr>
          <w:sz w:val="28"/>
          <w:szCs w:val="28"/>
          <w:lang w:val="uk-UA"/>
        </w:rPr>
        <w:t>Сторінки слід нумерувати арабськими цифрами, дотримуючись наскрізної нумерації в усьому тексті. Номер проста</w:t>
      </w:r>
      <w:r w:rsidR="0053657D">
        <w:rPr>
          <w:sz w:val="28"/>
          <w:szCs w:val="28"/>
          <w:lang w:val="uk-UA"/>
        </w:rPr>
        <w:t>вляють у верхньому правому куті сторінки</w:t>
      </w:r>
      <w:r w:rsidRPr="007D6814">
        <w:rPr>
          <w:sz w:val="28"/>
          <w:szCs w:val="28"/>
          <w:lang w:val="uk-UA"/>
        </w:rPr>
        <w:t xml:space="preserve">, починаючи з цифри 2. </w:t>
      </w:r>
    </w:p>
    <w:p w:rsidR="00025646" w:rsidRPr="007D6814" w:rsidRDefault="00025646" w:rsidP="007D6814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D6814">
        <w:rPr>
          <w:sz w:val="28"/>
          <w:szCs w:val="28"/>
          <w:lang w:val="uk-UA"/>
        </w:rPr>
        <w:t xml:space="preserve">Розділи та підрозділи повинні мати заголовки. Пункти й підпункти можуть мати заголовки. </w:t>
      </w:r>
    </w:p>
    <w:p w:rsidR="00025646" w:rsidRPr="007D6814" w:rsidRDefault="00025646" w:rsidP="007D6814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D6814">
        <w:rPr>
          <w:sz w:val="28"/>
          <w:szCs w:val="28"/>
          <w:lang w:val="uk-UA"/>
        </w:rPr>
        <w:t xml:space="preserve">Заголовки розділів слід розташовувати посередині рядка і друкувати великими літерами, не підкреслюючи. </w:t>
      </w:r>
    </w:p>
    <w:p w:rsidR="00025646" w:rsidRPr="007D6814" w:rsidRDefault="00025646" w:rsidP="007D6814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D6814">
        <w:rPr>
          <w:sz w:val="28"/>
          <w:szCs w:val="28"/>
          <w:lang w:val="uk-UA"/>
        </w:rPr>
        <w:t xml:space="preserve">Заголовки підрозділів, пунктів і підпунктів слід починати з абзацного відступу і друкувати маленькими літерами, крім першої великої, не підкреслюючи, без крапки в кінці. </w:t>
      </w:r>
    </w:p>
    <w:p w:rsidR="00025646" w:rsidRPr="00775555" w:rsidRDefault="00025646" w:rsidP="00775555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5555">
        <w:rPr>
          <w:sz w:val="28"/>
          <w:szCs w:val="28"/>
          <w:lang w:val="uk-UA"/>
        </w:rPr>
        <w:t>Розділи, підрозділи, пункти, підпункти слід нумерувати арабськими цифрами</w:t>
      </w:r>
      <w:r w:rsidR="007D6814" w:rsidRPr="00775555">
        <w:rPr>
          <w:sz w:val="28"/>
          <w:szCs w:val="28"/>
          <w:lang w:val="uk-UA"/>
        </w:rPr>
        <w:t>.</w:t>
      </w:r>
      <w:r w:rsidRPr="00775555">
        <w:rPr>
          <w:sz w:val="28"/>
          <w:szCs w:val="28"/>
          <w:lang w:val="uk-UA"/>
        </w:rPr>
        <w:t xml:space="preserve"> Таблиці й ілюстрації, розміщені на окремих сторінках, уключають до загальної нумерації сторінок. У змісті послідовно пи</w:t>
      </w:r>
      <w:r w:rsidR="00A11BFD">
        <w:rPr>
          <w:sz w:val="28"/>
          <w:szCs w:val="28"/>
          <w:lang w:val="uk-UA"/>
        </w:rPr>
        <w:t>шуть назви розділів. Р</w:t>
      </w:r>
      <w:r w:rsidRPr="00775555">
        <w:rPr>
          <w:sz w:val="28"/>
          <w:szCs w:val="28"/>
          <w:lang w:val="uk-UA"/>
        </w:rPr>
        <w:t xml:space="preserve">обота перевіряється викладачем, рецензується й оцінюється, у нижній частині титульного аркуша ставиться дата. </w:t>
      </w: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75555" w:rsidRDefault="00775555" w:rsidP="00025646">
      <w:pPr>
        <w:pStyle w:val="Default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7053D8" w:rsidRDefault="007053D8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025646" w:rsidRDefault="00025646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lastRenderedPageBreak/>
        <w:t>ЗАВДАННЯ ДО ВИКОНАННЯ КОНТРОЛЬНОЇ РОБОТИ</w:t>
      </w:r>
    </w:p>
    <w:p w:rsidR="00775555" w:rsidRPr="00775555" w:rsidRDefault="00775555" w:rsidP="00025646">
      <w:pPr>
        <w:pStyle w:val="Default"/>
        <w:rPr>
          <w:sz w:val="28"/>
          <w:szCs w:val="28"/>
          <w:lang w:val="uk-UA"/>
        </w:rPr>
      </w:pPr>
    </w:p>
    <w:p w:rsidR="00D70E0A" w:rsidRDefault="00D70E0A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І. ТЕОРЕТИЧНА ЧАСТИНА </w:t>
      </w:r>
    </w:p>
    <w:p w:rsidR="00D70E0A" w:rsidRDefault="00D70E0A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025646" w:rsidRDefault="00C400D4" w:rsidP="00775555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Теми рефератів</w:t>
      </w:r>
    </w:p>
    <w:p w:rsidR="00D70E0A" w:rsidRPr="00775555" w:rsidRDefault="00D70E0A" w:rsidP="00B34474">
      <w:pPr>
        <w:pStyle w:val="Default"/>
        <w:tabs>
          <w:tab w:val="left" w:pos="1134"/>
        </w:tabs>
        <w:jc w:val="center"/>
        <w:rPr>
          <w:sz w:val="28"/>
          <w:szCs w:val="28"/>
          <w:lang w:val="uk-UA"/>
        </w:rPr>
      </w:pPr>
    </w:p>
    <w:p w:rsidR="00025646" w:rsidRPr="00B34474" w:rsidRDefault="00025646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 xml:space="preserve">Основи організації та планування перспективного розвитку бухгалтерського обліку. </w:t>
      </w:r>
    </w:p>
    <w:p w:rsidR="00B34474" w:rsidRPr="00B34474" w:rsidRDefault="00B34474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>Принципи бухгалтерського обліку підприємств аерокосмічної галузі</w:t>
      </w:r>
      <w:r w:rsidRPr="00B34474">
        <w:rPr>
          <w:sz w:val="28"/>
          <w:szCs w:val="28"/>
          <w:lang w:val="uk-UA"/>
        </w:rPr>
        <w:t>.</w:t>
      </w:r>
    </w:p>
    <w:p w:rsidR="00B34474" w:rsidRPr="00B34474" w:rsidRDefault="00025646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 xml:space="preserve"> Організація нормативно-правового забезпечення бухгалтерського обліку в Україні. </w:t>
      </w:r>
    </w:p>
    <w:p w:rsidR="00B34474" w:rsidRPr="00B34474" w:rsidRDefault="00025646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>Організація облікового процесу на підприємстві</w:t>
      </w:r>
      <w:r w:rsidR="00B34474" w:rsidRPr="00B34474">
        <w:rPr>
          <w:sz w:val="28"/>
          <w:szCs w:val="28"/>
          <w:lang w:val="uk-UA"/>
        </w:rPr>
        <w:t xml:space="preserve"> аерокосмічної  галузі</w:t>
      </w:r>
      <w:r w:rsidRPr="00B34474">
        <w:rPr>
          <w:sz w:val="28"/>
          <w:szCs w:val="28"/>
          <w:lang w:val="uk-UA"/>
        </w:rPr>
        <w:t xml:space="preserve">. </w:t>
      </w:r>
    </w:p>
    <w:p w:rsidR="00B34474" w:rsidRPr="00B34474" w:rsidRDefault="00025646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 xml:space="preserve">Організація </w:t>
      </w:r>
      <w:r w:rsidR="00775555" w:rsidRPr="00B34474">
        <w:rPr>
          <w:sz w:val="28"/>
          <w:szCs w:val="28"/>
          <w:lang w:val="uk-UA"/>
        </w:rPr>
        <w:t xml:space="preserve">обліку власного капіталу підприємства. </w:t>
      </w:r>
    </w:p>
    <w:p w:rsidR="00B34474" w:rsidRPr="00B34474" w:rsidRDefault="00775555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 xml:space="preserve">Організація обліку зобов’язань підприємства. </w:t>
      </w:r>
    </w:p>
    <w:p w:rsidR="00B34474" w:rsidRPr="00B34474" w:rsidRDefault="00775555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 xml:space="preserve"> Організація обліку й аналізу довгострокових активів підприємства. </w:t>
      </w:r>
    </w:p>
    <w:p w:rsidR="00B34474" w:rsidRPr="00B34474" w:rsidRDefault="00775555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 xml:space="preserve">Організація обліку й аналізу оборотних активів підприємства. </w:t>
      </w:r>
    </w:p>
    <w:p w:rsidR="00B34474" w:rsidRPr="00B34474" w:rsidRDefault="00775555" w:rsidP="00B34474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>Організація обліку й аналізу витрат, доходів і резул</w:t>
      </w:r>
      <w:r w:rsidR="00B34474" w:rsidRPr="00B34474">
        <w:rPr>
          <w:sz w:val="28"/>
          <w:szCs w:val="28"/>
          <w:lang w:val="uk-UA"/>
        </w:rPr>
        <w:t>ьтатів діяльності підприємства.</w:t>
      </w:r>
    </w:p>
    <w:p w:rsidR="00B34474" w:rsidRPr="00B34474" w:rsidRDefault="00775555" w:rsidP="00B34474">
      <w:pPr>
        <w:pStyle w:val="Default"/>
        <w:numPr>
          <w:ilvl w:val="0"/>
          <w:numId w:val="1"/>
        </w:num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 xml:space="preserve">Організація праці персоналу, зайнятого в бухгалтерському обліку, контролі й аналізі на підприємстві. </w:t>
      </w:r>
    </w:p>
    <w:p w:rsidR="00B34474" w:rsidRPr="00B34474" w:rsidRDefault="00B34474" w:rsidP="00B34474">
      <w:pPr>
        <w:pStyle w:val="Default"/>
        <w:numPr>
          <w:ilvl w:val="0"/>
          <w:numId w:val="1"/>
        </w:num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>Формування системи документування господарських операцій та документообігу.</w:t>
      </w:r>
    </w:p>
    <w:p w:rsidR="00B34474" w:rsidRPr="00B34474" w:rsidRDefault="00B34474" w:rsidP="00B34474">
      <w:pPr>
        <w:pStyle w:val="Default"/>
        <w:numPr>
          <w:ilvl w:val="0"/>
          <w:numId w:val="1"/>
        </w:num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>Центри відповідальності і поняття «облік за центрами від</w:t>
      </w:r>
      <w:proofErr w:type="spellStart"/>
      <w:r w:rsidRPr="00B34474">
        <w:rPr>
          <w:sz w:val="28"/>
          <w:szCs w:val="28"/>
        </w:rPr>
        <w:t>повідальності</w:t>
      </w:r>
      <w:proofErr w:type="spellEnd"/>
      <w:r w:rsidRPr="00B34474">
        <w:rPr>
          <w:sz w:val="28"/>
          <w:szCs w:val="28"/>
        </w:rPr>
        <w:t>»</w:t>
      </w:r>
    </w:p>
    <w:p w:rsidR="00775555" w:rsidRPr="00B34474" w:rsidRDefault="00775555" w:rsidP="00B34474">
      <w:pPr>
        <w:pStyle w:val="Default"/>
        <w:numPr>
          <w:ilvl w:val="0"/>
          <w:numId w:val="1"/>
        </w:num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>Організація інформаційного, технічного й ергономічного забезпечення бухгалтерського обліку, контролю й аналізу на підприємстві</w:t>
      </w:r>
      <w:r w:rsidR="00C84F3A" w:rsidRPr="00B34474">
        <w:rPr>
          <w:sz w:val="28"/>
          <w:szCs w:val="28"/>
          <w:lang w:val="uk-UA"/>
        </w:rPr>
        <w:t>.</w:t>
      </w:r>
    </w:p>
    <w:p w:rsidR="00B34474" w:rsidRPr="00B34474" w:rsidRDefault="00B34474" w:rsidP="00B34474">
      <w:pPr>
        <w:pStyle w:val="Default"/>
        <w:numPr>
          <w:ilvl w:val="0"/>
          <w:numId w:val="1"/>
        </w:num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>Формування та опрацювання фінансової, управлінської й податкової звітності підприємства</w:t>
      </w:r>
    </w:p>
    <w:p w:rsidR="00B34474" w:rsidRPr="00B34474" w:rsidRDefault="00B34474" w:rsidP="00B34474">
      <w:pPr>
        <w:pStyle w:val="Default"/>
        <w:numPr>
          <w:ilvl w:val="0"/>
          <w:numId w:val="1"/>
        </w:num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B34474">
        <w:rPr>
          <w:sz w:val="28"/>
          <w:szCs w:val="28"/>
          <w:lang w:val="uk-UA"/>
        </w:rPr>
        <w:t>Висвітлення ролі облікової інформації у формуванні економічної безпеки підприємства</w:t>
      </w:r>
      <w:r w:rsidRPr="00B34474">
        <w:rPr>
          <w:sz w:val="28"/>
          <w:szCs w:val="28"/>
          <w:lang w:val="uk-UA"/>
        </w:rPr>
        <w:t xml:space="preserve"> аерокосмічної галузі.</w:t>
      </w:r>
    </w:p>
    <w:p w:rsidR="00C33C67" w:rsidRDefault="00C33C67" w:rsidP="00775555">
      <w:pPr>
        <w:pStyle w:val="Default"/>
        <w:spacing w:line="360" w:lineRule="auto"/>
        <w:jc w:val="both"/>
        <w:rPr>
          <w:sz w:val="28"/>
          <w:szCs w:val="28"/>
          <w:lang w:val="uk-UA"/>
        </w:rPr>
        <w:sectPr w:rsidR="00C33C67" w:rsidSect="00C33C67">
          <w:pgSz w:w="11906" w:h="17338"/>
          <w:pgMar w:top="1538" w:right="448" w:bottom="646" w:left="865" w:header="720" w:footer="720" w:gutter="0"/>
          <w:cols w:space="720"/>
          <w:noEndnote/>
          <w:docGrid w:linePitch="299"/>
        </w:sectPr>
      </w:pPr>
    </w:p>
    <w:p w:rsidR="00F716DC" w:rsidRPr="00F716DC" w:rsidRDefault="00F716DC" w:rsidP="00F716DC">
      <w:pPr>
        <w:pStyle w:val="Default"/>
        <w:spacing w:line="360" w:lineRule="auto"/>
        <w:jc w:val="center"/>
        <w:rPr>
          <w:b/>
          <w:sz w:val="28"/>
          <w:szCs w:val="28"/>
          <w:lang w:val="uk-UA"/>
        </w:rPr>
      </w:pPr>
      <w:r w:rsidRPr="00F716DC">
        <w:rPr>
          <w:b/>
          <w:sz w:val="28"/>
          <w:szCs w:val="28"/>
          <w:lang w:val="uk-UA"/>
        </w:rPr>
        <w:lastRenderedPageBreak/>
        <w:t>ІІ. ПРАКТИЧНА ЧАСТИНА</w:t>
      </w:r>
    </w:p>
    <w:p w:rsidR="00F716DC" w:rsidRPr="00F716DC" w:rsidRDefault="00F716DC" w:rsidP="00671AC5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F716DC">
        <w:rPr>
          <w:i/>
          <w:iCs/>
          <w:sz w:val="28"/>
          <w:szCs w:val="28"/>
          <w:lang w:val="uk-UA"/>
        </w:rPr>
        <w:t>Завдання 1.</w:t>
      </w:r>
    </w:p>
    <w:p w:rsidR="00F716DC" w:rsidRPr="00F716DC" w:rsidRDefault="00671AC5" w:rsidP="00671AC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716DC" w:rsidRPr="00F716DC">
        <w:rPr>
          <w:sz w:val="28"/>
          <w:szCs w:val="28"/>
          <w:lang w:val="uk-UA"/>
        </w:rPr>
        <w:t xml:space="preserve"> кінці року кредитове сальдо субрахунку 701 «Дохід від реалізації готової продукції» складає (сума згідно з варіантами), а субрахунку 703 «Дохід від реалізації робіт і послуг» складає (сума згідно з варіантами). </w:t>
      </w:r>
    </w:p>
    <w:p w:rsidR="00F716DC" w:rsidRPr="00671AC5" w:rsidRDefault="00F716DC" w:rsidP="00671AC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71AC5">
        <w:rPr>
          <w:sz w:val="28"/>
          <w:szCs w:val="28"/>
          <w:lang w:val="uk-UA"/>
        </w:rPr>
        <w:t xml:space="preserve">Списані: </w:t>
      </w:r>
    </w:p>
    <w:p w:rsidR="00F716DC" w:rsidRPr="00671AC5" w:rsidRDefault="00F716DC" w:rsidP="00671AC5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671AC5">
        <w:rPr>
          <w:sz w:val="28"/>
          <w:szCs w:val="28"/>
          <w:lang w:val="uk-UA"/>
        </w:rPr>
        <w:t xml:space="preserve">– собівартість реалізованої готової продукції (сума згідно з варіантами); </w:t>
      </w:r>
    </w:p>
    <w:p w:rsidR="00F716DC" w:rsidRPr="00671AC5" w:rsidRDefault="00F716DC" w:rsidP="00671AC5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671AC5">
        <w:rPr>
          <w:sz w:val="28"/>
          <w:szCs w:val="28"/>
          <w:lang w:val="uk-UA"/>
        </w:rPr>
        <w:t xml:space="preserve">– собівартість реалізованих робіт і послуг (сума згідно з варіантами); </w:t>
      </w:r>
    </w:p>
    <w:p w:rsidR="00F716DC" w:rsidRPr="00671AC5" w:rsidRDefault="00F716DC" w:rsidP="00671AC5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671AC5">
        <w:rPr>
          <w:sz w:val="28"/>
          <w:szCs w:val="28"/>
          <w:lang w:val="uk-UA"/>
        </w:rPr>
        <w:t xml:space="preserve">– адміністративні витрати (сума згідно з варіантами); </w:t>
      </w:r>
    </w:p>
    <w:p w:rsidR="00F716DC" w:rsidRPr="00671AC5" w:rsidRDefault="00F716DC" w:rsidP="00671AC5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671AC5">
        <w:rPr>
          <w:sz w:val="28"/>
          <w:szCs w:val="28"/>
          <w:lang w:val="uk-UA"/>
        </w:rPr>
        <w:t xml:space="preserve">– витрати на збут (сума згідно з варіантами); </w:t>
      </w:r>
    </w:p>
    <w:p w:rsidR="00F716DC" w:rsidRPr="00671AC5" w:rsidRDefault="00F716DC" w:rsidP="00671AC5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671AC5">
        <w:rPr>
          <w:sz w:val="28"/>
          <w:szCs w:val="28"/>
          <w:lang w:val="uk-UA"/>
        </w:rPr>
        <w:t xml:space="preserve">– інші операційні витрати (сума згідно з варіантами). </w:t>
      </w:r>
    </w:p>
    <w:p w:rsidR="002C6C21" w:rsidRDefault="00F716DC" w:rsidP="00671AC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71AC5">
        <w:rPr>
          <w:sz w:val="28"/>
          <w:szCs w:val="28"/>
          <w:lang w:val="uk-UA"/>
        </w:rPr>
        <w:t xml:space="preserve">За </w:t>
      </w:r>
      <w:r w:rsidR="00671AC5" w:rsidRPr="00671AC5">
        <w:rPr>
          <w:sz w:val="28"/>
          <w:szCs w:val="28"/>
          <w:lang w:val="uk-UA"/>
        </w:rPr>
        <w:t xml:space="preserve">нижче наведеними даними табл. </w:t>
      </w:r>
      <w:r w:rsidRPr="00671AC5">
        <w:rPr>
          <w:sz w:val="28"/>
          <w:szCs w:val="28"/>
          <w:lang w:val="uk-UA"/>
        </w:rPr>
        <w:t>1 провести розрахунки й визначити фінансовий результат діяльності підприємства (прибуток (або збиток) і відобразити кореспонденцію рахунків</w:t>
      </w:r>
      <w:r w:rsidR="00671AC5">
        <w:rPr>
          <w:sz w:val="28"/>
          <w:szCs w:val="28"/>
          <w:lang w:val="uk-UA"/>
        </w:rPr>
        <w:t>.</w:t>
      </w:r>
    </w:p>
    <w:p w:rsidR="00C33C67" w:rsidRDefault="00C33C67" w:rsidP="00671AC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  <w:sectPr w:rsidR="00C33C67" w:rsidSect="00C33C67">
          <w:pgSz w:w="11906" w:h="17338"/>
          <w:pgMar w:top="1538" w:right="448" w:bottom="646" w:left="865" w:header="720" w:footer="720" w:gutter="0"/>
          <w:cols w:space="720"/>
          <w:noEndnote/>
          <w:docGrid w:linePitch="299"/>
        </w:sectPr>
      </w:pPr>
    </w:p>
    <w:p w:rsidR="00A36A9B" w:rsidRDefault="00A36A9B" w:rsidP="00671AC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A36A9B">
        <w:rPr>
          <w:sz w:val="28"/>
          <w:szCs w:val="28"/>
          <w:lang w:val="uk-UA"/>
        </w:rPr>
        <w:lastRenderedPageBreak/>
        <w:t>Таблиця 1 – Дані до виконання завдання за варіантами (</w:t>
      </w:r>
      <w:proofErr w:type="spellStart"/>
      <w:r w:rsidRPr="00A36A9B">
        <w:rPr>
          <w:sz w:val="28"/>
          <w:szCs w:val="28"/>
          <w:lang w:val="uk-UA"/>
        </w:rPr>
        <w:t>грн</w:t>
      </w:r>
      <w:proofErr w:type="spellEnd"/>
      <w:r w:rsidRPr="00A36A9B">
        <w:rPr>
          <w:sz w:val="28"/>
          <w:szCs w:val="28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276"/>
        <w:gridCol w:w="1418"/>
        <w:gridCol w:w="1275"/>
        <w:gridCol w:w="1276"/>
        <w:gridCol w:w="1276"/>
        <w:gridCol w:w="1134"/>
        <w:gridCol w:w="1276"/>
        <w:gridCol w:w="1275"/>
        <w:gridCol w:w="1087"/>
      </w:tblGrid>
      <w:tr w:rsidR="00F16D80" w:rsidRPr="00F16D80" w:rsidTr="00F16D80">
        <w:trPr>
          <w:trHeight w:val="390"/>
        </w:trPr>
        <w:tc>
          <w:tcPr>
            <w:tcW w:w="959" w:type="dxa"/>
            <w:vMerge w:val="restart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118" w:type="dxa"/>
            <w:vMerge w:val="restart"/>
          </w:tcPr>
          <w:p w:rsidR="00F16D80" w:rsidRDefault="00F16D80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Зміст </w:t>
            </w:r>
          </w:p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господарських операцій</w:t>
            </w:r>
          </w:p>
        </w:tc>
        <w:tc>
          <w:tcPr>
            <w:tcW w:w="11293" w:type="dxa"/>
            <w:gridSpan w:val="9"/>
            <w:tcBorders>
              <w:bottom w:val="single" w:sz="4" w:space="0" w:color="auto"/>
            </w:tcBorders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Варіанти</w:t>
            </w:r>
          </w:p>
        </w:tc>
      </w:tr>
      <w:tr w:rsidR="000616ED" w:rsidRPr="00F16D80" w:rsidTr="000616ED">
        <w:trPr>
          <w:trHeight w:val="435"/>
        </w:trPr>
        <w:tc>
          <w:tcPr>
            <w:tcW w:w="959" w:type="dxa"/>
            <w:vMerge/>
          </w:tcPr>
          <w:p w:rsid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:rsid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F16D80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616ED" w:rsidRPr="00F16D80" w:rsidTr="000616ED">
        <w:tc>
          <w:tcPr>
            <w:tcW w:w="959" w:type="dxa"/>
          </w:tcPr>
          <w:p w:rsidR="000616ED" w:rsidRPr="00F16D80" w:rsidRDefault="000616ED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18" w:type="dxa"/>
          </w:tcPr>
          <w:p w:rsidR="000616ED" w:rsidRPr="000616ED" w:rsidRDefault="000616ED" w:rsidP="000616ED">
            <w:pPr>
              <w:pStyle w:val="Default"/>
              <w:jc w:val="both"/>
            </w:pPr>
            <w:proofErr w:type="spellStart"/>
            <w:r>
              <w:rPr>
                <w:sz w:val="28"/>
                <w:szCs w:val="28"/>
              </w:rPr>
              <w:t>Кредитове</w:t>
            </w:r>
            <w:proofErr w:type="spellEnd"/>
            <w:r>
              <w:rPr>
                <w:sz w:val="28"/>
                <w:szCs w:val="28"/>
              </w:rPr>
              <w:t xml:space="preserve"> сальдо </w:t>
            </w:r>
            <w:proofErr w:type="spellStart"/>
            <w:r>
              <w:rPr>
                <w:sz w:val="28"/>
                <w:szCs w:val="28"/>
              </w:rPr>
              <w:t>субрахунку</w:t>
            </w:r>
            <w:proofErr w:type="spellEnd"/>
            <w:r>
              <w:rPr>
                <w:sz w:val="28"/>
                <w:szCs w:val="28"/>
              </w:rPr>
              <w:t xml:space="preserve"> 701 «</w:t>
            </w:r>
            <w:proofErr w:type="spellStart"/>
            <w:r>
              <w:rPr>
                <w:sz w:val="28"/>
                <w:szCs w:val="28"/>
              </w:rPr>
              <w:t>Дохід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готової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продукції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складає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75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1276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276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134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</w:t>
            </w:r>
          </w:p>
        </w:tc>
        <w:tc>
          <w:tcPr>
            <w:tcW w:w="1276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  <w:tc>
          <w:tcPr>
            <w:tcW w:w="1275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1087" w:type="dxa"/>
            <w:vAlign w:val="center"/>
          </w:tcPr>
          <w:p w:rsidR="000616ED" w:rsidRDefault="000616ED" w:rsidP="000616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</w:tr>
      <w:tr w:rsidR="00790C23" w:rsidRPr="00F16D80" w:rsidTr="00790C23">
        <w:tc>
          <w:tcPr>
            <w:tcW w:w="959" w:type="dxa"/>
          </w:tcPr>
          <w:p w:rsidR="00790C23" w:rsidRPr="00F16D80" w:rsidRDefault="00790C23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8" w:type="dxa"/>
          </w:tcPr>
          <w:p w:rsidR="00790C23" w:rsidRPr="000616ED" w:rsidRDefault="00790C23" w:rsidP="000616ED">
            <w:pPr>
              <w:pStyle w:val="Default"/>
              <w:jc w:val="both"/>
            </w:pPr>
            <w:proofErr w:type="spellStart"/>
            <w:r>
              <w:rPr>
                <w:sz w:val="28"/>
                <w:szCs w:val="28"/>
              </w:rPr>
              <w:t>Кредитове</w:t>
            </w:r>
            <w:proofErr w:type="spellEnd"/>
            <w:r>
              <w:rPr>
                <w:sz w:val="28"/>
                <w:szCs w:val="28"/>
              </w:rPr>
              <w:t xml:space="preserve"> сальдо </w:t>
            </w:r>
            <w:proofErr w:type="spellStart"/>
            <w:r>
              <w:rPr>
                <w:sz w:val="28"/>
                <w:szCs w:val="28"/>
              </w:rPr>
              <w:t>субрахунку</w:t>
            </w:r>
            <w:proofErr w:type="spellEnd"/>
            <w:r>
              <w:rPr>
                <w:sz w:val="28"/>
                <w:szCs w:val="28"/>
              </w:rPr>
              <w:t xml:space="preserve"> 703 «</w:t>
            </w:r>
            <w:proofErr w:type="spellStart"/>
            <w:r>
              <w:rPr>
                <w:sz w:val="28"/>
                <w:szCs w:val="28"/>
              </w:rPr>
              <w:t>Дохід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складає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275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276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1276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1134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1276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1275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087" w:type="dxa"/>
            <w:vAlign w:val="center"/>
          </w:tcPr>
          <w:p w:rsidR="00790C23" w:rsidRDefault="00790C23" w:rsidP="00790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0616ED" w:rsidRPr="00F16D80" w:rsidTr="000616ED">
        <w:tc>
          <w:tcPr>
            <w:tcW w:w="959" w:type="dxa"/>
          </w:tcPr>
          <w:p w:rsidR="00F16D80" w:rsidRPr="00F16D80" w:rsidRDefault="00F6777F" w:rsidP="00F16D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18" w:type="dxa"/>
          </w:tcPr>
          <w:p w:rsidR="00F16D80" w:rsidRPr="00F16D80" w:rsidRDefault="00F6777F" w:rsidP="00F6777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Списана:</w:t>
            </w:r>
          </w:p>
        </w:tc>
        <w:tc>
          <w:tcPr>
            <w:tcW w:w="1276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87" w:type="dxa"/>
          </w:tcPr>
          <w:p w:rsidR="00F16D80" w:rsidRPr="00F16D80" w:rsidRDefault="00F16D80" w:rsidP="00F16D80">
            <w:pPr>
              <w:pStyle w:val="Default"/>
              <w:jc w:val="center"/>
              <w:rPr>
                <w:lang w:val="uk-UA"/>
              </w:rPr>
            </w:pPr>
          </w:p>
        </w:tc>
      </w:tr>
      <w:tr w:rsidR="00B17DFE" w:rsidRPr="00F16D80" w:rsidTr="00B17DFE">
        <w:tc>
          <w:tcPr>
            <w:tcW w:w="959" w:type="dxa"/>
          </w:tcPr>
          <w:p w:rsidR="00B17DFE" w:rsidRPr="00F16D80" w:rsidRDefault="00B17DFE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B17DFE" w:rsidRPr="00F16D80" w:rsidRDefault="00B17DFE" w:rsidP="00F6777F">
            <w:pPr>
              <w:pStyle w:val="Default"/>
              <w:jc w:val="both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собівартість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sz w:val="28"/>
                <w:szCs w:val="28"/>
              </w:rPr>
              <w:t>ваної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готової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продукції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418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275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  <w:tc>
          <w:tcPr>
            <w:tcW w:w="1134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1275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</w:t>
            </w:r>
          </w:p>
        </w:tc>
        <w:tc>
          <w:tcPr>
            <w:tcW w:w="1087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B17DFE" w:rsidRPr="00F16D80" w:rsidTr="00B17DFE">
        <w:tc>
          <w:tcPr>
            <w:tcW w:w="959" w:type="dxa"/>
          </w:tcPr>
          <w:p w:rsidR="00B17DFE" w:rsidRPr="00F16D80" w:rsidRDefault="00B17DFE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B17DFE" w:rsidRPr="00F16D80" w:rsidRDefault="00B17DFE" w:rsidP="00926088">
            <w:pPr>
              <w:pStyle w:val="Default"/>
              <w:jc w:val="both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собівартість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sz w:val="28"/>
                <w:szCs w:val="28"/>
              </w:rPr>
              <w:t>ваних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275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134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75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1087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17DFE" w:rsidRPr="00F16D80" w:rsidTr="00B17DFE">
        <w:tc>
          <w:tcPr>
            <w:tcW w:w="959" w:type="dxa"/>
          </w:tcPr>
          <w:p w:rsidR="00B17DFE" w:rsidRPr="00F16D80" w:rsidRDefault="00B17DFE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B17DFE" w:rsidRPr="00F16D80" w:rsidRDefault="00B17DFE" w:rsidP="00B17DFE">
            <w:pPr>
              <w:pStyle w:val="Default"/>
              <w:jc w:val="both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адміністративні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витрати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1275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  <w:tc>
          <w:tcPr>
            <w:tcW w:w="1134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276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</w:t>
            </w:r>
          </w:p>
        </w:tc>
        <w:tc>
          <w:tcPr>
            <w:tcW w:w="1275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1087" w:type="dxa"/>
            <w:vAlign w:val="center"/>
          </w:tcPr>
          <w:p w:rsidR="00B17DFE" w:rsidRDefault="00B17DFE" w:rsidP="00B17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</w:tr>
      <w:tr w:rsidR="00EF18DA" w:rsidRPr="00F16D80" w:rsidTr="000616ED">
        <w:tc>
          <w:tcPr>
            <w:tcW w:w="959" w:type="dxa"/>
          </w:tcPr>
          <w:p w:rsidR="00EF18DA" w:rsidRPr="00F16D80" w:rsidRDefault="00EF18DA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EF18DA" w:rsidRPr="00F16D80" w:rsidRDefault="00EF18DA" w:rsidP="007E2BDC">
            <w:pPr>
              <w:pStyle w:val="Default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витрати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збут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276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</w:t>
            </w:r>
          </w:p>
        </w:tc>
        <w:tc>
          <w:tcPr>
            <w:tcW w:w="1276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1087" w:type="dxa"/>
          </w:tcPr>
          <w:p w:rsidR="00EF18DA" w:rsidRDefault="00EF18DA" w:rsidP="00EF18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0D1C53" w:rsidRPr="00F16D80" w:rsidTr="000D1C53">
        <w:tc>
          <w:tcPr>
            <w:tcW w:w="959" w:type="dxa"/>
          </w:tcPr>
          <w:p w:rsidR="000D1C53" w:rsidRPr="00F16D80" w:rsidRDefault="000D1C53" w:rsidP="00F16D80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0D1C53" w:rsidRPr="00F16D80" w:rsidRDefault="000D1C53" w:rsidP="007E2BDC">
            <w:pPr>
              <w:pStyle w:val="Default"/>
              <w:jc w:val="both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операційні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витрати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276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1134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276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087" w:type="dxa"/>
            <w:vAlign w:val="center"/>
          </w:tcPr>
          <w:p w:rsidR="000D1C53" w:rsidRDefault="000D1C53" w:rsidP="000D1C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</w:tbl>
    <w:p w:rsidR="00F16D80" w:rsidRPr="00F16D80" w:rsidRDefault="00F16D80" w:rsidP="00F16D80">
      <w:pPr>
        <w:pStyle w:val="Default"/>
        <w:ind w:firstLine="708"/>
        <w:jc w:val="center"/>
        <w:rPr>
          <w:lang w:val="uk-UA"/>
        </w:rPr>
      </w:pPr>
    </w:p>
    <w:p w:rsidR="007053D8" w:rsidRDefault="007053D8">
      <w:pPr>
        <w:pStyle w:val="Default"/>
        <w:ind w:firstLine="708"/>
        <w:jc w:val="center"/>
        <w:rPr>
          <w:lang w:val="uk-UA"/>
        </w:rPr>
        <w:sectPr w:rsidR="007053D8" w:rsidSect="00A36A9B">
          <w:pgSz w:w="17338" w:h="11906" w:orient="landscape"/>
          <w:pgMar w:top="865" w:right="1538" w:bottom="448" w:left="646" w:header="720" w:footer="720" w:gutter="0"/>
          <w:cols w:space="720"/>
          <w:noEndnote/>
          <w:docGrid w:linePitch="299"/>
        </w:sectPr>
      </w:pPr>
    </w:p>
    <w:p w:rsidR="007053D8" w:rsidRPr="007053D8" w:rsidRDefault="000E2A94" w:rsidP="000E2A94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</w:rPr>
        <w:lastRenderedPageBreak/>
        <w:t>Завдання</w:t>
      </w:r>
      <w:proofErr w:type="spellEnd"/>
      <w:r>
        <w:rPr>
          <w:i/>
          <w:iCs/>
          <w:sz w:val="28"/>
          <w:szCs w:val="28"/>
        </w:rPr>
        <w:t xml:space="preserve"> 2.</w:t>
      </w:r>
    </w:p>
    <w:p w:rsidR="000E2A94" w:rsidRDefault="000E2A94" w:rsidP="008A4019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форм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ідприємстві</w:t>
      </w:r>
      <w:proofErr w:type="spellEnd"/>
      <w:r w:rsidR="00B34474">
        <w:rPr>
          <w:sz w:val="28"/>
          <w:szCs w:val="28"/>
          <w:lang w:val="uk-UA"/>
        </w:rPr>
        <w:t xml:space="preserve"> аерокосмічної галузі </w:t>
      </w:r>
      <w:bookmarkStart w:id="0" w:name="_GoBack"/>
      <w:bookmarkEnd w:id="0"/>
      <w:r w:rsidR="00B34474">
        <w:rPr>
          <w:sz w:val="28"/>
          <w:szCs w:val="28"/>
          <w:lang w:val="uk-UA"/>
        </w:rPr>
        <w:t>ПАТ «Авіамотор»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наведених</w:t>
      </w:r>
      <w:proofErr w:type="spellEnd"/>
      <w:r>
        <w:rPr>
          <w:sz w:val="28"/>
          <w:szCs w:val="28"/>
        </w:rPr>
        <w:t xml:space="preserve"> у табл. 2.</w:t>
      </w:r>
    </w:p>
    <w:p w:rsidR="000E2A94" w:rsidRDefault="000E2A94" w:rsidP="000E2A94">
      <w:pPr>
        <w:pStyle w:val="Default"/>
        <w:ind w:firstLine="708"/>
        <w:jc w:val="center"/>
        <w:rPr>
          <w:sz w:val="28"/>
          <w:szCs w:val="28"/>
          <w:lang w:val="uk-UA"/>
        </w:rPr>
      </w:pPr>
    </w:p>
    <w:p w:rsidR="000E2A94" w:rsidRDefault="000E2A94" w:rsidP="000E2A94">
      <w:pPr>
        <w:pStyle w:val="Default"/>
        <w:ind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2"/>
        <w:gridCol w:w="2443"/>
        <w:gridCol w:w="4695"/>
        <w:gridCol w:w="1923"/>
      </w:tblGrid>
      <w:tr w:rsidR="008960C5" w:rsidRPr="007053D8" w:rsidTr="007053D8">
        <w:tc>
          <w:tcPr>
            <w:tcW w:w="862" w:type="dxa"/>
          </w:tcPr>
          <w:p w:rsidR="008960C5" w:rsidRPr="007053D8" w:rsidRDefault="008960C5" w:rsidP="008960C5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7053D8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2443" w:type="dxa"/>
          </w:tcPr>
          <w:p w:rsidR="008960C5" w:rsidRPr="007053D8" w:rsidRDefault="008960C5" w:rsidP="001B330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7053D8">
              <w:rPr>
                <w:sz w:val="22"/>
                <w:szCs w:val="22"/>
                <w:lang w:val="uk-UA"/>
              </w:rPr>
              <w:t>Код документа</w:t>
            </w:r>
          </w:p>
        </w:tc>
        <w:tc>
          <w:tcPr>
            <w:tcW w:w="4695" w:type="dxa"/>
          </w:tcPr>
          <w:p w:rsidR="008960C5" w:rsidRPr="007053D8" w:rsidRDefault="008960C5" w:rsidP="008960C5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7053D8">
              <w:rPr>
                <w:sz w:val="22"/>
                <w:szCs w:val="22"/>
                <w:lang w:val="uk-UA"/>
              </w:rPr>
              <w:t>Назва первинного документа</w:t>
            </w:r>
          </w:p>
        </w:tc>
        <w:tc>
          <w:tcPr>
            <w:tcW w:w="1923" w:type="dxa"/>
          </w:tcPr>
          <w:p w:rsidR="008960C5" w:rsidRPr="007053D8" w:rsidRDefault="008960C5" w:rsidP="008960C5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7053D8">
              <w:rPr>
                <w:sz w:val="22"/>
                <w:szCs w:val="22"/>
                <w:lang w:val="uk-UA"/>
              </w:rPr>
              <w:t>Те</w:t>
            </w:r>
            <w:r w:rsidR="00660DD4" w:rsidRPr="007053D8">
              <w:rPr>
                <w:sz w:val="22"/>
                <w:szCs w:val="22"/>
                <w:lang w:val="uk-UA"/>
              </w:rPr>
              <w:t>р</w:t>
            </w:r>
            <w:r w:rsidRPr="007053D8">
              <w:rPr>
                <w:sz w:val="22"/>
                <w:szCs w:val="22"/>
                <w:lang w:val="uk-UA"/>
              </w:rPr>
              <w:t>мін зберігання (роки)</w:t>
            </w: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П-14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Табель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використання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робочого</w:t>
            </w:r>
            <w:proofErr w:type="spellEnd"/>
            <w:r w:rsidRPr="007053D8">
              <w:rPr>
                <w:sz w:val="22"/>
                <w:szCs w:val="22"/>
              </w:rPr>
              <w:t xml:space="preserve"> часу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П-49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Розрахункова-платіжна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відомість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>
            <w:pPr>
              <w:pStyle w:val="Default"/>
              <w:rPr>
                <w:sz w:val="22"/>
                <w:szCs w:val="22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3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ОЗ-3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Акт на </w:t>
            </w:r>
            <w:proofErr w:type="spellStart"/>
            <w:r w:rsidRPr="007053D8">
              <w:rPr>
                <w:sz w:val="22"/>
                <w:szCs w:val="22"/>
              </w:rPr>
              <w:t>списання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основних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засобі</w:t>
            </w:r>
            <w:proofErr w:type="gramStart"/>
            <w:r w:rsidRPr="007053D8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>
            <w:pPr>
              <w:pStyle w:val="Default"/>
              <w:rPr>
                <w:sz w:val="22"/>
                <w:szCs w:val="22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4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ОЗ-6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Інвентарна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картка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основних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засобів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>
            <w:pPr>
              <w:pStyle w:val="Default"/>
              <w:rPr>
                <w:sz w:val="22"/>
                <w:szCs w:val="22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М-2а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Акт на </w:t>
            </w:r>
            <w:proofErr w:type="spellStart"/>
            <w:r w:rsidRPr="007053D8">
              <w:rPr>
                <w:sz w:val="22"/>
                <w:szCs w:val="22"/>
              </w:rPr>
              <w:t>списання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бланкі</w:t>
            </w:r>
            <w:proofErr w:type="gramStart"/>
            <w:r w:rsidRPr="007053D8">
              <w:rPr>
                <w:sz w:val="22"/>
                <w:szCs w:val="22"/>
              </w:rPr>
              <w:t>в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дов</w:t>
            </w:r>
            <w:proofErr w:type="gramEnd"/>
            <w:r w:rsidRPr="007053D8">
              <w:rPr>
                <w:sz w:val="22"/>
                <w:szCs w:val="22"/>
              </w:rPr>
              <w:t>іреностей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>
            <w:pPr>
              <w:pStyle w:val="Default"/>
              <w:rPr>
                <w:sz w:val="22"/>
                <w:szCs w:val="22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6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М-12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Картка</w:t>
            </w:r>
            <w:proofErr w:type="spellEnd"/>
            <w:r w:rsidRPr="007053D8">
              <w:rPr>
                <w:sz w:val="22"/>
                <w:szCs w:val="22"/>
              </w:rPr>
              <w:t xml:space="preserve"> №___ </w:t>
            </w:r>
            <w:proofErr w:type="spellStart"/>
            <w:r w:rsidRPr="007053D8">
              <w:rPr>
                <w:sz w:val="22"/>
                <w:szCs w:val="22"/>
              </w:rPr>
              <w:t>складського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матеріалів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>
            <w:pPr>
              <w:pStyle w:val="Default"/>
              <w:rPr>
                <w:sz w:val="22"/>
                <w:szCs w:val="22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7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М-19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Матеріальний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звіт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>
            <w:pPr>
              <w:pStyle w:val="Default"/>
              <w:rPr>
                <w:sz w:val="22"/>
                <w:szCs w:val="22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8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МШ-2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Картка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МШП </w:t>
            </w:r>
          </w:p>
        </w:tc>
        <w:tc>
          <w:tcPr>
            <w:tcW w:w="1923" w:type="dxa"/>
          </w:tcPr>
          <w:p w:rsidR="001B3304" w:rsidRPr="007053D8" w:rsidRDefault="001B3304">
            <w:pPr>
              <w:pStyle w:val="Default"/>
              <w:rPr>
                <w:sz w:val="22"/>
                <w:szCs w:val="22"/>
              </w:rPr>
            </w:pPr>
          </w:p>
        </w:tc>
      </w:tr>
      <w:tr w:rsidR="001B3304" w:rsidRPr="007053D8" w:rsidTr="007053D8">
        <w:trPr>
          <w:trHeight w:val="103"/>
        </w:trPr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9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МШ-7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Відомості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видачі</w:t>
            </w:r>
            <w:proofErr w:type="spellEnd"/>
            <w:r w:rsidRPr="007053D8">
              <w:rPr>
                <w:sz w:val="22"/>
                <w:szCs w:val="22"/>
              </w:rPr>
              <w:t xml:space="preserve"> (</w:t>
            </w:r>
            <w:proofErr w:type="spellStart"/>
            <w:r w:rsidRPr="007053D8">
              <w:rPr>
                <w:sz w:val="22"/>
                <w:szCs w:val="22"/>
              </w:rPr>
              <w:t>повернення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спецодягу</w:t>
            </w:r>
            <w:proofErr w:type="spellEnd"/>
            <w:r w:rsidRPr="007053D8">
              <w:rPr>
                <w:sz w:val="22"/>
                <w:szCs w:val="22"/>
              </w:rPr>
              <w:t xml:space="preserve">, </w:t>
            </w:r>
            <w:proofErr w:type="spellStart"/>
            <w:r w:rsidRPr="007053D8">
              <w:rPr>
                <w:sz w:val="22"/>
                <w:szCs w:val="22"/>
              </w:rPr>
              <w:t>спецвзуття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>
            <w:pPr>
              <w:pStyle w:val="Default"/>
              <w:rPr>
                <w:sz w:val="22"/>
                <w:szCs w:val="22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10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СЗ -3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Акт на </w:t>
            </w:r>
            <w:proofErr w:type="spellStart"/>
            <w:r w:rsidRPr="007053D8">
              <w:rPr>
                <w:sz w:val="22"/>
                <w:szCs w:val="22"/>
              </w:rPr>
              <w:t>списання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використаних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бланків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суворої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звітності</w:t>
            </w:r>
            <w:proofErr w:type="spellEnd"/>
            <w:r w:rsidRPr="007053D8">
              <w:rPr>
                <w:sz w:val="22"/>
                <w:szCs w:val="22"/>
              </w:rPr>
              <w:t xml:space="preserve"> (бланки </w:t>
            </w:r>
            <w:proofErr w:type="spellStart"/>
            <w:r w:rsidRPr="007053D8">
              <w:rPr>
                <w:sz w:val="22"/>
                <w:szCs w:val="22"/>
              </w:rPr>
              <w:t>сурової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звітності</w:t>
            </w:r>
            <w:proofErr w:type="spellEnd"/>
            <w:r w:rsidRPr="007053D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11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КО-1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Прибутковий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касовий</w:t>
            </w:r>
            <w:proofErr w:type="spellEnd"/>
            <w:r w:rsidRPr="007053D8">
              <w:rPr>
                <w:sz w:val="22"/>
                <w:szCs w:val="22"/>
              </w:rPr>
              <w:t xml:space="preserve"> ордер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12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КО-2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Видатковий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касовий</w:t>
            </w:r>
            <w:proofErr w:type="spellEnd"/>
            <w:r w:rsidRPr="007053D8">
              <w:rPr>
                <w:sz w:val="22"/>
                <w:szCs w:val="22"/>
              </w:rPr>
              <w:t xml:space="preserve"> ордер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13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КО-3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Журнал </w:t>
            </w:r>
            <w:proofErr w:type="spellStart"/>
            <w:r w:rsidRPr="007053D8">
              <w:rPr>
                <w:sz w:val="22"/>
                <w:szCs w:val="22"/>
              </w:rPr>
              <w:t>реєстрації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прибуткових</w:t>
            </w:r>
            <w:proofErr w:type="spellEnd"/>
            <w:r w:rsidRPr="007053D8">
              <w:rPr>
                <w:sz w:val="22"/>
                <w:szCs w:val="22"/>
              </w:rPr>
              <w:t xml:space="preserve"> і </w:t>
            </w:r>
            <w:proofErr w:type="spellStart"/>
            <w:r w:rsidRPr="007053D8">
              <w:rPr>
                <w:sz w:val="22"/>
                <w:szCs w:val="22"/>
              </w:rPr>
              <w:t>видаткових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касових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документі</w:t>
            </w:r>
            <w:proofErr w:type="gramStart"/>
            <w:r w:rsidRPr="007053D8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14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КО-4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Касова</w:t>
            </w:r>
            <w:proofErr w:type="spellEnd"/>
            <w:r w:rsidRPr="007053D8">
              <w:rPr>
                <w:sz w:val="22"/>
                <w:szCs w:val="22"/>
              </w:rPr>
              <w:t xml:space="preserve"> книга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15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П-1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Наказ (</w:t>
            </w:r>
            <w:proofErr w:type="spellStart"/>
            <w:r w:rsidRPr="007053D8">
              <w:rPr>
                <w:sz w:val="22"/>
                <w:szCs w:val="22"/>
              </w:rPr>
              <w:t>розпорядження</w:t>
            </w:r>
            <w:proofErr w:type="spellEnd"/>
            <w:r w:rsidRPr="007053D8">
              <w:rPr>
                <w:sz w:val="22"/>
                <w:szCs w:val="22"/>
              </w:rPr>
              <w:t xml:space="preserve">) про </w:t>
            </w:r>
            <w:proofErr w:type="spellStart"/>
            <w:r w:rsidRPr="007053D8">
              <w:rPr>
                <w:sz w:val="22"/>
                <w:szCs w:val="22"/>
              </w:rPr>
              <w:t>прийом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gramStart"/>
            <w:r w:rsidRPr="007053D8">
              <w:rPr>
                <w:sz w:val="22"/>
                <w:szCs w:val="22"/>
              </w:rPr>
              <w:t>на</w:t>
            </w:r>
            <w:proofErr w:type="gramEnd"/>
            <w:r w:rsidRPr="007053D8">
              <w:rPr>
                <w:sz w:val="22"/>
                <w:szCs w:val="22"/>
              </w:rPr>
              <w:t xml:space="preserve"> роботу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16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П-4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Особиста</w:t>
            </w:r>
            <w:proofErr w:type="spellEnd"/>
            <w:r w:rsidRPr="007053D8">
              <w:rPr>
                <w:sz w:val="22"/>
                <w:szCs w:val="22"/>
              </w:rPr>
              <w:t xml:space="preserve"> карта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спец</w:t>
            </w:r>
            <w:proofErr w:type="gramEnd"/>
            <w:r w:rsidRPr="007053D8">
              <w:rPr>
                <w:sz w:val="22"/>
                <w:szCs w:val="22"/>
              </w:rPr>
              <w:t>іаліста</w:t>
            </w:r>
            <w:proofErr w:type="spellEnd"/>
            <w:r w:rsidRPr="007053D8">
              <w:rPr>
                <w:sz w:val="22"/>
                <w:szCs w:val="22"/>
              </w:rPr>
              <w:t xml:space="preserve"> з </w:t>
            </w:r>
            <w:proofErr w:type="spellStart"/>
            <w:r w:rsidRPr="007053D8">
              <w:rPr>
                <w:sz w:val="22"/>
                <w:szCs w:val="22"/>
              </w:rPr>
              <w:t>вищою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освітою</w:t>
            </w:r>
            <w:proofErr w:type="spellEnd"/>
            <w:r w:rsidRPr="007053D8">
              <w:rPr>
                <w:sz w:val="22"/>
                <w:szCs w:val="22"/>
              </w:rPr>
              <w:t xml:space="preserve">, </w:t>
            </w:r>
            <w:proofErr w:type="spellStart"/>
            <w:r w:rsidRPr="007053D8">
              <w:rPr>
                <w:sz w:val="22"/>
                <w:szCs w:val="22"/>
              </w:rPr>
              <w:t>який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виконує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науково-дослідні</w:t>
            </w:r>
            <w:proofErr w:type="spellEnd"/>
            <w:r w:rsidRPr="007053D8">
              <w:rPr>
                <w:sz w:val="22"/>
                <w:szCs w:val="22"/>
              </w:rPr>
              <w:t>, проектно-</w:t>
            </w:r>
            <w:proofErr w:type="spellStart"/>
            <w:r w:rsidRPr="007053D8">
              <w:rPr>
                <w:sz w:val="22"/>
                <w:szCs w:val="22"/>
              </w:rPr>
              <w:t>конструкторські</w:t>
            </w:r>
            <w:proofErr w:type="spellEnd"/>
            <w:r w:rsidRPr="007053D8">
              <w:rPr>
                <w:sz w:val="22"/>
                <w:szCs w:val="22"/>
              </w:rPr>
              <w:t xml:space="preserve"> й </w:t>
            </w:r>
            <w:proofErr w:type="spellStart"/>
            <w:r w:rsidRPr="007053D8">
              <w:rPr>
                <w:sz w:val="22"/>
                <w:szCs w:val="22"/>
              </w:rPr>
              <w:t>технологічні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роботи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17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П-9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Книга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бланків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трудових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книжок</w:t>
            </w:r>
            <w:proofErr w:type="spellEnd"/>
            <w:r w:rsidRPr="007053D8">
              <w:rPr>
                <w:sz w:val="22"/>
                <w:szCs w:val="22"/>
              </w:rPr>
              <w:t xml:space="preserve"> і </w:t>
            </w:r>
            <w:proofErr w:type="spellStart"/>
            <w:r w:rsidRPr="007053D8">
              <w:rPr>
                <w:sz w:val="22"/>
                <w:szCs w:val="22"/>
              </w:rPr>
              <w:t>вкладишів</w:t>
            </w:r>
            <w:proofErr w:type="spellEnd"/>
            <w:r w:rsidRPr="007053D8">
              <w:rPr>
                <w:sz w:val="22"/>
                <w:szCs w:val="22"/>
              </w:rPr>
              <w:t xml:space="preserve"> до них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18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П-53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Платіжна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відомість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19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П-54а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Особистий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рахунок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20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П-50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Розрахункова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відомість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21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ОЗ-8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Картка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руху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основних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засобів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22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М-3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Журнал </w:t>
            </w:r>
            <w:proofErr w:type="spellStart"/>
            <w:r w:rsidRPr="007053D8">
              <w:rPr>
                <w:sz w:val="22"/>
                <w:szCs w:val="22"/>
              </w:rPr>
              <w:t>реєстрації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довіреностей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23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М-7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Акт </w:t>
            </w:r>
            <w:proofErr w:type="spellStart"/>
            <w:r w:rsidRPr="007053D8">
              <w:rPr>
                <w:sz w:val="22"/>
                <w:szCs w:val="22"/>
              </w:rPr>
              <w:t>приймання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матер</w:t>
            </w:r>
            <w:proofErr w:type="gramEnd"/>
            <w:r w:rsidRPr="007053D8">
              <w:rPr>
                <w:sz w:val="22"/>
                <w:szCs w:val="22"/>
              </w:rPr>
              <w:t>іалів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24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М-14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Відомість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залишків</w:t>
            </w:r>
            <w:proofErr w:type="spellEnd"/>
            <w:r w:rsidRPr="007053D8">
              <w:rPr>
                <w:sz w:val="22"/>
                <w:szCs w:val="22"/>
              </w:rPr>
              <w:t xml:space="preserve"> на </w:t>
            </w:r>
            <w:proofErr w:type="spellStart"/>
            <w:r w:rsidRPr="007053D8">
              <w:rPr>
                <w:sz w:val="22"/>
                <w:szCs w:val="22"/>
              </w:rPr>
              <w:t>складі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25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М-16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Матеріальний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ярлик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26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П-3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Алфавітна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картка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27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П-2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Особиста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картка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28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П-52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Розрахунок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заробітної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платні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29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М-8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Лімітно-забірна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картка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30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1B330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М-26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Картка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обладнання</w:t>
            </w:r>
            <w:proofErr w:type="spellEnd"/>
            <w:r w:rsidRPr="007053D8">
              <w:rPr>
                <w:sz w:val="22"/>
                <w:szCs w:val="22"/>
              </w:rPr>
              <w:t xml:space="preserve"> до </w:t>
            </w:r>
            <w:proofErr w:type="spellStart"/>
            <w:r w:rsidRPr="007053D8">
              <w:rPr>
                <w:sz w:val="22"/>
                <w:szCs w:val="22"/>
              </w:rPr>
              <w:t>встановлення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1B3304" w:rsidRPr="007053D8" w:rsidTr="007053D8">
        <w:tc>
          <w:tcPr>
            <w:tcW w:w="862" w:type="dxa"/>
          </w:tcPr>
          <w:p w:rsidR="001B3304" w:rsidRPr="007053D8" w:rsidRDefault="001B330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31</w:t>
            </w:r>
          </w:p>
        </w:tc>
        <w:tc>
          <w:tcPr>
            <w:tcW w:w="2443" w:type="dxa"/>
            <w:vAlign w:val="center"/>
          </w:tcPr>
          <w:p w:rsidR="001B3304" w:rsidRPr="007053D8" w:rsidRDefault="001B330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-</w:t>
            </w:r>
          </w:p>
        </w:tc>
        <w:tc>
          <w:tcPr>
            <w:tcW w:w="4695" w:type="dxa"/>
            <w:vAlign w:val="center"/>
          </w:tcPr>
          <w:p w:rsidR="001B3304" w:rsidRPr="007053D8" w:rsidRDefault="001B330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Статут і </w:t>
            </w:r>
            <w:proofErr w:type="spellStart"/>
            <w:r w:rsidRPr="007053D8">
              <w:rPr>
                <w:sz w:val="22"/>
                <w:szCs w:val="22"/>
              </w:rPr>
              <w:t>положення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п</w:t>
            </w:r>
            <w:proofErr w:type="gramEnd"/>
            <w:r w:rsidRPr="007053D8">
              <w:rPr>
                <w:sz w:val="22"/>
                <w:szCs w:val="22"/>
              </w:rPr>
              <w:t>ідприємств</w:t>
            </w:r>
            <w:proofErr w:type="spellEnd"/>
            <w:r w:rsidRPr="007053D8">
              <w:rPr>
                <w:sz w:val="22"/>
                <w:szCs w:val="22"/>
              </w:rPr>
              <w:t xml:space="preserve">, </w:t>
            </w:r>
            <w:proofErr w:type="spellStart"/>
            <w:r w:rsidRPr="007053D8">
              <w:rPr>
                <w:sz w:val="22"/>
                <w:szCs w:val="22"/>
              </w:rPr>
              <w:t>організацій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B3304" w:rsidRPr="007053D8" w:rsidRDefault="001B3304" w:rsidP="000E2A9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660DD4" w:rsidRPr="007053D8" w:rsidTr="007053D8">
        <w:tc>
          <w:tcPr>
            <w:tcW w:w="862" w:type="dxa"/>
          </w:tcPr>
          <w:p w:rsidR="00660DD4" w:rsidRPr="007053D8" w:rsidRDefault="00660DD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32</w:t>
            </w:r>
          </w:p>
        </w:tc>
        <w:tc>
          <w:tcPr>
            <w:tcW w:w="2443" w:type="dxa"/>
            <w:vAlign w:val="center"/>
          </w:tcPr>
          <w:p w:rsidR="00660DD4" w:rsidRPr="007053D8" w:rsidRDefault="00660DD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М-1</w:t>
            </w:r>
          </w:p>
        </w:tc>
        <w:tc>
          <w:tcPr>
            <w:tcW w:w="4695" w:type="dxa"/>
            <w:vAlign w:val="center"/>
          </w:tcPr>
          <w:p w:rsidR="00660DD4" w:rsidRPr="007053D8" w:rsidRDefault="00660DD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 xml:space="preserve">Журнал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обл</w:t>
            </w:r>
            <w:proofErr w:type="gramEnd"/>
            <w:r w:rsidRPr="007053D8">
              <w:rPr>
                <w:sz w:val="22"/>
                <w:szCs w:val="22"/>
              </w:rPr>
              <w:t>іку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вантажів</w:t>
            </w:r>
            <w:proofErr w:type="spellEnd"/>
            <w:r w:rsidRPr="007053D8">
              <w:rPr>
                <w:sz w:val="22"/>
                <w:szCs w:val="22"/>
              </w:rPr>
              <w:t xml:space="preserve">, </w:t>
            </w:r>
            <w:proofErr w:type="spellStart"/>
            <w:r w:rsidRPr="007053D8">
              <w:rPr>
                <w:sz w:val="22"/>
                <w:szCs w:val="22"/>
              </w:rPr>
              <w:t>що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надійшли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660DD4" w:rsidRPr="007053D8" w:rsidRDefault="00660DD4">
            <w:pPr>
              <w:pStyle w:val="Default"/>
              <w:rPr>
                <w:sz w:val="22"/>
                <w:szCs w:val="22"/>
              </w:rPr>
            </w:pPr>
          </w:p>
        </w:tc>
      </w:tr>
      <w:tr w:rsidR="00660DD4" w:rsidRPr="007053D8" w:rsidTr="007053D8">
        <w:tc>
          <w:tcPr>
            <w:tcW w:w="862" w:type="dxa"/>
          </w:tcPr>
          <w:p w:rsidR="00660DD4" w:rsidRPr="007053D8" w:rsidRDefault="00660DD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33</w:t>
            </w:r>
          </w:p>
        </w:tc>
        <w:tc>
          <w:tcPr>
            <w:tcW w:w="2443" w:type="dxa"/>
            <w:vAlign w:val="center"/>
          </w:tcPr>
          <w:p w:rsidR="00660DD4" w:rsidRPr="007053D8" w:rsidRDefault="00660DD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М-2</w:t>
            </w:r>
          </w:p>
        </w:tc>
        <w:tc>
          <w:tcPr>
            <w:tcW w:w="4695" w:type="dxa"/>
            <w:vAlign w:val="center"/>
          </w:tcPr>
          <w:p w:rsidR="00660DD4" w:rsidRPr="007053D8" w:rsidRDefault="00660DD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053D8">
              <w:rPr>
                <w:sz w:val="22"/>
                <w:szCs w:val="22"/>
              </w:rPr>
              <w:t>Довіреність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660DD4" w:rsidRPr="007053D8" w:rsidRDefault="00660DD4">
            <w:pPr>
              <w:pStyle w:val="Default"/>
              <w:rPr>
                <w:sz w:val="22"/>
                <w:szCs w:val="22"/>
              </w:rPr>
            </w:pPr>
          </w:p>
        </w:tc>
      </w:tr>
      <w:tr w:rsidR="00660DD4" w:rsidRPr="007053D8" w:rsidTr="007053D8">
        <w:tc>
          <w:tcPr>
            <w:tcW w:w="862" w:type="dxa"/>
          </w:tcPr>
          <w:p w:rsidR="00660DD4" w:rsidRPr="007053D8" w:rsidRDefault="00660DD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34</w:t>
            </w:r>
          </w:p>
        </w:tc>
        <w:tc>
          <w:tcPr>
            <w:tcW w:w="2443" w:type="dxa"/>
            <w:vAlign w:val="center"/>
          </w:tcPr>
          <w:p w:rsidR="00660DD4" w:rsidRPr="007053D8" w:rsidRDefault="00660DD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1-ТН</w:t>
            </w:r>
          </w:p>
        </w:tc>
        <w:tc>
          <w:tcPr>
            <w:tcW w:w="4695" w:type="dxa"/>
            <w:vAlign w:val="center"/>
          </w:tcPr>
          <w:p w:rsidR="00660DD4" w:rsidRPr="007053D8" w:rsidRDefault="00660DD4" w:rsidP="007053D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7053D8">
              <w:rPr>
                <w:sz w:val="22"/>
                <w:szCs w:val="22"/>
              </w:rPr>
              <w:t>Товарно-транспортна</w:t>
            </w:r>
            <w:proofErr w:type="gramEnd"/>
            <w:r w:rsidRPr="007053D8">
              <w:rPr>
                <w:sz w:val="22"/>
                <w:szCs w:val="22"/>
              </w:rPr>
              <w:t xml:space="preserve"> накладна (ТТН) </w:t>
            </w:r>
          </w:p>
        </w:tc>
        <w:tc>
          <w:tcPr>
            <w:tcW w:w="1923" w:type="dxa"/>
          </w:tcPr>
          <w:p w:rsidR="00660DD4" w:rsidRPr="007053D8" w:rsidRDefault="00660DD4">
            <w:pPr>
              <w:pStyle w:val="Default"/>
              <w:rPr>
                <w:sz w:val="22"/>
                <w:szCs w:val="22"/>
              </w:rPr>
            </w:pPr>
          </w:p>
        </w:tc>
      </w:tr>
      <w:tr w:rsidR="00660DD4" w:rsidRPr="007053D8" w:rsidTr="007053D8">
        <w:tc>
          <w:tcPr>
            <w:tcW w:w="862" w:type="dxa"/>
          </w:tcPr>
          <w:p w:rsidR="00660DD4" w:rsidRPr="007053D8" w:rsidRDefault="00660DD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35</w:t>
            </w:r>
          </w:p>
        </w:tc>
        <w:tc>
          <w:tcPr>
            <w:tcW w:w="2443" w:type="dxa"/>
            <w:vAlign w:val="center"/>
          </w:tcPr>
          <w:p w:rsidR="00660DD4" w:rsidRPr="007053D8" w:rsidRDefault="00660DD4" w:rsidP="00660DD4">
            <w:pPr>
              <w:pStyle w:val="Default"/>
              <w:jc w:val="center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М-11</w:t>
            </w:r>
          </w:p>
        </w:tc>
        <w:tc>
          <w:tcPr>
            <w:tcW w:w="4695" w:type="dxa"/>
            <w:vAlign w:val="center"/>
          </w:tcPr>
          <w:p w:rsidR="00660DD4" w:rsidRPr="007053D8" w:rsidRDefault="00660DD4" w:rsidP="007053D8">
            <w:pPr>
              <w:pStyle w:val="Default"/>
              <w:jc w:val="both"/>
              <w:rPr>
                <w:sz w:val="22"/>
                <w:szCs w:val="22"/>
              </w:rPr>
            </w:pPr>
            <w:r w:rsidRPr="007053D8">
              <w:rPr>
                <w:sz w:val="22"/>
                <w:szCs w:val="22"/>
              </w:rPr>
              <w:t>Накладна-</w:t>
            </w:r>
            <w:proofErr w:type="spellStart"/>
            <w:r w:rsidRPr="007053D8">
              <w:rPr>
                <w:sz w:val="22"/>
                <w:szCs w:val="22"/>
              </w:rPr>
              <w:t>вимога</w:t>
            </w:r>
            <w:proofErr w:type="spellEnd"/>
            <w:r w:rsidRPr="007053D8">
              <w:rPr>
                <w:sz w:val="22"/>
                <w:szCs w:val="22"/>
              </w:rPr>
              <w:t xml:space="preserve"> на </w:t>
            </w:r>
            <w:proofErr w:type="spellStart"/>
            <w:r w:rsidRPr="007053D8">
              <w:rPr>
                <w:sz w:val="22"/>
                <w:szCs w:val="22"/>
              </w:rPr>
              <w:t>відпуск</w:t>
            </w:r>
            <w:proofErr w:type="spellEnd"/>
            <w:r w:rsidRPr="007053D8">
              <w:rPr>
                <w:sz w:val="22"/>
                <w:szCs w:val="22"/>
              </w:rPr>
              <w:t xml:space="preserve"> (</w:t>
            </w:r>
            <w:proofErr w:type="spellStart"/>
            <w:r w:rsidRPr="007053D8">
              <w:rPr>
                <w:sz w:val="22"/>
                <w:szCs w:val="22"/>
              </w:rPr>
              <w:t>внутрішнє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  <w:proofErr w:type="spellStart"/>
            <w:r w:rsidRPr="007053D8">
              <w:rPr>
                <w:sz w:val="22"/>
                <w:szCs w:val="22"/>
              </w:rPr>
              <w:t>переміщення</w:t>
            </w:r>
            <w:proofErr w:type="spellEnd"/>
            <w:r w:rsidRPr="007053D8">
              <w:rPr>
                <w:sz w:val="22"/>
                <w:szCs w:val="22"/>
              </w:rPr>
              <w:t xml:space="preserve">) </w:t>
            </w:r>
            <w:proofErr w:type="spellStart"/>
            <w:proofErr w:type="gramStart"/>
            <w:r w:rsidRPr="007053D8">
              <w:rPr>
                <w:sz w:val="22"/>
                <w:szCs w:val="22"/>
              </w:rPr>
              <w:t>матер</w:t>
            </w:r>
            <w:proofErr w:type="gramEnd"/>
            <w:r w:rsidRPr="007053D8">
              <w:rPr>
                <w:sz w:val="22"/>
                <w:szCs w:val="22"/>
              </w:rPr>
              <w:t>іалів</w:t>
            </w:r>
            <w:proofErr w:type="spellEnd"/>
            <w:r w:rsidRPr="007053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660DD4" w:rsidRPr="007053D8" w:rsidRDefault="00660DD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960C5" w:rsidRPr="007053D8" w:rsidRDefault="008960C5" w:rsidP="00086FFF">
      <w:pPr>
        <w:pStyle w:val="Default"/>
        <w:ind w:firstLine="708"/>
        <w:rPr>
          <w:sz w:val="22"/>
          <w:szCs w:val="22"/>
          <w:lang w:val="uk-UA"/>
        </w:rPr>
      </w:pPr>
    </w:p>
    <w:sectPr w:rsidR="008960C5" w:rsidRPr="007053D8" w:rsidSect="007053D8">
      <w:pgSz w:w="11906" w:h="17338"/>
      <w:pgMar w:top="1538" w:right="448" w:bottom="646" w:left="86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1C97"/>
    <w:multiLevelType w:val="hybridMultilevel"/>
    <w:tmpl w:val="D8E4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6"/>
    <w:rsid w:val="00025646"/>
    <w:rsid w:val="000616ED"/>
    <w:rsid w:val="00063F89"/>
    <w:rsid w:val="00086FFF"/>
    <w:rsid w:val="000D1C53"/>
    <w:rsid w:val="000E2A94"/>
    <w:rsid w:val="001B3304"/>
    <w:rsid w:val="0023284F"/>
    <w:rsid w:val="002C6C21"/>
    <w:rsid w:val="002E79E1"/>
    <w:rsid w:val="0053657D"/>
    <w:rsid w:val="00660DD4"/>
    <w:rsid w:val="00671AC5"/>
    <w:rsid w:val="006767CC"/>
    <w:rsid w:val="007053D8"/>
    <w:rsid w:val="00775555"/>
    <w:rsid w:val="00790C23"/>
    <w:rsid w:val="007D6814"/>
    <w:rsid w:val="007E2BDC"/>
    <w:rsid w:val="008960C5"/>
    <w:rsid w:val="008A4019"/>
    <w:rsid w:val="00926088"/>
    <w:rsid w:val="00A11BFD"/>
    <w:rsid w:val="00A36A9B"/>
    <w:rsid w:val="00B10007"/>
    <w:rsid w:val="00B17DFE"/>
    <w:rsid w:val="00B26E8A"/>
    <w:rsid w:val="00B34474"/>
    <w:rsid w:val="00B74B40"/>
    <w:rsid w:val="00C33C67"/>
    <w:rsid w:val="00C400D4"/>
    <w:rsid w:val="00C84F3A"/>
    <w:rsid w:val="00D52DBA"/>
    <w:rsid w:val="00D70E0A"/>
    <w:rsid w:val="00E573B9"/>
    <w:rsid w:val="00E96018"/>
    <w:rsid w:val="00EF18DA"/>
    <w:rsid w:val="00F16D80"/>
    <w:rsid w:val="00F6777F"/>
    <w:rsid w:val="00F70BEC"/>
    <w:rsid w:val="00F7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5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5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Mari</cp:lastModifiedBy>
  <cp:revision>3</cp:revision>
  <dcterms:created xsi:type="dcterms:W3CDTF">2021-08-30T19:46:00Z</dcterms:created>
  <dcterms:modified xsi:type="dcterms:W3CDTF">2021-09-13T06:34:00Z</dcterms:modified>
</cp:coreProperties>
</file>