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B53" w:rsidRDefault="00056B53" w:rsidP="00CF77D3">
      <w:pPr>
        <w:jc w:val="center"/>
        <w:rPr>
          <w:rFonts w:ascii="Times New Roman" w:hAnsi="Times New Roman" w:cs="Times New Roman"/>
          <w:sz w:val="36"/>
          <w:szCs w:val="36"/>
          <w:lang w:val="en-US"/>
        </w:rPr>
      </w:pPr>
      <w:r w:rsidRPr="00056B53">
        <w:rPr>
          <w:rFonts w:ascii="Times New Roman" w:hAnsi="Times New Roman" w:cs="Times New Roman"/>
          <w:sz w:val="36"/>
          <w:szCs w:val="36"/>
          <w:lang w:val="en-US"/>
        </w:rPr>
        <w:t>CONTENT</w:t>
      </w:r>
    </w:p>
    <w:sdt>
      <w:sdtPr>
        <w:id w:val="1963148853"/>
        <w:docPartObj>
          <w:docPartGallery w:val="Table of Contents"/>
          <w:docPartUnique/>
        </w:docPartObj>
      </w:sdtPr>
      <w:sdtEndPr>
        <w:rPr>
          <w:rFonts w:asciiTheme="minorHAnsi" w:eastAsiaTheme="minorHAnsi" w:hAnsiTheme="minorHAnsi" w:cstheme="minorBidi"/>
          <w:color w:val="auto"/>
          <w:sz w:val="22"/>
          <w:szCs w:val="22"/>
          <w:lang w:eastAsia="en-US"/>
        </w:rPr>
      </w:sdtEndPr>
      <w:sdtContent>
        <w:p w:rsidR="00056B53" w:rsidRDefault="00056B53">
          <w:pPr>
            <w:pStyle w:val="aa"/>
          </w:pPr>
        </w:p>
        <w:bookmarkStart w:id="0" w:name="_GoBack"/>
        <w:bookmarkEnd w:id="0"/>
        <w:p w:rsidR="00E268A8" w:rsidRDefault="00056B53">
          <w:pPr>
            <w:pStyle w:val="12"/>
            <w:tabs>
              <w:tab w:val="right" w:leader="dot" w:pos="9345"/>
            </w:tabs>
            <w:rPr>
              <w:rFonts w:eastAsiaTheme="minorEastAsia"/>
              <w:noProof/>
              <w:lang w:eastAsia="ru-RU"/>
            </w:rPr>
          </w:pPr>
          <w:r>
            <w:fldChar w:fldCharType="begin"/>
          </w:r>
          <w:r>
            <w:instrText xml:space="preserve"> TOC \o "1-3" \h \z \u </w:instrText>
          </w:r>
          <w:r>
            <w:fldChar w:fldCharType="separate"/>
          </w:r>
          <w:hyperlink w:anchor="_Toc57705685" w:history="1">
            <w:r w:rsidR="00E268A8" w:rsidRPr="009A0687">
              <w:rPr>
                <w:rStyle w:val="a3"/>
                <w:rFonts w:ascii="Times New Roman" w:hAnsi="Times New Roman" w:cs="Times New Roman"/>
                <w:noProof/>
                <w:lang w:val="en-US"/>
              </w:rPr>
              <w:t>MySQL Spatial Data Types</w:t>
            </w:r>
            <w:r w:rsidR="00E268A8">
              <w:rPr>
                <w:noProof/>
                <w:webHidden/>
              </w:rPr>
              <w:tab/>
            </w:r>
            <w:r w:rsidR="00E268A8">
              <w:rPr>
                <w:noProof/>
                <w:webHidden/>
              </w:rPr>
              <w:fldChar w:fldCharType="begin"/>
            </w:r>
            <w:r w:rsidR="00E268A8">
              <w:rPr>
                <w:noProof/>
                <w:webHidden/>
              </w:rPr>
              <w:instrText xml:space="preserve"> PAGEREF _Toc57705685 \h </w:instrText>
            </w:r>
            <w:r w:rsidR="00E268A8">
              <w:rPr>
                <w:noProof/>
                <w:webHidden/>
              </w:rPr>
            </w:r>
            <w:r w:rsidR="00E268A8">
              <w:rPr>
                <w:noProof/>
                <w:webHidden/>
              </w:rPr>
              <w:fldChar w:fldCharType="separate"/>
            </w:r>
            <w:r w:rsidR="00E268A8">
              <w:rPr>
                <w:noProof/>
                <w:webHidden/>
              </w:rPr>
              <w:t>3</w:t>
            </w:r>
            <w:r w:rsidR="00E268A8">
              <w:rPr>
                <w:noProof/>
                <w:webHidden/>
              </w:rPr>
              <w:fldChar w:fldCharType="end"/>
            </w:r>
          </w:hyperlink>
        </w:p>
        <w:p w:rsidR="00E268A8" w:rsidRDefault="00E268A8">
          <w:pPr>
            <w:pStyle w:val="22"/>
            <w:tabs>
              <w:tab w:val="right" w:leader="dot" w:pos="9345"/>
            </w:tabs>
            <w:rPr>
              <w:rFonts w:eastAsiaTheme="minorEastAsia"/>
              <w:noProof/>
              <w:lang w:eastAsia="ru-RU"/>
            </w:rPr>
          </w:pPr>
          <w:hyperlink w:anchor="_Toc57705686" w:history="1">
            <w:r w:rsidRPr="009A0687">
              <w:rPr>
                <w:rStyle w:val="a3"/>
                <w:rFonts w:ascii="Helvetica" w:hAnsi="Helvetica"/>
                <w:noProof/>
                <w:lang w:val="en-US"/>
              </w:rPr>
              <w:t>Features of MySQL Spatial Data Types</w:t>
            </w:r>
            <w:r>
              <w:rPr>
                <w:noProof/>
                <w:webHidden/>
              </w:rPr>
              <w:tab/>
            </w:r>
            <w:r>
              <w:rPr>
                <w:noProof/>
                <w:webHidden/>
              </w:rPr>
              <w:fldChar w:fldCharType="begin"/>
            </w:r>
            <w:r>
              <w:rPr>
                <w:noProof/>
                <w:webHidden/>
              </w:rPr>
              <w:instrText xml:space="preserve"> PAGEREF _Toc57705686 \h </w:instrText>
            </w:r>
            <w:r>
              <w:rPr>
                <w:noProof/>
                <w:webHidden/>
              </w:rPr>
            </w:r>
            <w:r>
              <w:rPr>
                <w:noProof/>
                <w:webHidden/>
              </w:rPr>
              <w:fldChar w:fldCharType="separate"/>
            </w:r>
            <w:r>
              <w:rPr>
                <w:noProof/>
                <w:webHidden/>
              </w:rPr>
              <w:t>3</w:t>
            </w:r>
            <w:r>
              <w:rPr>
                <w:noProof/>
                <w:webHidden/>
              </w:rPr>
              <w:fldChar w:fldCharType="end"/>
            </w:r>
          </w:hyperlink>
        </w:p>
        <w:p w:rsidR="00E268A8" w:rsidRDefault="00E268A8">
          <w:pPr>
            <w:pStyle w:val="22"/>
            <w:tabs>
              <w:tab w:val="right" w:leader="dot" w:pos="9345"/>
            </w:tabs>
            <w:rPr>
              <w:rFonts w:eastAsiaTheme="minorEastAsia"/>
              <w:noProof/>
              <w:lang w:eastAsia="ru-RU"/>
            </w:rPr>
          </w:pPr>
          <w:hyperlink w:anchor="_Toc57705687" w:history="1">
            <w:r w:rsidRPr="009A0687">
              <w:rPr>
                <w:rStyle w:val="a3"/>
                <w:noProof/>
                <w:lang w:val="en-US"/>
              </w:rPr>
              <w:t>MySQL supports a number of Spatial Data Types</w:t>
            </w:r>
            <w:r>
              <w:rPr>
                <w:noProof/>
                <w:webHidden/>
              </w:rPr>
              <w:tab/>
            </w:r>
            <w:r>
              <w:rPr>
                <w:noProof/>
                <w:webHidden/>
              </w:rPr>
              <w:fldChar w:fldCharType="begin"/>
            </w:r>
            <w:r>
              <w:rPr>
                <w:noProof/>
                <w:webHidden/>
              </w:rPr>
              <w:instrText xml:space="preserve"> PAGEREF _Toc57705687 \h </w:instrText>
            </w:r>
            <w:r>
              <w:rPr>
                <w:noProof/>
                <w:webHidden/>
              </w:rPr>
            </w:r>
            <w:r>
              <w:rPr>
                <w:noProof/>
                <w:webHidden/>
              </w:rPr>
              <w:fldChar w:fldCharType="separate"/>
            </w:r>
            <w:r>
              <w:rPr>
                <w:noProof/>
                <w:webHidden/>
              </w:rPr>
              <w:t>3</w:t>
            </w:r>
            <w:r>
              <w:rPr>
                <w:noProof/>
                <w:webHidden/>
              </w:rPr>
              <w:fldChar w:fldCharType="end"/>
            </w:r>
          </w:hyperlink>
        </w:p>
        <w:p w:rsidR="00E268A8" w:rsidRDefault="00E268A8">
          <w:pPr>
            <w:pStyle w:val="31"/>
            <w:tabs>
              <w:tab w:val="right" w:leader="dot" w:pos="9345"/>
            </w:tabs>
            <w:rPr>
              <w:rFonts w:eastAsiaTheme="minorEastAsia"/>
              <w:noProof/>
              <w:lang w:eastAsia="ru-RU"/>
            </w:rPr>
          </w:pPr>
          <w:hyperlink w:anchor="_Toc57705688" w:history="1">
            <w:r w:rsidRPr="009A0687">
              <w:rPr>
                <w:rStyle w:val="a3"/>
                <w:noProof/>
              </w:rPr>
              <w:t>Geometry Type</w:t>
            </w:r>
            <w:r>
              <w:rPr>
                <w:noProof/>
                <w:webHidden/>
              </w:rPr>
              <w:tab/>
            </w:r>
            <w:r>
              <w:rPr>
                <w:noProof/>
                <w:webHidden/>
              </w:rPr>
              <w:fldChar w:fldCharType="begin"/>
            </w:r>
            <w:r>
              <w:rPr>
                <w:noProof/>
                <w:webHidden/>
              </w:rPr>
              <w:instrText xml:space="preserve"> PAGEREF _Toc57705688 \h </w:instrText>
            </w:r>
            <w:r>
              <w:rPr>
                <w:noProof/>
                <w:webHidden/>
              </w:rPr>
            </w:r>
            <w:r>
              <w:rPr>
                <w:noProof/>
                <w:webHidden/>
              </w:rPr>
              <w:fldChar w:fldCharType="separate"/>
            </w:r>
            <w:r>
              <w:rPr>
                <w:noProof/>
                <w:webHidden/>
              </w:rPr>
              <w:t>4</w:t>
            </w:r>
            <w:r>
              <w:rPr>
                <w:noProof/>
                <w:webHidden/>
              </w:rPr>
              <w:fldChar w:fldCharType="end"/>
            </w:r>
          </w:hyperlink>
        </w:p>
        <w:p w:rsidR="00E268A8" w:rsidRDefault="00E268A8">
          <w:pPr>
            <w:pStyle w:val="31"/>
            <w:tabs>
              <w:tab w:val="right" w:leader="dot" w:pos="9345"/>
            </w:tabs>
            <w:rPr>
              <w:rFonts w:eastAsiaTheme="minorEastAsia"/>
              <w:noProof/>
              <w:lang w:eastAsia="ru-RU"/>
            </w:rPr>
          </w:pPr>
          <w:hyperlink w:anchor="_Toc57705689" w:history="1">
            <w:r w:rsidRPr="009A0687">
              <w:rPr>
                <w:rStyle w:val="a3"/>
                <w:noProof/>
                <w:lang w:val="en-US"/>
              </w:rPr>
              <w:t>Point Type</w:t>
            </w:r>
            <w:r>
              <w:rPr>
                <w:noProof/>
                <w:webHidden/>
              </w:rPr>
              <w:tab/>
            </w:r>
            <w:r>
              <w:rPr>
                <w:noProof/>
                <w:webHidden/>
              </w:rPr>
              <w:fldChar w:fldCharType="begin"/>
            </w:r>
            <w:r>
              <w:rPr>
                <w:noProof/>
                <w:webHidden/>
              </w:rPr>
              <w:instrText xml:space="preserve"> PAGEREF _Toc57705689 \h </w:instrText>
            </w:r>
            <w:r>
              <w:rPr>
                <w:noProof/>
                <w:webHidden/>
              </w:rPr>
            </w:r>
            <w:r>
              <w:rPr>
                <w:noProof/>
                <w:webHidden/>
              </w:rPr>
              <w:fldChar w:fldCharType="separate"/>
            </w:r>
            <w:r>
              <w:rPr>
                <w:noProof/>
                <w:webHidden/>
              </w:rPr>
              <w:t>5</w:t>
            </w:r>
            <w:r>
              <w:rPr>
                <w:noProof/>
                <w:webHidden/>
              </w:rPr>
              <w:fldChar w:fldCharType="end"/>
            </w:r>
          </w:hyperlink>
        </w:p>
        <w:p w:rsidR="00E268A8" w:rsidRDefault="00E268A8">
          <w:pPr>
            <w:pStyle w:val="31"/>
            <w:tabs>
              <w:tab w:val="right" w:leader="dot" w:pos="9345"/>
            </w:tabs>
            <w:rPr>
              <w:rFonts w:eastAsiaTheme="minorEastAsia"/>
              <w:noProof/>
              <w:lang w:eastAsia="ru-RU"/>
            </w:rPr>
          </w:pPr>
          <w:hyperlink w:anchor="_Toc57705690" w:history="1">
            <w:r w:rsidRPr="009A0687">
              <w:rPr>
                <w:rStyle w:val="a3"/>
                <w:noProof/>
                <w:lang w:val="en-US"/>
              </w:rPr>
              <w:t>Curve Type</w:t>
            </w:r>
            <w:r>
              <w:rPr>
                <w:noProof/>
                <w:webHidden/>
              </w:rPr>
              <w:tab/>
            </w:r>
            <w:r>
              <w:rPr>
                <w:noProof/>
                <w:webHidden/>
              </w:rPr>
              <w:fldChar w:fldCharType="begin"/>
            </w:r>
            <w:r>
              <w:rPr>
                <w:noProof/>
                <w:webHidden/>
              </w:rPr>
              <w:instrText xml:space="preserve"> PAGEREF _Toc57705690 \h </w:instrText>
            </w:r>
            <w:r>
              <w:rPr>
                <w:noProof/>
                <w:webHidden/>
              </w:rPr>
            </w:r>
            <w:r>
              <w:rPr>
                <w:noProof/>
                <w:webHidden/>
              </w:rPr>
              <w:fldChar w:fldCharType="separate"/>
            </w:r>
            <w:r>
              <w:rPr>
                <w:noProof/>
                <w:webHidden/>
              </w:rPr>
              <w:t>6</w:t>
            </w:r>
            <w:r>
              <w:rPr>
                <w:noProof/>
                <w:webHidden/>
              </w:rPr>
              <w:fldChar w:fldCharType="end"/>
            </w:r>
          </w:hyperlink>
        </w:p>
        <w:p w:rsidR="00E268A8" w:rsidRDefault="00E268A8">
          <w:pPr>
            <w:pStyle w:val="31"/>
            <w:tabs>
              <w:tab w:val="right" w:leader="dot" w:pos="9345"/>
            </w:tabs>
            <w:rPr>
              <w:rFonts w:eastAsiaTheme="minorEastAsia"/>
              <w:noProof/>
              <w:lang w:eastAsia="ru-RU"/>
            </w:rPr>
          </w:pPr>
          <w:hyperlink w:anchor="_Toc57705691" w:history="1">
            <w:r w:rsidRPr="009A0687">
              <w:rPr>
                <w:rStyle w:val="a3"/>
                <w:noProof/>
                <w:lang w:val="en-US"/>
              </w:rPr>
              <w:t>LineString Type</w:t>
            </w:r>
            <w:r>
              <w:rPr>
                <w:noProof/>
                <w:webHidden/>
              </w:rPr>
              <w:tab/>
            </w:r>
            <w:r>
              <w:rPr>
                <w:noProof/>
                <w:webHidden/>
              </w:rPr>
              <w:fldChar w:fldCharType="begin"/>
            </w:r>
            <w:r>
              <w:rPr>
                <w:noProof/>
                <w:webHidden/>
              </w:rPr>
              <w:instrText xml:space="preserve"> PAGEREF _Toc57705691 \h </w:instrText>
            </w:r>
            <w:r>
              <w:rPr>
                <w:noProof/>
                <w:webHidden/>
              </w:rPr>
            </w:r>
            <w:r>
              <w:rPr>
                <w:noProof/>
                <w:webHidden/>
              </w:rPr>
              <w:fldChar w:fldCharType="separate"/>
            </w:r>
            <w:r>
              <w:rPr>
                <w:noProof/>
                <w:webHidden/>
              </w:rPr>
              <w:t>6</w:t>
            </w:r>
            <w:r>
              <w:rPr>
                <w:noProof/>
                <w:webHidden/>
              </w:rPr>
              <w:fldChar w:fldCharType="end"/>
            </w:r>
          </w:hyperlink>
        </w:p>
        <w:p w:rsidR="00E268A8" w:rsidRDefault="00E268A8">
          <w:pPr>
            <w:pStyle w:val="31"/>
            <w:tabs>
              <w:tab w:val="right" w:leader="dot" w:pos="9345"/>
            </w:tabs>
            <w:rPr>
              <w:rFonts w:eastAsiaTheme="minorEastAsia"/>
              <w:noProof/>
              <w:lang w:eastAsia="ru-RU"/>
            </w:rPr>
          </w:pPr>
          <w:hyperlink w:anchor="_Toc57705692" w:history="1">
            <w:r w:rsidRPr="009A0687">
              <w:rPr>
                <w:rStyle w:val="a3"/>
                <w:noProof/>
              </w:rPr>
              <w:t>Surface Properties</w:t>
            </w:r>
            <w:r>
              <w:rPr>
                <w:noProof/>
                <w:webHidden/>
              </w:rPr>
              <w:tab/>
            </w:r>
            <w:r>
              <w:rPr>
                <w:noProof/>
                <w:webHidden/>
              </w:rPr>
              <w:fldChar w:fldCharType="begin"/>
            </w:r>
            <w:r>
              <w:rPr>
                <w:noProof/>
                <w:webHidden/>
              </w:rPr>
              <w:instrText xml:space="preserve"> PAGEREF _Toc57705692 \h </w:instrText>
            </w:r>
            <w:r>
              <w:rPr>
                <w:noProof/>
                <w:webHidden/>
              </w:rPr>
            </w:r>
            <w:r>
              <w:rPr>
                <w:noProof/>
                <w:webHidden/>
              </w:rPr>
              <w:fldChar w:fldCharType="separate"/>
            </w:r>
            <w:r>
              <w:rPr>
                <w:noProof/>
                <w:webHidden/>
              </w:rPr>
              <w:t>7</w:t>
            </w:r>
            <w:r>
              <w:rPr>
                <w:noProof/>
                <w:webHidden/>
              </w:rPr>
              <w:fldChar w:fldCharType="end"/>
            </w:r>
          </w:hyperlink>
        </w:p>
        <w:p w:rsidR="00E268A8" w:rsidRDefault="00E268A8">
          <w:pPr>
            <w:pStyle w:val="31"/>
            <w:tabs>
              <w:tab w:val="right" w:leader="dot" w:pos="9345"/>
            </w:tabs>
            <w:rPr>
              <w:rFonts w:eastAsiaTheme="minorEastAsia"/>
              <w:noProof/>
              <w:lang w:eastAsia="ru-RU"/>
            </w:rPr>
          </w:pPr>
          <w:hyperlink w:anchor="_Toc57705693" w:history="1">
            <w:r w:rsidRPr="009A0687">
              <w:rPr>
                <w:rStyle w:val="a3"/>
                <w:rFonts w:ascii="Helvetica" w:hAnsi="Helvetica"/>
                <w:noProof/>
                <w:lang w:val="en-US"/>
              </w:rPr>
              <w:t>Polygon Type</w:t>
            </w:r>
            <w:r>
              <w:rPr>
                <w:noProof/>
                <w:webHidden/>
              </w:rPr>
              <w:tab/>
            </w:r>
            <w:r>
              <w:rPr>
                <w:noProof/>
                <w:webHidden/>
              </w:rPr>
              <w:fldChar w:fldCharType="begin"/>
            </w:r>
            <w:r>
              <w:rPr>
                <w:noProof/>
                <w:webHidden/>
              </w:rPr>
              <w:instrText xml:space="preserve"> PAGEREF _Toc57705693 \h </w:instrText>
            </w:r>
            <w:r>
              <w:rPr>
                <w:noProof/>
                <w:webHidden/>
              </w:rPr>
            </w:r>
            <w:r>
              <w:rPr>
                <w:noProof/>
                <w:webHidden/>
              </w:rPr>
              <w:fldChar w:fldCharType="separate"/>
            </w:r>
            <w:r>
              <w:rPr>
                <w:noProof/>
                <w:webHidden/>
              </w:rPr>
              <w:t>7</w:t>
            </w:r>
            <w:r>
              <w:rPr>
                <w:noProof/>
                <w:webHidden/>
              </w:rPr>
              <w:fldChar w:fldCharType="end"/>
            </w:r>
          </w:hyperlink>
        </w:p>
        <w:p w:rsidR="00E268A8" w:rsidRDefault="00E268A8">
          <w:pPr>
            <w:pStyle w:val="31"/>
            <w:tabs>
              <w:tab w:val="right" w:leader="dot" w:pos="9345"/>
            </w:tabs>
            <w:rPr>
              <w:rFonts w:eastAsiaTheme="minorEastAsia"/>
              <w:noProof/>
              <w:lang w:eastAsia="ru-RU"/>
            </w:rPr>
          </w:pPr>
          <w:hyperlink w:anchor="_Toc57705694" w:history="1">
            <w:r w:rsidRPr="009A0687">
              <w:rPr>
                <w:rStyle w:val="a3"/>
                <w:noProof/>
                <w:lang w:val="en-US"/>
              </w:rPr>
              <w:t>GeometryCollection Type</w:t>
            </w:r>
            <w:r>
              <w:rPr>
                <w:noProof/>
                <w:webHidden/>
              </w:rPr>
              <w:tab/>
            </w:r>
            <w:r>
              <w:rPr>
                <w:noProof/>
                <w:webHidden/>
              </w:rPr>
              <w:fldChar w:fldCharType="begin"/>
            </w:r>
            <w:r>
              <w:rPr>
                <w:noProof/>
                <w:webHidden/>
              </w:rPr>
              <w:instrText xml:space="preserve"> PAGEREF _Toc57705694 \h </w:instrText>
            </w:r>
            <w:r>
              <w:rPr>
                <w:noProof/>
                <w:webHidden/>
              </w:rPr>
            </w:r>
            <w:r>
              <w:rPr>
                <w:noProof/>
                <w:webHidden/>
              </w:rPr>
              <w:fldChar w:fldCharType="separate"/>
            </w:r>
            <w:r>
              <w:rPr>
                <w:noProof/>
                <w:webHidden/>
              </w:rPr>
              <w:t>8</w:t>
            </w:r>
            <w:r>
              <w:rPr>
                <w:noProof/>
                <w:webHidden/>
              </w:rPr>
              <w:fldChar w:fldCharType="end"/>
            </w:r>
          </w:hyperlink>
        </w:p>
        <w:p w:rsidR="00E268A8" w:rsidRDefault="00E268A8">
          <w:pPr>
            <w:pStyle w:val="31"/>
            <w:tabs>
              <w:tab w:val="right" w:leader="dot" w:pos="9345"/>
            </w:tabs>
            <w:rPr>
              <w:rFonts w:eastAsiaTheme="minorEastAsia"/>
              <w:noProof/>
              <w:lang w:eastAsia="ru-RU"/>
            </w:rPr>
          </w:pPr>
          <w:hyperlink w:anchor="_Toc57705695" w:history="1">
            <w:r w:rsidRPr="009A0687">
              <w:rPr>
                <w:rStyle w:val="a3"/>
                <w:noProof/>
                <w:lang w:val="en-US"/>
              </w:rPr>
              <w:t>MultiPoint Type</w:t>
            </w:r>
            <w:r>
              <w:rPr>
                <w:noProof/>
                <w:webHidden/>
              </w:rPr>
              <w:tab/>
            </w:r>
            <w:r>
              <w:rPr>
                <w:noProof/>
                <w:webHidden/>
              </w:rPr>
              <w:fldChar w:fldCharType="begin"/>
            </w:r>
            <w:r>
              <w:rPr>
                <w:noProof/>
                <w:webHidden/>
              </w:rPr>
              <w:instrText xml:space="preserve"> PAGEREF _Toc57705695 \h </w:instrText>
            </w:r>
            <w:r>
              <w:rPr>
                <w:noProof/>
                <w:webHidden/>
              </w:rPr>
            </w:r>
            <w:r>
              <w:rPr>
                <w:noProof/>
                <w:webHidden/>
              </w:rPr>
              <w:fldChar w:fldCharType="separate"/>
            </w:r>
            <w:r>
              <w:rPr>
                <w:noProof/>
                <w:webHidden/>
              </w:rPr>
              <w:t>8</w:t>
            </w:r>
            <w:r>
              <w:rPr>
                <w:noProof/>
                <w:webHidden/>
              </w:rPr>
              <w:fldChar w:fldCharType="end"/>
            </w:r>
          </w:hyperlink>
        </w:p>
        <w:p w:rsidR="00E268A8" w:rsidRDefault="00E268A8">
          <w:pPr>
            <w:pStyle w:val="31"/>
            <w:tabs>
              <w:tab w:val="right" w:leader="dot" w:pos="9345"/>
            </w:tabs>
            <w:rPr>
              <w:rFonts w:eastAsiaTheme="minorEastAsia"/>
              <w:noProof/>
              <w:lang w:eastAsia="ru-RU"/>
            </w:rPr>
          </w:pPr>
          <w:hyperlink w:anchor="_Toc57705696" w:history="1">
            <w:r w:rsidRPr="009A0687">
              <w:rPr>
                <w:rStyle w:val="a3"/>
                <w:noProof/>
                <w:lang w:val="en-US"/>
              </w:rPr>
              <w:t>MultiCurve Type</w:t>
            </w:r>
            <w:r>
              <w:rPr>
                <w:noProof/>
                <w:webHidden/>
              </w:rPr>
              <w:tab/>
            </w:r>
            <w:r>
              <w:rPr>
                <w:noProof/>
                <w:webHidden/>
              </w:rPr>
              <w:fldChar w:fldCharType="begin"/>
            </w:r>
            <w:r>
              <w:rPr>
                <w:noProof/>
                <w:webHidden/>
              </w:rPr>
              <w:instrText xml:space="preserve"> PAGEREF _Toc57705696 \h </w:instrText>
            </w:r>
            <w:r>
              <w:rPr>
                <w:noProof/>
                <w:webHidden/>
              </w:rPr>
            </w:r>
            <w:r>
              <w:rPr>
                <w:noProof/>
                <w:webHidden/>
              </w:rPr>
              <w:fldChar w:fldCharType="separate"/>
            </w:r>
            <w:r>
              <w:rPr>
                <w:noProof/>
                <w:webHidden/>
              </w:rPr>
              <w:t>9</w:t>
            </w:r>
            <w:r>
              <w:rPr>
                <w:noProof/>
                <w:webHidden/>
              </w:rPr>
              <w:fldChar w:fldCharType="end"/>
            </w:r>
          </w:hyperlink>
        </w:p>
        <w:p w:rsidR="00E268A8" w:rsidRDefault="00E268A8">
          <w:pPr>
            <w:pStyle w:val="31"/>
            <w:tabs>
              <w:tab w:val="right" w:leader="dot" w:pos="9345"/>
            </w:tabs>
            <w:rPr>
              <w:rFonts w:eastAsiaTheme="minorEastAsia"/>
              <w:noProof/>
              <w:lang w:eastAsia="ru-RU"/>
            </w:rPr>
          </w:pPr>
          <w:hyperlink w:anchor="_Toc57705697" w:history="1">
            <w:r w:rsidRPr="009A0687">
              <w:rPr>
                <w:rStyle w:val="a3"/>
                <w:noProof/>
                <w:lang w:val="en-US"/>
              </w:rPr>
              <w:t>MultiLineString Type</w:t>
            </w:r>
            <w:r>
              <w:rPr>
                <w:noProof/>
                <w:webHidden/>
              </w:rPr>
              <w:tab/>
            </w:r>
            <w:r>
              <w:rPr>
                <w:noProof/>
                <w:webHidden/>
              </w:rPr>
              <w:fldChar w:fldCharType="begin"/>
            </w:r>
            <w:r>
              <w:rPr>
                <w:noProof/>
                <w:webHidden/>
              </w:rPr>
              <w:instrText xml:space="preserve"> PAGEREF _Toc57705697 \h </w:instrText>
            </w:r>
            <w:r>
              <w:rPr>
                <w:noProof/>
                <w:webHidden/>
              </w:rPr>
            </w:r>
            <w:r>
              <w:rPr>
                <w:noProof/>
                <w:webHidden/>
              </w:rPr>
              <w:fldChar w:fldCharType="separate"/>
            </w:r>
            <w:r>
              <w:rPr>
                <w:noProof/>
                <w:webHidden/>
              </w:rPr>
              <w:t>9</w:t>
            </w:r>
            <w:r>
              <w:rPr>
                <w:noProof/>
                <w:webHidden/>
              </w:rPr>
              <w:fldChar w:fldCharType="end"/>
            </w:r>
          </w:hyperlink>
        </w:p>
        <w:p w:rsidR="00E268A8" w:rsidRDefault="00E268A8">
          <w:pPr>
            <w:pStyle w:val="31"/>
            <w:tabs>
              <w:tab w:val="right" w:leader="dot" w:pos="9345"/>
            </w:tabs>
            <w:rPr>
              <w:rFonts w:eastAsiaTheme="minorEastAsia"/>
              <w:noProof/>
              <w:lang w:eastAsia="ru-RU"/>
            </w:rPr>
          </w:pPr>
          <w:hyperlink w:anchor="_Toc57705698" w:history="1">
            <w:r w:rsidRPr="009A0687">
              <w:rPr>
                <w:rStyle w:val="a3"/>
                <w:noProof/>
                <w:lang w:val="en-US"/>
              </w:rPr>
              <w:t>MultiSurface Type</w:t>
            </w:r>
            <w:r>
              <w:rPr>
                <w:noProof/>
                <w:webHidden/>
              </w:rPr>
              <w:tab/>
            </w:r>
            <w:r>
              <w:rPr>
                <w:noProof/>
                <w:webHidden/>
              </w:rPr>
              <w:fldChar w:fldCharType="begin"/>
            </w:r>
            <w:r>
              <w:rPr>
                <w:noProof/>
                <w:webHidden/>
              </w:rPr>
              <w:instrText xml:space="preserve"> PAGEREF _Toc57705698 \h </w:instrText>
            </w:r>
            <w:r>
              <w:rPr>
                <w:noProof/>
                <w:webHidden/>
              </w:rPr>
            </w:r>
            <w:r>
              <w:rPr>
                <w:noProof/>
                <w:webHidden/>
              </w:rPr>
              <w:fldChar w:fldCharType="separate"/>
            </w:r>
            <w:r>
              <w:rPr>
                <w:noProof/>
                <w:webHidden/>
              </w:rPr>
              <w:t>10</w:t>
            </w:r>
            <w:r>
              <w:rPr>
                <w:noProof/>
                <w:webHidden/>
              </w:rPr>
              <w:fldChar w:fldCharType="end"/>
            </w:r>
          </w:hyperlink>
        </w:p>
        <w:p w:rsidR="00E268A8" w:rsidRDefault="00E268A8">
          <w:pPr>
            <w:pStyle w:val="31"/>
            <w:tabs>
              <w:tab w:val="right" w:leader="dot" w:pos="9345"/>
            </w:tabs>
            <w:rPr>
              <w:rFonts w:eastAsiaTheme="minorEastAsia"/>
              <w:noProof/>
              <w:lang w:eastAsia="ru-RU"/>
            </w:rPr>
          </w:pPr>
          <w:hyperlink w:anchor="_Toc57705699" w:history="1">
            <w:r w:rsidRPr="009A0687">
              <w:rPr>
                <w:rStyle w:val="a3"/>
                <w:noProof/>
                <w:lang w:val="en-US"/>
              </w:rPr>
              <w:t>MultiPolygon Type</w:t>
            </w:r>
            <w:r>
              <w:rPr>
                <w:noProof/>
                <w:webHidden/>
              </w:rPr>
              <w:tab/>
            </w:r>
            <w:r>
              <w:rPr>
                <w:noProof/>
                <w:webHidden/>
              </w:rPr>
              <w:fldChar w:fldCharType="begin"/>
            </w:r>
            <w:r>
              <w:rPr>
                <w:noProof/>
                <w:webHidden/>
              </w:rPr>
              <w:instrText xml:space="preserve"> PAGEREF _Toc57705699 \h </w:instrText>
            </w:r>
            <w:r>
              <w:rPr>
                <w:noProof/>
                <w:webHidden/>
              </w:rPr>
            </w:r>
            <w:r>
              <w:rPr>
                <w:noProof/>
                <w:webHidden/>
              </w:rPr>
              <w:fldChar w:fldCharType="separate"/>
            </w:r>
            <w:r>
              <w:rPr>
                <w:noProof/>
                <w:webHidden/>
              </w:rPr>
              <w:t>10</w:t>
            </w:r>
            <w:r>
              <w:rPr>
                <w:noProof/>
                <w:webHidden/>
              </w:rPr>
              <w:fldChar w:fldCharType="end"/>
            </w:r>
          </w:hyperlink>
        </w:p>
        <w:p w:rsidR="00E268A8" w:rsidRDefault="00E268A8">
          <w:pPr>
            <w:pStyle w:val="12"/>
            <w:tabs>
              <w:tab w:val="right" w:leader="dot" w:pos="9345"/>
            </w:tabs>
            <w:rPr>
              <w:rFonts w:eastAsiaTheme="minorEastAsia"/>
              <w:noProof/>
              <w:lang w:eastAsia="ru-RU"/>
            </w:rPr>
          </w:pPr>
          <w:hyperlink w:anchor="_Toc57705700" w:history="1">
            <w:r w:rsidRPr="009A0687">
              <w:rPr>
                <w:rStyle w:val="a3"/>
                <w:rFonts w:ascii="Times New Roman" w:hAnsi="Times New Roman" w:cs="Times New Roman"/>
                <w:noProof/>
                <w:lang w:val="en-US"/>
              </w:rPr>
              <w:t>Creating a Spatially Enabled MySQL Database</w:t>
            </w:r>
            <w:r>
              <w:rPr>
                <w:noProof/>
                <w:webHidden/>
              </w:rPr>
              <w:tab/>
            </w:r>
            <w:r>
              <w:rPr>
                <w:noProof/>
                <w:webHidden/>
              </w:rPr>
              <w:fldChar w:fldCharType="begin"/>
            </w:r>
            <w:r>
              <w:rPr>
                <w:noProof/>
                <w:webHidden/>
              </w:rPr>
              <w:instrText xml:space="preserve"> PAGEREF _Toc57705700 \h </w:instrText>
            </w:r>
            <w:r>
              <w:rPr>
                <w:noProof/>
                <w:webHidden/>
              </w:rPr>
            </w:r>
            <w:r>
              <w:rPr>
                <w:noProof/>
                <w:webHidden/>
              </w:rPr>
              <w:fldChar w:fldCharType="separate"/>
            </w:r>
            <w:r>
              <w:rPr>
                <w:noProof/>
                <w:webHidden/>
              </w:rPr>
              <w:t>11</w:t>
            </w:r>
            <w:r>
              <w:rPr>
                <w:noProof/>
                <w:webHidden/>
              </w:rPr>
              <w:fldChar w:fldCharType="end"/>
            </w:r>
          </w:hyperlink>
        </w:p>
        <w:p w:rsidR="00E268A8" w:rsidRDefault="00E268A8">
          <w:pPr>
            <w:pStyle w:val="22"/>
            <w:tabs>
              <w:tab w:val="right" w:leader="dot" w:pos="9345"/>
            </w:tabs>
            <w:rPr>
              <w:rFonts w:eastAsiaTheme="minorEastAsia"/>
              <w:noProof/>
              <w:lang w:eastAsia="ru-RU"/>
            </w:rPr>
          </w:pPr>
          <w:hyperlink w:anchor="_Toc57705701" w:history="1">
            <w:r w:rsidRPr="009A0687">
              <w:rPr>
                <w:rStyle w:val="a3"/>
                <w:noProof/>
                <w:lang w:val="en"/>
              </w:rPr>
              <w:t>MySQL Spatial Data Types</w:t>
            </w:r>
            <w:r>
              <w:rPr>
                <w:noProof/>
                <w:webHidden/>
              </w:rPr>
              <w:tab/>
            </w:r>
            <w:r>
              <w:rPr>
                <w:noProof/>
                <w:webHidden/>
              </w:rPr>
              <w:fldChar w:fldCharType="begin"/>
            </w:r>
            <w:r>
              <w:rPr>
                <w:noProof/>
                <w:webHidden/>
              </w:rPr>
              <w:instrText xml:space="preserve"> PAGEREF _Toc57705701 \h </w:instrText>
            </w:r>
            <w:r>
              <w:rPr>
                <w:noProof/>
                <w:webHidden/>
              </w:rPr>
            </w:r>
            <w:r>
              <w:rPr>
                <w:noProof/>
                <w:webHidden/>
              </w:rPr>
              <w:fldChar w:fldCharType="separate"/>
            </w:r>
            <w:r>
              <w:rPr>
                <w:noProof/>
                <w:webHidden/>
              </w:rPr>
              <w:t>11</w:t>
            </w:r>
            <w:r>
              <w:rPr>
                <w:noProof/>
                <w:webHidden/>
              </w:rPr>
              <w:fldChar w:fldCharType="end"/>
            </w:r>
          </w:hyperlink>
        </w:p>
        <w:p w:rsidR="00E268A8" w:rsidRDefault="00E268A8">
          <w:pPr>
            <w:pStyle w:val="22"/>
            <w:tabs>
              <w:tab w:val="right" w:leader="dot" w:pos="9345"/>
            </w:tabs>
            <w:rPr>
              <w:rFonts w:eastAsiaTheme="minorEastAsia"/>
              <w:noProof/>
              <w:lang w:eastAsia="ru-RU"/>
            </w:rPr>
          </w:pPr>
          <w:hyperlink w:anchor="_Toc57705702" w:history="1">
            <w:r w:rsidRPr="009A0687">
              <w:rPr>
                <w:rStyle w:val="a3"/>
                <w:noProof/>
                <w:lang w:val="en"/>
              </w:rPr>
              <w:t>Creating Spatial Values</w:t>
            </w:r>
            <w:r>
              <w:rPr>
                <w:noProof/>
                <w:webHidden/>
              </w:rPr>
              <w:tab/>
            </w:r>
            <w:r>
              <w:rPr>
                <w:noProof/>
                <w:webHidden/>
              </w:rPr>
              <w:fldChar w:fldCharType="begin"/>
            </w:r>
            <w:r>
              <w:rPr>
                <w:noProof/>
                <w:webHidden/>
              </w:rPr>
              <w:instrText xml:space="preserve"> PAGEREF _Toc57705702 \h </w:instrText>
            </w:r>
            <w:r>
              <w:rPr>
                <w:noProof/>
                <w:webHidden/>
              </w:rPr>
            </w:r>
            <w:r>
              <w:rPr>
                <w:noProof/>
                <w:webHidden/>
              </w:rPr>
              <w:fldChar w:fldCharType="separate"/>
            </w:r>
            <w:r>
              <w:rPr>
                <w:noProof/>
                <w:webHidden/>
              </w:rPr>
              <w:t>11</w:t>
            </w:r>
            <w:r>
              <w:rPr>
                <w:noProof/>
                <w:webHidden/>
              </w:rPr>
              <w:fldChar w:fldCharType="end"/>
            </w:r>
          </w:hyperlink>
        </w:p>
        <w:p w:rsidR="00E268A8" w:rsidRDefault="00E268A8">
          <w:pPr>
            <w:pStyle w:val="22"/>
            <w:tabs>
              <w:tab w:val="right" w:leader="dot" w:pos="9345"/>
            </w:tabs>
            <w:rPr>
              <w:rFonts w:eastAsiaTheme="minorEastAsia"/>
              <w:noProof/>
              <w:lang w:eastAsia="ru-RU"/>
            </w:rPr>
          </w:pPr>
          <w:hyperlink w:anchor="_Toc57705703" w:history="1">
            <w:r w:rsidRPr="009A0687">
              <w:rPr>
                <w:rStyle w:val="a3"/>
                <w:noProof/>
                <w:lang w:val="en"/>
              </w:rPr>
              <w:t>Creating Geometry Values Using WKT Functions</w:t>
            </w:r>
            <w:r>
              <w:rPr>
                <w:noProof/>
                <w:webHidden/>
              </w:rPr>
              <w:tab/>
            </w:r>
            <w:r>
              <w:rPr>
                <w:noProof/>
                <w:webHidden/>
              </w:rPr>
              <w:fldChar w:fldCharType="begin"/>
            </w:r>
            <w:r>
              <w:rPr>
                <w:noProof/>
                <w:webHidden/>
              </w:rPr>
              <w:instrText xml:space="preserve"> PAGEREF _Toc57705703 \h </w:instrText>
            </w:r>
            <w:r>
              <w:rPr>
                <w:noProof/>
                <w:webHidden/>
              </w:rPr>
            </w:r>
            <w:r>
              <w:rPr>
                <w:noProof/>
                <w:webHidden/>
              </w:rPr>
              <w:fldChar w:fldCharType="separate"/>
            </w:r>
            <w:r>
              <w:rPr>
                <w:noProof/>
                <w:webHidden/>
              </w:rPr>
              <w:t>12</w:t>
            </w:r>
            <w:r>
              <w:rPr>
                <w:noProof/>
                <w:webHidden/>
              </w:rPr>
              <w:fldChar w:fldCharType="end"/>
            </w:r>
          </w:hyperlink>
        </w:p>
        <w:p w:rsidR="00E268A8" w:rsidRDefault="00E268A8">
          <w:pPr>
            <w:pStyle w:val="22"/>
            <w:tabs>
              <w:tab w:val="right" w:leader="dot" w:pos="9345"/>
            </w:tabs>
            <w:rPr>
              <w:rFonts w:eastAsiaTheme="minorEastAsia"/>
              <w:noProof/>
              <w:lang w:eastAsia="ru-RU"/>
            </w:rPr>
          </w:pPr>
          <w:hyperlink w:anchor="_Toc57705704" w:history="1">
            <w:r w:rsidRPr="009A0687">
              <w:rPr>
                <w:rStyle w:val="a3"/>
                <w:noProof/>
                <w:lang w:val="en"/>
              </w:rPr>
              <w:t>Creating Geometry Values Using WKB Functions</w:t>
            </w:r>
            <w:r>
              <w:rPr>
                <w:noProof/>
                <w:webHidden/>
              </w:rPr>
              <w:tab/>
            </w:r>
            <w:r>
              <w:rPr>
                <w:noProof/>
                <w:webHidden/>
              </w:rPr>
              <w:fldChar w:fldCharType="begin"/>
            </w:r>
            <w:r>
              <w:rPr>
                <w:noProof/>
                <w:webHidden/>
              </w:rPr>
              <w:instrText xml:space="preserve"> PAGEREF _Toc57705704 \h </w:instrText>
            </w:r>
            <w:r>
              <w:rPr>
                <w:noProof/>
                <w:webHidden/>
              </w:rPr>
            </w:r>
            <w:r>
              <w:rPr>
                <w:noProof/>
                <w:webHidden/>
              </w:rPr>
              <w:fldChar w:fldCharType="separate"/>
            </w:r>
            <w:r>
              <w:rPr>
                <w:noProof/>
                <w:webHidden/>
              </w:rPr>
              <w:t>13</w:t>
            </w:r>
            <w:r>
              <w:rPr>
                <w:noProof/>
                <w:webHidden/>
              </w:rPr>
              <w:fldChar w:fldCharType="end"/>
            </w:r>
          </w:hyperlink>
        </w:p>
        <w:p w:rsidR="00E268A8" w:rsidRDefault="00E268A8">
          <w:pPr>
            <w:pStyle w:val="22"/>
            <w:tabs>
              <w:tab w:val="right" w:leader="dot" w:pos="9345"/>
            </w:tabs>
            <w:rPr>
              <w:rFonts w:eastAsiaTheme="minorEastAsia"/>
              <w:noProof/>
              <w:lang w:eastAsia="ru-RU"/>
            </w:rPr>
          </w:pPr>
          <w:hyperlink w:anchor="_Toc57705705" w:history="1">
            <w:r w:rsidRPr="009A0687">
              <w:rPr>
                <w:rStyle w:val="a3"/>
                <w:noProof/>
                <w:lang w:val="en"/>
              </w:rPr>
              <w:t>Creating Geometry Values Using MySQL-Specific Functions</w:t>
            </w:r>
            <w:r>
              <w:rPr>
                <w:noProof/>
                <w:webHidden/>
              </w:rPr>
              <w:tab/>
            </w:r>
            <w:r>
              <w:rPr>
                <w:noProof/>
                <w:webHidden/>
              </w:rPr>
              <w:fldChar w:fldCharType="begin"/>
            </w:r>
            <w:r>
              <w:rPr>
                <w:noProof/>
                <w:webHidden/>
              </w:rPr>
              <w:instrText xml:space="preserve"> PAGEREF _Toc57705705 \h </w:instrText>
            </w:r>
            <w:r>
              <w:rPr>
                <w:noProof/>
                <w:webHidden/>
              </w:rPr>
            </w:r>
            <w:r>
              <w:rPr>
                <w:noProof/>
                <w:webHidden/>
              </w:rPr>
              <w:fldChar w:fldCharType="separate"/>
            </w:r>
            <w:r>
              <w:rPr>
                <w:noProof/>
                <w:webHidden/>
              </w:rPr>
              <w:t>14</w:t>
            </w:r>
            <w:r>
              <w:rPr>
                <w:noProof/>
                <w:webHidden/>
              </w:rPr>
              <w:fldChar w:fldCharType="end"/>
            </w:r>
          </w:hyperlink>
        </w:p>
        <w:p w:rsidR="00E268A8" w:rsidRDefault="00E268A8">
          <w:pPr>
            <w:pStyle w:val="22"/>
            <w:tabs>
              <w:tab w:val="right" w:leader="dot" w:pos="9345"/>
            </w:tabs>
            <w:rPr>
              <w:rFonts w:eastAsiaTheme="minorEastAsia"/>
              <w:noProof/>
              <w:lang w:eastAsia="ru-RU"/>
            </w:rPr>
          </w:pPr>
          <w:hyperlink w:anchor="_Toc57705706" w:history="1">
            <w:r w:rsidRPr="009A0687">
              <w:rPr>
                <w:rStyle w:val="a3"/>
                <w:noProof/>
                <w:lang w:val="en"/>
              </w:rPr>
              <w:t>Creating Spatial Columns</w:t>
            </w:r>
            <w:r>
              <w:rPr>
                <w:noProof/>
                <w:webHidden/>
              </w:rPr>
              <w:tab/>
            </w:r>
            <w:r>
              <w:rPr>
                <w:noProof/>
                <w:webHidden/>
              </w:rPr>
              <w:fldChar w:fldCharType="begin"/>
            </w:r>
            <w:r>
              <w:rPr>
                <w:noProof/>
                <w:webHidden/>
              </w:rPr>
              <w:instrText xml:space="preserve"> PAGEREF _Toc57705706 \h </w:instrText>
            </w:r>
            <w:r>
              <w:rPr>
                <w:noProof/>
                <w:webHidden/>
              </w:rPr>
            </w:r>
            <w:r>
              <w:rPr>
                <w:noProof/>
                <w:webHidden/>
              </w:rPr>
              <w:fldChar w:fldCharType="separate"/>
            </w:r>
            <w:r>
              <w:rPr>
                <w:noProof/>
                <w:webHidden/>
              </w:rPr>
              <w:t>15</w:t>
            </w:r>
            <w:r>
              <w:rPr>
                <w:noProof/>
                <w:webHidden/>
              </w:rPr>
              <w:fldChar w:fldCharType="end"/>
            </w:r>
          </w:hyperlink>
        </w:p>
        <w:p w:rsidR="00E268A8" w:rsidRDefault="00E268A8">
          <w:pPr>
            <w:pStyle w:val="22"/>
            <w:tabs>
              <w:tab w:val="right" w:leader="dot" w:pos="9345"/>
            </w:tabs>
            <w:rPr>
              <w:rFonts w:eastAsiaTheme="minorEastAsia"/>
              <w:noProof/>
              <w:lang w:eastAsia="ru-RU"/>
            </w:rPr>
          </w:pPr>
          <w:hyperlink w:anchor="_Toc57705707" w:history="1">
            <w:r w:rsidRPr="009A0687">
              <w:rPr>
                <w:rStyle w:val="a3"/>
                <w:noProof/>
                <w:lang w:val="en"/>
              </w:rPr>
              <w:t>Populating Spatial Columns</w:t>
            </w:r>
            <w:r>
              <w:rPr>
                <w:noProof/>
                <w:webHidden/>
              </w:rPr>
              <w:tab/>
            </w:r>
            <w:r>
              <w:rPr>
                <w:noProof/>
                <w:webHidden/>
              </w:rPr>
              <w:fldChar w:fldCharType="begin"/>
            </w:r>
            <w:r>
              <w:rPr>
                <w:noProof/>
                <w:webHidden/>
              </w:rPr>
              <w:instrText xml:space="preserve"> PAGEREF _Toc57705707 \h </w:instrText>
            </w:r>
            <w:r>
              <w:rPr>
                <w:noProof/>
                <w:webHidden/>
              </w:rPr>
            </w:r>
            <w:r>
              <w:rPr>
                <w:noProof/>
                <w:webHidden/>
              </w:rPr>
              <w:fldChar w:fldCharType="separate"/>
            </w:r>
            <w:r>
              <w:rPr>
                <w:noProof/>
                <w:webHidden/>
              </w:rPr>
              <w:t>15</w:t>
            </w:r>
            <w:r>
              <w:rPr>
                <w:noProof/>
                <w:webHidden/>
              </w:rPr>
              <w:fldChar w:fldCharType="end"/>
            </w:r>
          </w:hyperlink>
        </w:p>
        <w:p w:rsidR="00E268A8" w:rsidRDefault="00E268A8">
          <w:pPr>
            <w:pStyle w:val="22"/>
            <w:tabs>
              <w:tab w:val="right" w:leader="dot" w:pos="9345"/>
            </w:tabs>
            <w:rPr>
              <w:rFonts w:eastAsiaTheme="minorEastAsia"/>
              <w:noProof/>
              <w:lang w:eastAsia="ru-RU"/>
            </w:rPr>
          </w:pPr>
          <w:hyperlink w:anchor="_Toc57705708" w:history="1">
            <w:r w:rsidRPr="009A0687">
              <w:rPr>
                <w:rStyle w:val="a3"/>
                <w:noProof/>
                <w:lang w:val="en"/>
              </w:rPr>
              <w:t>Fetching Spatial Data</w:t>
            </w:r>
            <w:r>
              <w:rPr>
                <w:noProof/>
                <w:webHidden/>
              </w:rPr>
              <w:tab/>
            </w:r>
            <w:r>
              <w:rPr>
                <w:noProof/>
                <w:webHidden/>
              </w:rPr>
              <w:fldChar w:fldCharType="begin"/>
            </w:r>
            <w:r>
              <w:rPr>
                <w:noProof/>
                <w:webHidden/>
              </w:rPr>
              <w:instrText xml:space="preserve"> PAGEREF _Toc57705708 \h </w:instrText>
            </w:r>
            <w:r>
              <w:rPr>
                <w:noProof/>
                <w:webHidden/>
              </w:rPr>
            </w:r>
            <w:r>
              <w:rPr>
                <w:noProof/>
                <w:webHidden/>
              </w:rPr>
              <w:fldChar w:fldCharType="separate"/>
            </w:r>
            <w:r>
              <w:rPr>
                <w:noProof/>
                <w:webHidden/>
              </w:rPr>
              <w:t>16</w:t>
            </w:r>
            <w:r>
              <w:rPr>
                <w:noProof/>
                <w:webHidden/>
              </w:rPr>
              <w:fldChar w:fldCharType="end"/>
            </w:r>
          </w:hyperlink>
        </w:p>
        <w:p w:rsidR="00E268A8" w:rsidRDefault="00E268A8">
          <w:pPr>
            <w:pStyle w:val="31"/>
            <w:tabs>
              <w:tab w:val="right" w:leader="dot" w:pos="9345"/>
            </w:tabs>
            <w:rPr>
              <w:rFonts w:eastAsiaTheme="minorEastAsia"/>
              <w:noProof/>
              <w:lang w:eastAsia="ru-RU"/>
            </w:rPr>
          </w:pPr>
          <w:hyperlink w:anchor="_Toc57705709" w:history="1">
            <w:r w:rsidRPr="009A0687">
              <w:rPr>
                <w:rStyle w:val="a3"/>
                <w:noProof/>
                <w:lang w:val="en"/>
              </w:rPr>
              <w:t>Fetching Spatial Data in Internal Format</w:t>
            </w:r>
            <w:r>
              <w:rPr>
                <w:noProof/>
                <w:webHidden/>
              </w:rPr>
              <w:tab/>
            </w:r>
            <w:r>
              <w:rPr>
                <w:noProof/>
                <w:webHidden/>
              </w:rPr>
              <w:fldChar w:fldCharType="begin"/>
            </w:r>
            <w:r>
              <w:rPr>
                <w:noProof/>
                <w:webHidden/>
              </w:rPr>
              <w:instrText xml:space="preserve"> PAGEREF _Toc57705709 \h </w:instrText>
            </w:r>
            <w:r>
              <w:rPr>
                <w:noProof/>
                <w:webHidden/>
              </w:rPr>
            </w:r>
            <w:r>
              <w:rPr>
                <w:noProof/>
                <w:webHidden/>
              </w:rPr>
              <w:fldChar w:fldCharType="separate"/>
            </w:r>
            <w:r>
              <w:rPr>
                <w:noProof/>
                <w:webHidden/>
              </w:rPr>
              <w:t>16</w:t>
            </w:r>
            <w:r>
              <w:rPr>
                <w:noProof/>
                <w:webHidden/>
              </w:rPr>
              <w:fldChar w:fldCharType="end"/>
            </w:r>
          </w:hyperlink>
        </w:p>
        <w:p w:rsidR="00E268A8" w:rsidRDefault="00E268A8">
          <w:pPr>
            <w:pStyle w:val="31"/>
            <w:tabs>
              <w:tab w:val="right" w:leader="dot" w:pos="9345"/>
            </w:tabs>
            <w:rPr>
              <w:rFonts w:eastAsiaTheme="minorEastAsia"/>
              <w:noProof/>
              <w:lang w:eastAsia="ru-RU"/>
            </w:rPr>
          </w:pPr>
          <w:hyperlink w:anchor="_Toc57705710" w:history="1">
            <w:r w:rsidRPr="009A0687">
              <w:rPr>
                <w:rStyle w:val="a3"/>
                <w:noProof/>
                <w:lang w:val="en"/>
              </w:rPr>
              <w:t>Fetching Spatial Data in WKT Format</w:t>
            </w:r>
            <w:r>
              <w:rPr>
                <w:noProof/>
                <w:webHidden/>
              </w:rPr>
              <w:tab/>
            </w:r>
            <w:r>
              <w:rPr>
                <w:noProof/>
                <w:webHidden/>
              </w:rPr>
              <w:fldChar w:fldCharType="begin"/>
            </w:r>
            <w:r>
              <w:rPr>
                <w:noProof/>
                <w:webHidden/>
              </w:rPr>
              <w:instrText xml:space="preserve"> PAGEREF _Toc57705710 \h </w:instrText>
            </w:r>
            <w:r>
              <w:rPr>
                <w:noProof/>
                <w:webHidden/>
              </w:rPr>
            </w:r>
            <w:r>
              <w:rPr>
                <w:noProof/>
                <w:webHidden/>
              </w:rPr>
              <w:fldChar w:fldCharType="separate"/>
            </w:r>
            <w:r>
              <w:rPr>
                <w:noProof/>
                <w:webHidden/>
              </w:rPr>
              <w:t>16</w:t>
            </w:r>
            <w:r>
              <w:rPr>
                <w:noProof/>
                <w:webHidden/>
              </w:rPr>
              <w:fldChar w:fldCharType="end"/>
            </w:r>
          </w:hyperlink>
        </w:p>
        <w:p w:rsidR="00E268A8" w:rsidRDefault="00E268A8">
          <w:pPr>
            <w:pStyle w:val="31"/>
            <w:tabs>
              <w:tab w:val="right" w:leader="dot" w:pos="9345"/>
            </w:tabs>
            <w:rPr>
              <w:rFonts w:eastAsiaTheme="minorEastAsia"/>
              <w:noProof/>
              <w:lang w:eastAsia="ru-RU"/>
            </w:rPr>
          </w:pPr>
          <w:hyperlink w:anchor="_Toc57705711" w:history="1">
            <w:r w:rsidRPr="009A0687">
              <w:rPr>
                <w:rStyle w:val="a3"/>
                <w:noProof/>
                <w:lang w:val="en"/>
              </w:rPr>
              <w:t>Fetching Spatial Data in WKB Format</w:t>
            </w:r>
            <w:r>
              <w:rPr>
                <w:noProof/>
                <w:webHidden/>
              </w:rPr>
              <w:tab/>
            </w:r>
            <w:r>
              <w:rPr>
                <w:noProof/>
                <w:webHidden/>
              </w:rPr>
              <w:fldChar w:fldCharType="begin"/>
            </w:r>
            <w:r>
              <w:rPr>
                <w:noProof/>
                <w:webHidden/>
              </w:rPr>
              <w:instrText xml:space="preserve"> PAGEREF _Toc57705711 \h </w:instrText>
            </w:r>
            <w:r>
              <w:rPr>
                <w:noProof/>
                <w:webHidden/>
              </w:rPr>
            </w:r>
            <w:r>
              <w:rPr>
                <w:noProof/>
                <w:webHidden/>
              </w:rPr>
              <w:fldChar w:fldCharType="separate"/>
            </w:r>
            <w:r>
              <w:rPr>
                <w:noProof/>
                <w:webHidden/>
              </w:rPr>
              <w:t>17</w:t>
            </w:r>
            <w:r>
              <w:rPr>
                <w:noProof/>
                <w:webHidden/>
              </w:rPr>
              <w:fldChar w:fldCharType="end"/>
            </w:r>
          </w:hyperlink>
        </w:p>
        <w:p w:rsidR="00E268A8" w:rsidRDefault="00E268A8">
          <w:pPr>
            <w:pStyle w:val="12"/>
            <w:tabs>
              <w:tab w:val="right" w:leader="dot" w:pos="9345"/>
            </w:tabs>
            <w:rPr>
              <w:rFonts w:eastAsiaTheme="minorEastAsia"/>
              <w:noProof/>
              <w:lang w:eastAsia="ru-RU"/>
            </w:rPr>
          </w:pPr>
          <w:hyperlink w:anchor="_Toc57705712" w:history="1">
            <w:r w:rsidRPr="009A0687">
              <w:rPr>
                <w:rStyle w:val="a3"/>
                <w:rFonts w:eastAsia="Times New Roman"/>
                <w:noProof/>
                <w:lang w:val="en-US" w:eastAsia="ru-RU"/>
              </w:rPr>
              <w:t>Spatial Data Types</w:t>
            </w:r>
            <w:r>
              <w:rPr>
                <w:noProof/>
                <w:webHidden/>
              </w:rPr>
              <w:tab/>
            </w:r>
            <w:r>
              <w:rPr>
                <w:noProof/>
                <w:webHidden/>
              </w:rPr>
              <w:fldChar w:fldCharType="begin"/>
            </w:r>
            <w:r>
              <w:rPr>
                <w:noProof/>
                <w:webHidden/>
              </w:rPr>
              <w:instrText xml:space="preserve"> PAGEREF _Toc57705712 \h </w:instrText>
            </w:r>
            <w:r>
              <w:rPr>
                <w:noProof/>
                <w:webHidden/>
              </w:rPr>
            </w:r>
            <w:r>
              <w:rPr>
                <w:noProof/>
                <w:webHidden/>
              </w:rPr>
              <w:fldChar w:fldCharType="separate"/>
            </w:r>
            <w:r>
              <w:rPr>
                <w:noProof/>
                <w:webHidden/>
              </w:rPr>
              <w:t>17</w:t>
            </w:r>
            <w:r>
              <w:rPr>
                <w:noProof/>
                <w:webHidden/>
              </w:rPr>
              <w:fldChar w:fldCharType="end"/>
            </w:r>
          </w:hyperlink>
        </w:p>
        <w:p w:rsidR="00E268A8" w:rsidRDefault="00E268A8">
          <w:pPr>
            <w:pStyle w:val="22"/>
            <w:tabs>
              <w:tab w:val="right" w:leader="dot" w:pos="9345"/>
            </w:tabs>
            <w:rPr>
              <w:rFonts w:eastAsiaTheme="minorEastAsia"/>
              <w:noProof/>
              <w:lang w:eastAsia="ru-RU"/>
            </w:rPr>
          </w:pPr>
          <w:hyperlink w:anchor="_Toc57705713" w:history="1">
            <w:r w:rsidRPr="009A0687">
              <w:rPr>
                <w:rStyle w:val="a3"/>
                <w:noProof/>
                <w:lang w:val="en-US"/>
              </w:rPr>
              <w:t>The OpenGIS Geometry Model</w:t>
            </w:r>
            <w:r>
              <w:rPr>
                <w:noProof/>
                <w:webHidden/>
              </w:rPr>
              <w:tab/>
            </w:r>
            <w:r>
              <w:rPr>
                <w:noProof/>
                <w:webHidden/>
              </w:rPr>
              <w:fldChar w:fldCharType="begin"/>
            </w:r>
            <w:r>
              <w:rPr>
                <w:noProof/>
                <w:webHidden/>
              </w:rPr>
              <w:instrText xml:space="preserve"> PAGEREF _Toc57705713 \h </w:instrText>
            </w:r>
            <w:r>
              <w:rPr>
                <w:noProof/>
                <w:webHidden/>
              </w:rPr>
            </w:r>
            <w:r>
              <w:rPr>
                <w:noProof/>
                <w:webHidden/>
              </w:rPr>
              <w:fldChar w:fldCharType="separate"/>
            </w:r>
            <w:r>
              <w:rPr>
                <w:noProof/>
                <w:webHidden/>
              </w:rPr>
              <w:t>19</w:t>
            </w:r>
            <w:r>
              <w:rPr>
                <w:noProof/>
                <w:webHidden/>
              </w:rPr>
              <w:fldChar w:fldCharType="end"/>
            </w:r>
          </w:hyperlink>
        </w:p>
        <w:p w:rsidR="00E268A8" w:rsidRDefault="00E268A8">
          <w:pPr>
            <w:pStyle w:val="31"/>
            <w:tabs>
              <w:tab w:val="right" w:leader="dot" w:pos="9345"/>
            </w:tabs>
            <w:rPr>
              <w:rFonts w:eastAsiaTheme="minorEastAsia"/>
              <w:noProof/>
              <w:lang w:eastAsia="ru-RU"/>
            </w:rPr>
          </w:pPr>
          <w:hyperlink w:anchor="_Toc57705714" w:history="1">
            <w:r w:rsidRPr="009A0687">
              <w:rPr>
                <w:rStyle w:val="a3"/>
                <w:noProof/>
                <w:lang w:val="en-US"/>
              </w:rPr>
              <w:t>The Geometry Class Hierarchy</w:t>
            </w:r>
            <w:r>
              <w:rPr>
                <w:noProof/>
                <w:webHidden/>
              </w:rPr>
              <w:tab/>
            </w:r>
            <w:r>
              <w:rPr>
                <w:noProof/>
                <w:webHidden/>
              </w:rPr>
              <w:fldChar w:fldCharType="begin"/>
            </w:r>
            <w:r>
              <w:rPr>
                <w:noProof/>
                <w:webHidden/>
              </w:rPr>
              <w:instrText xml:space="preserve"> PAGEREF _Toc57705714 \h </w:instrText>
            </w:r>
            <w:r>
              <w:rPr>
                <w:noProof/>
                <w:webHidden/>
              </w:rPr>
            </w:r>
            <w:r>
              <w:rPr>
                <w:noProof/>
                <w:webHidden/>
              </w:rPr>
              <w:fldChar w:fldCharType="separate"/>
            </w:r>
            <w:r>
              <w:rPr>
                <w:noProof/>
                <w:webHidden/>
              </w:rPr>
              <w:t>19</w:t>
            </w:r>
            <w:r>
              <w:rPr>
                <w:noProof/>
                <w:webHidden/>
              </w:rPr>
              <w:fldChar w:fldCharType="end"/>
            </w:r>
          </w:hyperlink>
        </w:p>
        <w:p w:rsidR="00E268A8" w:rsidRDefault="00E268A8">
          <w:pPr>
            <w:pStyle w:val="22"/>
            <w:tabs>
              <w:tab w:val="right" w:leader="dot" w:pos="9345"/>
            </w:tabs>
            <w:rPr>
              <w:rFonts w:eastAsiaTheme="minorEastAsia"/>
              <w:noProof/>
              <w:lang w:eastAsia="ru-RU"/>
            </w:rPr>
          </w:pPr>
          <w:hyperlink w:anchor="_Toc57705715" w:history="1">
            <w:r w:rsidRPr="009A0687">
              <w:rPr>
                <w:rStyle w:val="a3"/>
                <w:noProof/>
                <w:lang w:val="en-US"/>
              </w:rPr>
              <w:t>Geometry Class</w:t>
            </w:r>
            <w:r>
              <w:rPr>
                <w:noProof/>
                <w:webHidden/>
              </w:rPr>
              <w:tab/>
            </w:r>
            <w:r>
              <w:rPr>
                <w:noProof/>
                <w:webHidden/>
              </w:rPr>
              <w:fldChar w:fldCharType="begin"/>
            </w:r>
            <w:r>
              <w:rPr>
                <w:noProof/>
                <w:webHidden/>
              </w:rPr>
              <w:instrText xml:space="preserve"> PAGEREF _Toc57705715 \h </w:instrText>
            </w:r>
            <w:r>
              <w:rPr>
                <w:noProof/>
                <w:webHidden/>
              </w:rPr>
            </w:r>
            <w:r>
              <w:rPr>
                <w:noProof/>
                <w:webHidden/>
              </w:rPr>
              <w:fldChar w:fldCharType="separate"/>
            </w:r>
            <w:r>
              <w:rPr>
                <w:noProof/>
                <w:webHidden/>
              </w:rPr>
              <w:t>20</w:t>
            </w:r>
            <w:r>
              <w:rPr>
                <w:noProof/>
                <w:webHidden/>
              </w:rPr>
              <w:fldChar w:fldCharType="end"/>
            </w:r>
          </w:hyperlink>
        </w:p>
        <w:p w:rsidR="00E268A8" w:rsidRDefault="00E268A8">
          <w:pPr>
            <w:pStyle w:val="22"/>
            <w:tabs>
              <w:tab w:val="right" w:leader="dot" w:pos="9345"/>
            </w:tabs>
            <w:rPr>
              <w:rFonts w:eastAsiaTheme="minorEastAsia"/>
              <w:noProof/>
              <w:lang w:eastAsia="ru-RU"/>
            </w:rPr>
          </w:pPr>
          <w:hyperlink w:anchor="_Toc57705716" w:history="1">
            <w:r w:rsidRPr="009A0687">
              <w:rPr>
                <w:rStyle w:val="a3"/>
                <w:noProof/>
                <w:lang w:val="en-US"/>
              </w:rPr>
              <w:t>Point Class</w:t>
            </w:r>
            <w:r>
              <w:rPr>
                <w:noProof/>
                <w:webHidden/>
              </w:rPr>
              <w:tab/>
            </w:r>
            <w:r>
              <w:rPr>
                <w:noProof/>
                <w:webHidden/>
              </w:rPr>
              <w:fldChar w:fldCharType="begin"/>
            </w:r>
            <w:r>
              <w:rPr>
                <w:noProof/>
                <w:webHidden/>
              </w:rPr>
              <w:instrText xml:space="preserve"> PAGEREF _Toc57705716 \h </w:instrText>
            </w:r>
            <w:r>
              <w:rPr>
                <w:noProof/>
                <w:webHidden/>
              </w:rPr>
            </w:r>
            <w:r>
              <w:rPr>
                <w:noProof/>
                <w:webHidden/>
              </w:rPr>
              <w:fldChar w:fldCharType="separate"/>
            </w:r>
            <w:r>
              <w:rPr>
                <w:noProof/>
                <w:webHidden/>
              </w:rPr>
              <w:t>21</w:t>
            </w:r>
            <w:r>
              <w:rPr>
                <w:noProof/>
                <w:webHidden/>
              </w:rPr>
              <w:fldChar w:fldCharType="end"/>
            </w:r>
          </w:hyperlink>
        </w:p>
        <w:p w:rsidR="00E268A8" w:rsidRDefault="00E268A8">
          <w:pPr>
            <w:pStyle w:val="22"/>
            <w:tabs>
              <w:tab w:val="right" w:leader="dot" w:pos="9345"/>
            </w:tabs>
            <w:rPr>
              <w:rFonts w:eastAsiaTheme="minorEastAsia"/>
              <w:noProof/>
              <w:lang w:eastAsia="ru-RU"/>
            </w:rPr>
          </w:pPr>
          <w:hyperlink w:anchor="_Toc57705717" w:history="1">
            <w:r w:rsidRPr="009A0687">
              <w:rPr>
                <w:rStyle w:val="a3"/>
                <w:noProof/>
                <w:lang w:val="en-US"/>
              </w:rPr>
              <w:t>Curve Class</w:t>
            </w:r>
            <w:r>
              <w:rPr>
                <w:noProof/>
                <w:webHidden/>
              </w:rPr>
              <w:tab/>
            </w:r>
            <w:r>
              <w:rPr>
                <w:noProof/>
                <w:webHidden/>
              </w:rPr>
              <w:fldChar w:fldCharType="begin"/>
            </w:r>
            <w:r>
              <w:rPr>
                <w:noProof/>
                <w:webHidden/>
              </w:rPr>
              <w:instrText xml:space="preserve"> PAGEREF _Toc57705717 \h </w:instrText>
            </w:r>
            <w:r>
              <w:rPr>
                <w:noProof/>
                <w:webHidden/>
              </w:rPr>
            </w:r>
            <w:r>
              <w:rPr>
                <w:noProof/>
                <w:webHidden/>
              </w:rPr>
              <w:fldChar w:fldCharType="separate"/>
            </w:r>
            <w:r>
              <w:rPr>
                <w:noProof/>
                <w:webHidden/>
              </w:rPr>
              <w:t>21</w:t>
            </w:r>
            <w:r>
              <w:rPr>
                <w:noProof/>
                <w:webHidden/>
              </w:rPr>
              <w:fldChar w:fldCharType="end"/>
            </w:r>
          </w:hyperlink>
        </w:p>
        <w:p w:rsidR="00E268A8" w:rsidRDefault="00E268A8">
          <w:pPr>
            <w:pStyle w:val="22"/>
            <w:tabs>
              <w:tab w:val="right" w:leader="dot" w:pos="9345"/>
            </w:tabs>
            <w:rPr>
              <w:rFonts w:eastAsiaTheme="minorEastAsia"/>
              <w:noProof/>
              <w:lang w:eastAsia="ru-RU"/>
            </w:rPr>
          </w:pPr>
          <w:hyperlink w:anchor="_Toc57705718" w:history="1">
            <w:r w:rsidRPr="009A0687">
              <w:rPr>
                <w:rStyle w:val="a3"/>
                <w:noProof/>
                <w:lang w:val="en-US"/>
              </w:rPr>
              <w:t>LineString Class</w:t>
            </w:r>
            <w:r>
              <w:rPr>
                <w:noProof/>
                <w:webHidden/>
              </w:rPr>
              <w:tab/>
            </w:r>
            <w:r>
              <w:rPr>
                <w:noProof/>
                <w:webHidden/>
              </w:rPr>
              <w:fldChar w:fldCharType="begin"/>
            </w:r>
            <w:r>
              <w:rPr>
                <w:noProof/>
                <w:webHidden/>
              </w:rPr>
              <w:instrText xml:space="preserve"> PAGEREF _Toc57705718 \h </w:instrText>
            </w:r>
            <w:r>
              <w:rPr>
                <w:noProof/>
                <w:webHidden/>
              </w:rPr>
            </w:r>
            <w:r>
              <w:rPr>
                <w:noProof/>
                <w:webHidden/>
              </w:rPr>
              <w:fldChar w:fldCharType="separate"/>
            </w:r>
            <w:r>
              <w:rPr>
                <w:noProof/>
                <w:webHidden/>
              </w:rPr>
              <w:t>21</w:t>
            </w:r>
            <w:r>
              <w:rPr>
                <w:noProof/>
                <w:webHidden/>
              </w:rPr>
              <w:fldChar w:fldCharType="end"/>
            </w:r>
          </w:hyperlink>
        </w:p>
        <w:p w:rsidR="00E268A8" w:rsidRDefault="00E268A8">
          <w:pPr>
            <w:pStyle w:val="22"/>
            <w:tabs>
              <w:tab w:val="right" w:leader="dot" w:pos="9345"/>
            </w:tabs>
            <w:rPr>
              <w:rFonts w:eastAsiaTheme="minorEastAsia"/>
              <w:noProof/>
              <w:lang w:eastAsia="ru-RU"/>
            </w:rPr>
          </w:pPr>
          <w:hyperlink w:anchor="_Toc57705719" w:history="1">
            <w:r w:rsidRPr="009A0687">
              <w:rPr>
                <w:rStyle w:val="a3"/>
                <w:noProof/>
                <w:lang w:val="en-US"/>
              </w:rPr>
              <w:t>Surface Class</w:t>
            </w:r>
            <w:r>
              <w:rPr>
                <w:noProof/>
                <w:webHidden/>
              </w:rPr>
              <w:tab/>
            </w:r>
            <w:r>
              <w:rPr>
                <w:noProof/>
                <w:webHidden/>
              </w:rPr>
              <w:fldChar w:fldCharType="begin"/>
            </w:r>
            <w:r>
              <w:rPr>
                <w:noProof/>
                <w:webHidden/>
              </w:rPr>
              <w:instrText xml:space="preserve"> PAGEREF _Toc57705719 \h </w:instrText>
            </w:r>
            <w:r>
              <w:rPr>
                <w:noProof/>
                <w:webHidden/>
              </w:rPr>
            </w:r>
            <w:r>
              <w:rPr>
                <w:noProof/>
                <w:webHidden/>
              </w:rPr>
              <w:fldChar w:fldCharType="separate"/>
            </w:r>
            <w:r>
              <w:rPr>
                <w:noProof/>
                <w:webHidden/>
              </w:rPr>
              <w:t>22</w:t>
            </w:r>
            <w:r>
              <w:rPr>
                <w:noProof/>
                <w:webHidden/>
              </w:rPr>
              <w:fldChar w:fldCharType="end"/>
            </w:r>
          </w:hyperlink>
        </w:p>
        <w:p w:rsidR="00E268A8" w:rsidRDefault="00E268A8">
          <w:pPr>
            <w:pStyle w:val="22"/>
            <w:tabs>
              <w:tab w:val="right" w:leader="dot" w:pos="9345"/>
            </w:tabs>
            <w:rPr>
              <w:rFonts w:eastAsiaTheme="minorEastAsia"/>
              <w:noProof/>
              <w:lang w:eastAsia="ru-RU"/>
            </w:rPr>
          </w:pPr>
          <w:hyperlink w:anchor="_Toc57705720" w:history="1">
            <w:r w:rsidRPr="009A0687">
              <w:rPr>
                <w:rStyle w:val="a3"/>
                <w:noProof/>
                <w:lang w:val="en-US"/>
              </w:rPr>
              <w:t>Polygon Class</w:t>
            </w:r>
            <w:r>
              <w:rPr>
                <w:noProof/>
                <w:webHidden/>
              </w:rPr>
              <w:tab/>
            </w:r>
            <w:r>
              <w:rPr>
                <w:noProof/>
                <w:webHidden/>
              </w:rPr>
              <w:fldChar w:fldCharType="begin"/>
            </w:r>
            <w:r>
              <w:rPr>
                <w:noProof/>
                <w:webHidden/>
              </w:rPr>
              <w:instrText xml:space="preserve"> PAGEREF _Toc57705720 \h </w:instrText>
            </w:r>
            <w:r>
              <w:rPr>
                <w:noProof/>
                <w:webHidden/>
              </w:rPr>
            </w:r>
            <w:r>
              <w:rPr>
                <w:noProof/>
                <w:webHidden/>
              </w:rPr>
              <w:fldChar w:fldCharType="separate"/>
            </w:r>
            <w:r>
              <w:rPr>
                <w:noProof/>
                <w:webHidden/>
              </w:rPr>
              <w:t>22</w:t>
            </w:r>
            <w:r>
              <w:rPr>
                <w:noProof/>
                <w:webHidden/>
              </w:rPr>
              <w:fldChar w:fldCharType="end"/>
            </w:r>
          </w:hyperlink>
        </w:p>
        <w:p w:rsidR="00E268A8" w:rsidRDefault="00E268A8">
          <w:pPr>
            <w:pStyle w:val="22"/>
            <w:tabs>
              <w:tab w:val="right" w:leader="dot" w:pos="9345"/>
            </w:tabs>
            <w:rPr>
              <w:rFonts w:eastAsiaTheme="minorEastAsia"/>
              <w:noProof/>
              <w:lang w:eastAsia="ru-RU"/>
            </w:rPr>
          </w:pPr>
          <w:hyperlink w:anchor="_Toc57705721" w:history="1">
            <w:r w:rsidRPr="009A0687">
              <w:rPr>
                <w:rStyle w:val="a3"/>
                <w:noProof/>
                <w:lang w:val="en-US"/>
              </w:rPr>
              <w:t>GeometryCollection Class</w:t>
            </w:r>
            <w:r>
              <w:rPr>
                <w:noProof/>
                <w:webHidden/>
              </w:rPr>
              <w:tab/>
            </w:r>
            <w:r>
              <w:rPr>
                <w:noProof/>
                <w:webHidden/>
              </w:rPr>
              <w:fldChar w:fldCharType="begin"/>
            </w:r>
            <w:r>
              <w:rPr>
                <w:noProof/>
                <w:webHidden/>
              </w:rPr>
              <w:instrText xml:space="preserve"> PAGEREF _Toc57705721 \h </w:instrText>
            </w:r>
            <w:r>
              <w:rPr>
                <w:noProof/>
                <w:webHidden/>
              </w:rPr>
            </w:r>
            <w:r>
              <w:rPr>
                <w:noProof/>
                <w:webHidden/>
              </w:rPr>
              <w:fldChar w:fldCharType="separate"/>
            </w:r>
            <w:r>
              <w:rPr>
                <w:noProof/>
                <w:webHidden/>
              </w:rPr>
              <w:t>22</w:t>
            </w:r>
            <w:r>
              <w:rPr>
                <w:noProof/>
                <w:webHidden/>
              </w:rPr>
              <w:fldChar w:fldCharType="end"/>
            </w:r>
          </w:hyperlink>
        </w:p>
        <w:p w:rsidR="00E268A8" w:rsidRDefault="00E268A8">
          <w:pPr>
            <w:pStyle w:val="22"/>
            <w:tabs>
              <w:tab w:val="right" w:leader="dot" w:pos="9345"/>
            </w:tabs>
            <w:rPr>
              <w:rFonts w:eastAsiaTheme="minorEastAsia"/>
              <w:noProof/>
              <w:lang w:eastAsia="ru-RU"/>
            </w:rPr>
          </w:pPr>
          <w:hyperlink w:anchor="_Toc57705722" w:history="1">
            <w:r w:rsidRPr="009A0687">
              <w:rPr>
                <w:rStyle w:val="a3"/>
                <w:noProof/>
                <w:lang w:val="en-US"/>
              </w:rPr>
              <w:t>MultiPoint Class</w:t>
            </w:r>
            <w:r>
              <w:rPr>
                <w:noProof/>
                <w:webHidden/>
              </w:rPr>
              <w:tab/>
            </w:r>
            <w:r>
              <w:rPr>
                <w:noProof/>
                <w:webHidden/>
              </w:rPr>
              <w:fldChar w:fldCharType="begin"/>
            </w:r>
            <w:r>
              <w:rPr>
                <w:noProof/>
                <w:webHidden/>
              </w:rPr>
              <w:instrText xml:space="preserve"> PAGEREF _Toc57705722 \h </w:instrText>
            </w:r>
            <w:r>
              <w:rPr>
                <w:noProof/>
                <w:webHidden/>
              </w:rPr>
            </w:r>
            <w:r>
              <w:rPr>
                <w:noProof/>
                <w:webHidden/>
              </w:rPr>
              <w:fldChar w:fldCharType="separate"/>
            </w:r>
            <w:r>
              <w:rPr>
                <w:noProof/>
                <w:webHidden/>
              </w:rPr>
              <w:t>22</w:t>
            </w:r>
            <w:r>
              <w:rPr>
                <w:noProof/>
                <w:webHidden/>
              </w:rPr>
              <w:fldChar w:fldCharType="end"/>
            </w:r>
          </w:hyperlink>
        </w:p>
        <w:p w:rsidR="00E268A8" w:rsidRDefault="00E268A8">
          <w:pPr>
            <w:pStyle w:val="22"/>
            <w:tabs>
              <w:tab w:val="right" w:leader="dot" w:pos="9345"/>
            </w:tabs>
            <w:rPr>
              <w:rFonts w:eastAsiaTheme="minorEastAsia"/>
              <w:noProof/>
              <w:lang w:eastAsia="ru-RU"/>
            </w:rPr>
          </w:pPr>
          <w:hyperlink w:anchor="_Toc57705723" w:history="1">
            <w:r w:rsidRPr="009A0687">
              <w:rPr>
                <w:rStyle w:val="a3"/>
                <w:noProof/>
                <w:lang w:val="en-US"/>
              </w:rPr>
              <w:t>MultiCurve Class</w:t>
            </w:r>
            <w:r>
              <w:rPr>
                <w:noProof/>
                <w:webHidden/>
              </w:rPr>
              <w:tab/>
            </w:r>
            <w:r>
              <w:rPr>
                <w:noProof/>
                <w:webHidden/>
              </w:rPr>
              <w:fldChar w:fldCharType="begin"/>
            </w:r>
            <w:r>
              <w:rPr>
                <w:noProof/>
                <w:webHidden/>
              </w:rPr>
              <w:instrText xml:space="preserve"> PAGEREF _Toc57705723 \h </w:instrText>
            </w:r>
            <w:r>
              <w:rPr>
                <w:noProof/>
                <w:webHidden/>
              </w:rPr>
            </w:r>
            <w:r>
              <w:rPr>
                <w:noProof/>
                <w:webHidden/>
              </w:rPr>
              <w:fldChar w:fldCharType="separate"/>
            </w:r>
            <w:r>
              <w:rPr>
                <w:noProof/>
                <w:webHidden/>
              </w:rPr>
              <w:t>23</w:t>
            </w:r>
            <w:r>
              <w:rPr>
                <w:noProof/>
                <w:webHidden/>
              </w:rPr>
              <w:fldChar w:fldCharType="end"/>
            </w:r>
          </w:hyperlink>
        </w:p>
        <w:p w:rsidR="00E268A8" w:rsidRDefault="00E268A8">
          <w:pPr>
            <w:pStyle w:val="22"/>
            <w:tabs>
              <w:tab w:val="right" w:leader="dot" w:pos="9345"/>
            </w:tabs>
            <w:rPr>
              <w:rFonts w:eastAsiaTheme="minorEastAsia"/>
              <w:noProof/>
              <w:lang w:eastAsia="ru-RU"/>
            </w:rPr>
          </w:pPr>
          <w:hyperlink w:anchor="_Toc57705724" w:history="1">
            <w:r w:rsidRPr="009A0687">
              <w:rPr>
                <w:rStyle w:val="a3"/>
                <w:noProof/>
                <w:lang w:val="en-US"/>
              </w:rPr>
              <w:t>MultiLineString Class</w:t>
            </w:r>
            <w:r>
              <w:rPr>
                <w:noProof/>
                <w:webHidden/>
              </w:rPr>
              <w:tab/>
            </w:r>
            <w:r>
              <w:rPr>
                <w:noProof/>
                <w:webHidden/>
              </w:rPr>
              <w:fldChar w:fldCharType="begin"/>
            </w:r>
            <w:r>
              <w:rPr>
                <w:noProof/>
                <w:webHidden/>
              </w:rPr>
              <w:instrText xml:space="preserve"> PAGEREF _Toc57705724 \h </w:instrText>
            </w:r>
            <w:r>
              <w:rPr>
                <w:noProof/>
                <w:webHidden/>
              </w:rPr>
            </w:r>
            <w:r>
              <w:rPr>
                <w:noProof/>
                <w:webHidden/>
              </w:rPr>
              <w:fldChar w:fldCharType="separate"/>
            </w:r>
            <w:r>
              <w:rPr>
                <w:noProof/>
                <w:webHidden/>
              </w:rPr>
              <w:t>23</w:t>
            </w:r>
            <w:r>
              <w:rPr>
                <w:noProof/>
                <w:webHidden/>
              </w:rPr>
              <w:fldChar w:fldCharType="end"/>
            </w:r>
          </w:hyperlink>
        </w:p>
        <w:p w:rsidR="00E268A8" w:rsidRDefault="00E268A8">
          <w:pPr>
            <w:pStyle w:val="22"/>
            <w:tabs>
              <w:tab w:val="right" w:leader="dot" w:pos="9345"/>
            </w:tabs>
            <w:rPr>
              <w:rFonts w:eastAsiaTheme="minorEastAsia"/>
              <w:noProof/>
              <w:lang w:eastAsia="ru-RU"/>
            </w:rPr>
          </w:pPr>
          <w:hyperlink w:anchor="_Toc57705725" w:history="1">
            <w:r w:rsidRPr="009A0687">
              <w:rPr>
                <w:rStyle w:val="a3"/>
                <w:noProof/>
                <w:lang w:val="en-US"/>
              </w:rPr>
              <w:t>MultiSurface Class</w:t>
            </w:r>
            <w:r>
              <w:rPr>
                <w:noProof/>
                <w:webHidden/>
              </w:rPr>
              <w:tab/>
            </w:r>
            <w:r>
              <w:rPr>
                <w:noProof/>
                <w:webHidden/>
              </w:rPr>
              <w:fldChar w:fldCharType="begin"/>
            </w:r>
            <w:r>
              <w:rPr>
                <w:noProof/>
                <w:webHidden/>
              </w:rPr>
              <w:instrText xml:space="preserve"> PAGEREF _Toc57705725 \h </w:instrText>
            </w:r>
            <w:r>
              <w:rPr>
                <w:noProof/>
                <w:webHidden/>
              </w:rPr>
            </w:r>
            <w:r>
              <w:rPr>
                <w:noProof/>
                <w:webHidden/>
              </w:rPr>
              <w:fldChar w:fldCharType="separate"/>
            </w:r>
            <w:r>
              <w:rPr>
                <w:noProof/>
                <w:webHidden/>
              </w:rPr>
              <w:t>23</w:t>
            </w:r>
            <w:r>
              <w:rPr>
                <w:noProof/>
                <w:webHidden/>
              </w:rPr>
              <w:fldChar w:fldCharType="end"/>
            </w:r>
          </w:hyperlink>
        </w:p>
        <w:p w:rsidR="00E268A8" w:rsidRDefault="00E268A8">
          <w:pPr>
            <w:pStyle w:val="22"/>
            <w:tabs>
              <w:tab w:val="right" w:leader="dot" w:pos="9345"/>
            </w:tabs>
            <w:rPr>
              <w:rFonts w:eastAsiaTheme="minorEastAsia"/>
              <w:noProof/>
              <w:lang w:eastAsia="ru-RU"/>
            </w:rPr>
          </w:pPr>
          <w:hyperlink w:anchor="_Toc57705726" w:history="1">
            <w:r w:rsidRPr="009A0687">
              <w:rPr>
                <w:rStyle w:val="a3"/>
                <w:noProof/>
                <w:lang w:val="en-US"/>
              </w:rPr>
              <w:t>MultiPolygon Class</w:t>
            </w:r>
            <w:r>
              <w:rPr>
                <w:noProof/>
                <w:webHidden/>
              </w:rPr>
              <w:tab/>
            </w:r>
            <w:r>
              <w:rPr>
                <w:noProof/>
                <w:webHidden/>
              </w:rPr>
              <w:fldChar w:fldCharType="begin"/>
            </w:r>
            <w:r>
              <w:rPr>
                <w:noProof/>
                <w:webHidden/>
              </w:rPr>
              <w:instrText xml:space="preserve"> PAGEREF _Toc57705726 \h </w:instrText>
            </w:r>
            <w:r>
              <w:rPr>
                <w:noProof/>
                <w:webHidden/>
              </w:rPr>
            </w:r>
            <w:r>
              <w:rPr>
                <w:noProof/>
                <w:webHidden/>
              </w:rPr>
              <w:fldChar w:fldCharType="separate"/>
            </w:r>
            <w:r>
              <w:rPr>
                <w:noProof/>
                <w:webHidden/>
              </w:rPr>
              <w:t>23</w:t>
            </w:r>
            <w:r>
              <w:rPr>
                <w:noProof/>
                <w:webHidden/>
              </w:rPr>
              <w:fldChar w:fldCharType="end"/>
            </w:r>
          </w:hyperlink>
        </w:p>
        <w:p w:rsidR="00E268A8" w:rsidRDefault="00E268A8">
          <w:pPr>
            <w:pStyle w:val="22"/>
            <w:tabs>
              <w:tab w:val="right" w:leader="dot" w:pos="9345"/>
            </w:tabs>
            <w:rPr>
              <w:rFonts w:eastAsiaTheme="minorEastAsia"/>
              <w:noProof/>
              <w:lang w:eastAsia="ru-RU"/>
            </w:rPr>
          </w:pPr>
          <w:hyperlink w:anchor="_Toc57705727" w:history="1">
            <w:r w:rsidRPr="009A0687">
              <w:rPr>
                <w:rStyle w:val="a3"/>
                <w:noProof/>
                <w:lang w:val="en-US"/>
              </w:rPr>
              <w:t>Supported Spatial Data Formats</w:t>
            </w:r>
            <w:r>
              <w:rPr>
                <w:noProof/>
                <w:webHidden/>
              </w:rPr>
              <w:tab/>
            </w:r>
            <w:r>
              <w:rPr>
                <w:noProof/>
                <w:webHidden/>
              </w:rPr>
              <w:fldChar w:fldCharType="begin"/>
            </w:r>
            <w:r>
              <w:rPr>
                <w:noProof/>
                <w:webHidden/>
              </w:rPr>
              <w:instrText xml:space="preserve"> PAGEREF _Toc57705727 \h </w:instrText>
            </w:r>
            <w:r>
              <w:rPr>
                <w:noProof/>
                <w:webHidden/>
              </w:rPr>
            </w:r>
            <w:r>
              <w:rPr>
                <w:noProof/>
                <w:webHidden/>
              </w:rPr>
              <w:fldChar w:fldCharType="separate"/>
            </w:r>
            <w:r>
              <w:rPr>
                <w:noProof/>
                <w:webHidden/>
              </w:rPr>
              <w:t>24</w:t>
            </w:r>
            <w:r>
              <w:rPr>
                <w:noProof/>
                <w:webHidden/>
              </w:rPr>
              <w:fldChar w:fldCharType="end"/>
            </w:r>
          </w:hyperlink>
        </w:p>
        <w:p w:rsidR="00E268A8" w:rsidRDefault="00E268A8">
          <w:pPr>
            <w:pStyle w:val="31"/>
            <w:tabs>
              <w:tab w:val="right" w:leader="dot" w:pos="9345"/>
            </w:tabs>
            <w:rPr>
              <w:rFonts w:eastAsiaTheme="minorEastAsia"/>
              <w:noProof/>
              <w:lang w:eastAsia="ru-RU"/>
            </w:rPr>
          </w:pPr>
          <w:hyperlink w:anchor="_Toc57705728" w:history="1">
            <w:r w:rsidRPr="009A0687">
              <w:rPr>
                <w:rStyle w:val="a3"/>
                <w:noProof/>
                <w:lang w:val="en-US"/>
              </w:rPr>
              <w:t>Well-Known Text (WKT) Format</w:t>
            </w:r>
            <w:r>
              <w:rPr>
                <w:noProof/>
                <w:webHidden/>
              </w:rPr>
              <w:tab/>
            </w:r>
            <w:r>
              <w:rPr>
                <w:noProof/>
                <w:webHidden/>
              </w:rPr>
              <w:fldChar w:fldCharType="begin"/>
            </w:r>
            <w:r>
              <w:rPr>
                <w:noProof/>
                <w:webHidden/>
              </w:rPr>
              <w:instrText xml:space="preserve"> PAGEREF _Toc57705728 \h </w:instrText>
            </w:r>
            <w:r>
              <w:rPr>
                <w:noProof/>
                <w:webHidden/>
              </w:rPr>
            </w:r>
            <w:r>
              <w:rPr>
                <w:noProof/>
                <w:webHidden/>
              </w:rPr>
              <w:fldChar w:fldCharType="separate"/>
            </w:r>
            <w:r>
              <w:rPr>
                <w:noProof/>
                <w:webHidden/>
              </w:rPr>
              <w:t>24</w:t>
            </w:r>
            <w:r>
              <w:rPr>
                <w:noProof/>
                <w:webHidden/>
              </w:rPr>
              <w:fldChar w:fldCharType="end"/>
            </w:r>
          </w:hyperlink>
        </w:p>
        <w:p w:rsidR="00E268A8" w:rsidRDefault="00E268A8">
          <w:pPr>
            <w:pStyle w:val="31"/>
            <w:tabs>
              <w:tab w:val="right" w:leader="dot" w:pos="9345"/>
            </w:tabs>
            <w:rPr>
              <w:rFonts w:eastAsiaTheme="minorEastAsia"/>
              <w:noProof/>
              <w:lang w:eastAsia="ru-RU"/>
            </w:rPr>
          </w:pPr>
          <w:hyperlink w:anchor="_Toc57705729" w:history="1">
            <w:r w:rsidRPr="009A0687">
              <w:rPr>
                <w:rStyle w:val="a3"/>
                <w:noProof/>
                <w:lang w:val="en-US"/>
              </w:rPr>
              <w:t>Well-Known Binary (WKB) Format</w:t>
            </w:r>
            <w:r>
              <w:rPr>
                <w:noProof/>
                <w:webHidden/>
              </w:rPr>
              <w:tab/>
            </w:r>
            <w:r>
              <w:rPr>
                <w:noProof/>
                <w:webHidden/>
              </w:rPr>
              <w:fldChar w:fldCharType="begin"/>
            </w:r>
            <w:r>
              <w:rPr>
                <w:noProof/>
                <w:webHidden/>
              </w:rPr>
              <w:instrText xml:space="preserve"> PAGEREF _Toc57705729 \h </w:instrText>
            </w:r>
            <w:r>
              <w:rPr>
                <w:noProof/>
                <w:webHidden/>
              </w:rPr>
            </w:r>
            <w:r>
              <w:rPr>
                <w:noProof/>
                <w:webHidden/>
              </w:rPr>
              <w:fldChar w:fldCharType="separate"/>
            </w:r>
            <w:r>
              <w:rPr>
                <w:noProof/>
                <w:webHidden/>
              </w:rPr>
              <w:t>25</w:t>
            </w:r>
            <w:r>
              <w:rPr>
                <w:noProof/>
                <w:webHidden/>
              </w:rPr>
              <w:fldChar w:fldCharType="end"/>
            </w:r>
          </w:hyperlink>
        </w:p>
        <w:p w:rsidR="00E268A8" w:rsidRDefault="00E268A8">
          <w:pPr>
            <w:pStyle w:val="31"/>
            <w:tabs>
              <w:tab w:val="right" w:leader="dot" w:pos="9345"/>
            </w:tabs>
            <w:rPr>
              <w:rFonts w:eastAsiaTheme="minorEastAsia"/>
              <w:noProof/>
              <w:lang w:eastAsia="ru-RU"/>
            </w:rPr>
          </w:pPr>
          <w:hyperlink w:anchor="_Toc57705730" w:history="1">
            <w:r w:rsidRPr="009A0687">
              <w:rPr>
                <w:rStyle w:val="a3"/>
                <w:noProof/>
                <w:lang w:val="en-US"/>
              </w:rPr>
              <w:t>Internal Geometry Storage Format</w:t>
            </w:r>
            <w:r>
              <w:rPr>
                <w:noProof/>
                <w:webHidden/>
              </w:rPr>
              <w:tab/>
            </w:r>
            <w:r>
              <w:rPr>
                <w:noProof/>
                <w:webHidden/>
              </w:rPr>
              <w:fldChar w:fldCharType="begin"/>
            </w:r>
            <w:r>
              <w:rPr>
                <w:noProof/>
                <w:webHidden/>
              </w:rPr>
              <w:instrText xml:space="preserve"> PAGEREF _Toc57705730 \h </w:instrText>
            </w:r>
            <w:r>
              <w:rPr>
                <w:noProof/>
                <w:webHidden/>
              </w:rPr>
            </w:r>
            <w:r>
              <w:rPr>
                <w:noProof/>
                <w:webHidden/>
              </w:rPr>
              <w:fldChar w:fldCharType="separate"/>
            </w:r>
            <w:r>
              <w:rPr>
                <w:noProof/>
                <w:webHidden/>
              </w:rPr>
              <w:t>25</w:t>
            </w:r>
            <w:r>
              <w:rPr>
                <w:noProof/>
                <w:webHidden/>
              </w:rPr>
              <w:fldChar w:fldCharType="end"/>
            </w:r>
          </w:hyperlink>
        </w:p>
        <w:p w:rsidR="00E268A8" w:rsidRDefault="00E268A8">
          <w:pPr>
            <w:pStyle w:val="31"/>
            <w:tabs>
              <w:tab w:val="right" w:leader="dot" w:pos="9345"/>
            </w:tabs>
            <w:rPr>
              <w:rFonts w:eastAsiaTheme="minorEastAsia"/>
              <w:noProof/>
              <w:lang w:eastAsia="ru-RU"/>
            </w:rPr>
          </w:pPr>
          <w:hyperlink w:anchor="_Toc57705731" w:history="1">
            <w:r w:rsidRPr="009A0687">
              <w:rPr>
                <w:rStyle w:val="a3"/>
                <w:noProof/>
                <w:lang w:val="en-US"/>
              </w:rPr>
              <w:t>Geometry Well-Formedness and Validity</w:t>
            </w:r>
            <w:r>
              <w:rPr>
                <w:noProof/>
                <w:webHidden/>
              </w:rPr>
              <w:tab/>
            </w:r>
            <w:r>
              <w:rPr>
                <w:noProof/>
                <w:webHidden/>
              </w:rPr>
              <w:fldChar w:fldCharType="begin"/>
            </w:r>
            <w:r>
              <w:rPr>
                <w:noProof/>
                <w:webHidden/>
              </w:rPr>
              <w:instrText xml:space="preserve"> PAGEREF _Toc57705731 \h </w:instrText>
            </w:r>
            <w:r>
              <w:rPr>
                <w:noProof/>
                <w:webHidden/>
              </w:rPr>
            </w:r>
            <w:r>
              <w:rPr>
                <w:noProof/>
                <w:webHidden/>
              </w:rPr>
              <w:fldChar w:fldCharType="separate"/>
            </w:r>
            <w:r>
              <w:rPr>
                <w:noProof/>
                <w:webHidden/>
              </w:rPr>
              <w:t>26</w:t>
            </w:r>
            <w:r>
              <w:rPr>
                <w:noProof/>
                <w:webHidden/>
              </w:rPr>
              <w:fldChar w:fldCharType="end"/>
            </w:r>
          </w:hyperlink>
        </w:p>
        <w:p w:rsidR="00E268A8" w:rsidRDefault="00E268A8">
          <w:pPr>
            <w:pStyle w:val="22"/>
            <w:tabs>
              <w:tab w:val="right" w:leader="dot" w:pos="9345"/>
            </w:tabs>
            <w:rPr>
              <w:rFonts w:eastAsiaTheme="minorEastAsia"/>
              <w:noProof/>
              <w:lang w:eastAsia="ru-RU"/>
            </w:rPr>
          </w:pPr>
          <w:hyperlink w:anchor="_Toc57705732" w:history="1">
            <w:r w:rsidRPr="009A0687">
              <w:rPr>
                <w:rStyle w:val="a3"/>
                <w:noProof/>
                <w:lang w:val="en-US"/>
              </w:rPr>
              <w:t>Spatial Reference System Support</w:t>
            </w:r>
            <w:r>
              <w:rPr>
                <w:noProof/>
                <w:webHidden/>
              </w:rPr>
              <w:tab/>
            </w:r>
            <w:r>
              <w:rPr>
                <w:noProof/>
                <w:webHidden/>
              </w:rPr>
              <w:fldChar w:fldCharType="begin"/>
            </w:r>
            <w:r>
              <w:rPr>
                <w:noProof/>
                <w:webHidden/>
              </w:rPr>
              <w:instrText xml:space="preserve"> PAGEREF _Toc57705732 \h </w:instrText>
            </w:r>
            <w:r>
              <w:rPr>
                <w:noProof/>
                <w:webHidden/>
              </w:rPr>
            </w:r>
            <w:r>
              <w:rPr>
                <w:noProof/>
                <w:webHidden/>
              </w:rPr>
              <w:fldChar w:fldCharType="separate"/>
            </w:r>
            <w:r>
              <w:rPr>
                <w:noProof/>
                <w:webHidden/>
              </w:rPr>
              <w:t>27</w:t>
            </w:r>
            <w:r>
              <w:rPr>
                <w:noProof/>
                <w:webHidden/>
              </w:rPr>
              <w:fldChar w:fldCharType="end"/>
            </w:r>
          </w:hyperlink>
        </w:p>
        <w:p w:rsidR="00E268A8" w:rsidRDefault="00E268A8">
          <w:pPr>
            <w:pStyle w:val="22"/>
            <w:tabs>
              <w:tab w:val="right" w:leader="dot" w:pos="9345"/>
            </w:tabs>
            <w:rPr>
              <w:rFonts w:eastAsiaTheme="minorEastAsia"/>
              <w:noProof/>
              <w:lang w:eastAsia="ru-RU"/>
            </w:rPr>
          </w:pPr>
          <w:hyperlink w:anchor="_Toc57705733" w:history="1">
            <w:r w:rsidRPr="009A0687">
              <w:rPr>
                <w:rStyle w:val="a3"/>
                <w:noProof/>
                <w:lang w:val="en-US"/>
              </w:rPr>
              <w:t>Creating Spatial Columns</w:t>
            </w:r>
            <w:r>
              <w:rPr>
                <w:noProof/>
                <w:webHidden/>
              </w:rPr>
              <w:tab/>
            </w:r>
            <w:r>
              <w:rPr>
                <w:noProof/>
                <w:webHidden/>
              </w:rPr>
              <w:fldChar w:fldCharType="begin"/>
            </w:r>
            <w:r>
              <w:rPr>
                <w:noProof/>
                <w:webHidden/>
              </w:rPr>
              <w:instrText xml:space="preserve"> PAGEREF _Toc57705733 \h </w:instrText>
            </w:r>
            <w:r>
              <w:rPr>
                <w:noProof/>
                <w:webHidden/>
              </w:rPr>
            </w:r>
            <w:r>
              <w:rPr>
                <w:noProof/>
                <w:webHidden/>
              </w:rPr>
              <w:fldChar w:fldCharType="separate"/>
            </w:r>
            <w:r>
              <w:rPr>
                <w:noProof/>
                <w:webHidden/>
              </w:rPr>
              <w:t>28</w:t>
            </w:r>
            <w:r>
              <w:rPr>
                <w:noProof/>
                <w:webHidden/>
              </w:rPr>
              <w:fldChar w:fldCharType="end"/>
            </w:r>
          </w:hyperlink>
        </w:p>
        <w:p w:rsidR="00E268A8" w:rsidRDefault="00E268A8">
          <w:pPr>
            <w:pStyle w:val="22"/>
            <w:tabs>
              <w:tab w:val="right" w:leader="dot" w:pos="9345"/>
            </w:tabs>
            <w:rPr>
              <w:rFonts w:eastAsiaTheme="minorEastAsia"/>
              <w:noProof/>
              <w:lang w:eastAsia="ru-RU"/>
            </w:rPr>
          </w:pPr>
          <w:hyperlink w:anchor="_Toc57705734" w:history="1">
            <w:r w:rsidRPr="009A0687">
              <w:rPr>
                <w:rStyle w:val="a3"/>
                <w:noProof/>
                <w:lang w:val="en-US"/>
              </w:rPr>
              <w:t>Populating Spatial Columns</w:t>
            </w:r>
            <w:r>
              <w:rPr>
                <w:noProof/>
                <w:webHidden/>
              </w:rPr>
              <w:tab/>
            </w:r>
            <w:r>
              <w:rPr>
                <w:noProof/>
                <w:webHidden/>
              </w:rPr>
              <w:fldChar w:fldCharType="begin"/>
            </w:r>
            <w:r>
              <w:rPr>
                <w:noProof/>
                <w:webHidden/>
              </w:rPr>
              <w:instrText xml:space="preserve"> PAGEREF _Toc57705734 \h </w:instrText>
            </w:r>
            <w:r>
              <w:rPr>
                <w:noProof/>
                <w:webHidden/>
              </w:rPr>
            </w:r>
            <w:r>
              <w:rPr>
                <w:noProof/>
                <w:webHidden/>
              </w:rPr>
              <w:fldChar w:fldCharType="separate"/>
            </w:r>
            <w:r>
              <w:rPr>
                <w:noProof/>
                <w:webHidden/>
              </w:rPr>
              <w:t>28</w:t>
            </w:r>
            <w:r>
              <w:rPr>
                <w:noProof/>
                <w:webHidden/>
              </w:rPr>
              <w:fldChar w:fldCharType="end"/>
            </w:r>
          </w:hyperlink>
        </w:p>
        <w:p w:rsidR="00E268A8" w:rsidRDefault="00E268A8">
          <w:pPr>
            <w:pStyle w:val="22"/>
            <w:tabs>
              <w:tab w:val="right" w:leader="dot" w:pos="9345"/>
            </w:tabs>
            <w:rPr>
              <w:rFonts w:eastAsiaTheme="minorEastAsia"/>
              <w:noProof/>
              <w:lang w:eastAsia="ru-RU"/>
            </w:rPr>
          </w:pPr>
          <w:hyperlink w:anchor="_Toc57705735" w:history="1">
            <w:r w:rsidRPr="009A0687">
              <w:rPr>
                <w:rStyle w:val="a3"/>
                <w:noProof/>
                <w:lang w:val="en-US"/>
              </w:rPr>
              <w:t>Fetching Spatial Data</w:t>
            </w:r>
            <w:r>
              <w:rPr>
                <w:noProof/>
                <w:webHidden/>
              </w:rPr>
              <w:tab/>
            </w:r>
            <w:r>
              <w:rPr>
                <w:noProof/>
                <w:webHidden/>
              </w:rPr>
              <w:fldChar w:fldCharType="begin"/>
            </w:r>
            <w:r>
              <w:rPr>
                <w:noProof/>
                <w:webHidden/>
              </w:rPr>
              <w:instrText xml:space="preserve"> PAGEREF _Toc57705735 \h </w:instrText>
            </w:r>
            <w:r>
              <w:rPr>
                <w:noProof/>
                <w:webHidden/>
              </w:rPr>
            </w:r>
            <w:r>
              <w:rPr>
                <w:noProof/>
                <w:webHidden/>
              </w:rPr>
              <w:fldChar w:fldCharType="separate"/>
            </w:r>
            <w:r>
              <w:rPr>
                <w:noProof/>
                <w:webHidden/>
              </w:rPr>
              <w:t>29</w:t>
            </w:r>
            <w:r>
              <w:rPr>
                <w:noProof/>
                <w:webHidden/>
              </w:rPr>
              <w:fldChar w:fldCharType="end"/>
            </w:r>
          </w:hyperlink>
        </w:p>
        <w:p w:rsidR="00E268A8" w:rsidRDefault="00E268A8">
          <w:pPr>
            <w:pStyle w:val="22"/>
            <w:tabs>
              <w:tab w:val="right" w:leader="dot" w:pos="9345"/>
            </w:tabs>
            <w:rPr>
              <w:rFonts w:eastAsiaTheme="minorEastAsia"/>
              <w:noProof/>
              <w:lang w:eastAsia="ru-RU"/>
            </w:rPr>
          </w:pPr>
          <w:hyperlink w:anchor="_Toc57705736" w:history="1">
            <w:r w:rsidRPr="009A0687">
              <w:rPr>
                <w:rStyle w:val="a3"/>
                <w:noProof/>
                <w:lang w:val="en-US"/>
              </w:rPr>
              <w:t>Optimizing Spatial Analysis</w:t>
            </w:r>
            <w:r>
              <w:rPr>
                <w:noProof/>
                <w:webHidden/>
              </w:rPr>
              <w:tab/>
            </w:r>
            <w:r>
              <w:rPr>
                <w:noProof/>
                <w:webHidden/>
              </w:rPr>
              <w:fldChar w:fldCharType="begin"/>
            </w:r>
            <w:r>
              <w:rPr>
                <w:noProof/>
                <w:webHidden/>
              </w:rPr>
              <w:instrText xml:space="preserve"> PAGEREF _Toc57705736 \h </w:instrText>
            </w:r>
            <w:r>
              <w:rPr>
                <w:noProof/>
                <w:webHidden/>
              </w:rPr>
            </w:r>
            <w:r>
              <w:rPr>
                <w:noProof/>
                <w:webHidden/>
              </w:rPr>
              <w:fldChar w:fldCharType="separate"/>
            </w:r>
            <w:r>
              <w:rPr>
                <w:noProof/>
                <w:webHidden/>
              </w:rPr>
              <w:t>30</w:t>
            </w:r>
            <w:r>
              <w:rPr>
                <w:noProof/>
                <w:webHidden/>
              </w:rPr>
              <w:fldChar w:fldCharType="end"/>
            </w:r>
          </w:hyperlink>
        </w:p>
        <w:p w:rsidR="00E268A8" w:rsidRDefault="00E268A8">
          <w:pPr>
            <w:pStyle w:val="22"/>
            <w:tabs>
              <w:tab w:val="right" w:leader="dot" w:pos="9345"/>
            </w:tabs>
            <w:rPr>
              <w:rFonts w:eastAsiaTheme="minorEastAsia"/>
              <w:noProof/>
              <w:lang w:eastAsia="ru-RU"/>
            </w:rPr>
          </w:pPr>
          <w:hyperlink w:anchor="_Toc57705737" w:history="1">
            <w:r w:rsidRPr="009A0687">
              <w:rPr>
                <w:rStyle w:val="a3"/>
                <w:noProof/>
                <w:lang w:val="en-US"/>
              </w:rPr>
              <w:t>Creating Spatial Indexes</w:t>
            </w:r>
            <w:r>
              <w:rPr>
                <w:noProof/>
                <w:webHidden/>
              </w:rPr>
              <w:tab/>
            </w:r>
            <w:r>
              <w:rPr>
                <w:noProof/>
                <w:webHidden/>
              </w:rPr>
              <w:fldChar w:fldCharType="begin"/>
            </w:r>
            <w:r>
              <w:rPr>
                <w:noProof/>
                <w:webHidden/>
              </w:rPr>
              <w:instrText xml:space="preserve"> PAGEREF _Toc57705737 \h </w:instrText>
            </w:r>
            <w:r>
              <w:rPr>
                <w:noProof/>
                <w:webHidden/>
              </w:rPr>
            </w:r>
            <w:r>
              <w:rPr>
                <w:noProof/>
                <w:webHidden/>
              </w:rPr>
              <w:fldChar w:fldCharType="separate"/>
            </w:r>
            <w:r>
              <w:rPr>
                <w:noProof/>
                <w:webHidden/>
              </w:rPr>
              <w:t>30</w:t>
            </w:r>
            <w:r>
              <w:rPr>
                <w:noProof/>
                <w:webHidden/>
              </w:rPr>
              <w:fldChar w:fldCharType="end"/>
            </w:r>
          </w:hyperlink>
        </w:p>
        <w:p w:rsidR="00E268A8" w:rsidRDefault="00E268A8">
          <w:pPr>
            <w:pStyle w:val="22"/>
            <w:tabs>
              <w:tab w:val="right" w:leader="dot" w:pos="9345"/>
            </w:tabs>
            <w:rPr>
              <w:rFonts w:eastAsiaTheme="minorEastAsia"/>
              <w:noProof/>
              <w:lang w:eastAsia="ru-RU"/>
            </w:rPr>
          </w:pPr>
          <w:hyperlink w:anchor="_Toc57705738" w:history="1">
            <w:r w:rsidRPr="009A0687">
              <w:rPr>
                <w:rStyle w:val="a3"/>
                <w:noProof/>
                <w:lang w:val="en-US"/>
              </w:rPr>
              <w:t>Using Spatial Indexes</w:t>
            </w:r>
            <w:r>
              <w:rPr>
                <w:noProof/>
                <w:webHidden/>
              </w:rPr>
              <w:tab/>
            </w:r>
            <w:r>
              <w:rPr>
                <w:noProof/>
                <w:webHidden/>
              </w:rPr>
              <w:fldChar w:fldCharType="begin"/>
            </w:r>
            <w:r>
              <w:rPr>
                <w:noProof/>
                <w:webHidden/>
              </w:rPr>
              <w:instrText xml:space="preserve"> PAGEREF _Toc57705738 \h </w:instrText>
            </w:r>
            <w:r>
              <w:rPr>
                <w:noProof/>
                <w:webHidden/>
              </w:rPr>
            </w:r>
            <w:r>
              <w:rPr>
                <w:noProof/>
                <w:webHidden/>
              </w:rPr>
              <w:fldChar w:fldCharType="separate"/>
            </w:r>
            <w:r>
              <w:rPr>
                <w:noProof/>
                <w:webHidden/>
              </w:rPr>
              <w:t>31</w:t>
            </w:r>
            <w:r>
              <w:rPr>
                <w:noProof/>
                <w:webHidden/>
              </w:rPr>
              <w:fldChar w:fldCharType="end"/>
            </w:r>
          </w:hyperlink>
        </w:p>
        <w:p w:rsidR="00E268A8" w:rsidRDefault="00E268A8">
          <w:pPr>
            <w:pStyle w:val="12"/>
            <w:tabs>
              <w:tab w:val="right" w:leader="dot" w:pos="9345"/>
            </w:tabs>
            <w:rPr>
              <w:rFonts w:eastAsiaTheme="minorEastAsia"/>
              <w:noProof/>
              <w:lang w:eastAsia="ru-RU"/>
            </w:rPr>
          </w:pPr>
          <w:hyperlink w:anchor="_Toc57705739" w:history="1">
            <w:r w:rsidRPr="009A0687">
              <w:rPr>
                <w:rStyle w:val="a3"/>
                <w:rFonts w:ascii="Times New Roman" w:hAnsi="Times New Roman" w:cs="Times New Roman"/>
                <w:noProof/>
                <w:lang w:val="en-US"/>
              </w:rPr>
              <w:t>Using Geometry/Spatial Data Types in MySQL</w:t>
            </w:r>
            <w:r>
              <w:rPr>
                <w:noProof/>
                <w:webHidden/>
              </w:rPr>
              <w:tab/>
            </w:r>
            <w:r>
              <w:rPr>
                <w:noProof/>
                <w:webHidden/>
              </w:rPr>
              <w:fldChar w:fldCharType="begin"/>
            </w:r>
            <w:r>
              <w:rPr>
                <w:noProof/>
                <w:webHidden/>
              </w:rPr>
              <w:instrText xml:space="preserve"> PAGEREF _Toc57705739 \h </w:instrText>
            </w:r>
            <w:r>
              <w:rPr>
                <w:noProof/>
                <w:webHidden/>
              </w:rPr>
            </w:r>
            <w:r>
              <w:rPr>
                <w:noProof/>
                <w:webHidden/>
              </w:rPr>
              <w:fldChar w:fldCharType="separate"/>
            </w:r>
            <w:r>
              <w:rPr>
                <w:noProof/>
                <w:webHidden/>
              </w:rPr>
              <w:t>33</w:t>
            </w:r>
            <w:r>
              <w:rPr>
                <w:noProof/>
                <w:webHidden/>
              </w:rPr>
              <w:fldChar w:fldCharType="end"/>
            </w:r>
          </w:hyperlink>
        </w:p>
        <w:p w:rsidR="00E268A8" w:rsidRDefault="00E268A8">
          <w:pPr>
            <w:pStyle w:val="22"/>
            <w:tabs>
              <w:tab w:val="right" w:leader="dot" w:pos="9345"/>
            </w:tabs>
            <w:rPr>
              <w:rFonts w:eastAsiaTheme="minorEastAsia"/>
              <w:noProof/>
              <w:lang w:eastAsia="ru-RU"/>
            </w:rPr>
          </w:pPr>
          <w:hyperlink w:anchor="_Toc57705740" w:history="1">
            <w:r w:rsidRPr="009A0687">
              <w:rPr>
                <w:rStyle w:val="a3"/>
                <w:rFonts w:ascii="Helvetica" w:hAnsi="Helvetica"/>
                <w:noProof/>
                <w:lang w:val="en-US"/>
              </w:rPr>
              <w:t>Cartesian Coordinate System</w:t>
            </w:r>
            <w:r>
              <w:rPr>
                <w:noProof/>
                <w:webHidden/>
              </w:rPr>
              <w:tab/>
            </w:r>
            <w:r>
              <w:rPr>
                <w:noProof/>
                <w:webHidden/>
              </w:rPr>
              <w:fldChar w:fldCharType="begin"/>
            </w:r>
            <w:r>
              <w:rPr>
                <w:noProof/>
                <w:webHidden/>
              </w:rPr>
              <w:instrText xml:space="preserve"> PAGEREF _Toc57705740 \h </w:instrText>
            </w:r>
            <w:r>
              <w:rPr>
                <w:noProof/>
                <w:webHidden/>
              </w:rPr>
            </w:r>
            <w:r>
              <w:rPr>
                <w:noProof/>
                <w:webHidden/>
              </w:rPr>
              <w:fldChar w:fldCharType="separate"/>
            </w:r>
            <w:r>
              <w:rPr>
                <w:noProof/>
                <w:webHidden/>
              </w:rPr>
              <w:t>39</w:t>
            </w:r>
            <w:r>
              <w:rPr>
                <w:noProof/>
                <w:webHidden/>
              </w:rPr>
              <w:fldChar w:fldCharType="end"/>
            </w:r>
          </w:hyperlink>
        </w:p>
        <w:p w:rsidR="00E268A8" w:rsidRDefault="00E268A8">
          <w:pPr>
            <w:pStyle w:val="22"/>
            <w:tabs>
              <w:tab w:val="right" w:leader="dot" w:pos="9345"/>
            </w:tabs>
            <w:rPr>
              <w:rFonts w:eastAsiaTheme="minorEastAsia"/>
              <w:noProof/>
              <w:lang w:eastAsia="ru-RU"/>
            </w:rPr>
          </w:pPr>
          <w:hyperlink w:anchor="_Toc57705741" w:history="1">
            <w:r w:rsidRPr="009A0687">
              <w:rPr>
                <w:rStyle w:val="a3"/>
                <w:noProof/>
                <w:lang w:val="en-US"/>
              </w:rPr>
              <w:t>Geographic Coordinate System</w:t>
            </w:r>
            <w:r>
              <w:rPr>
                <w:noProof/>
                <w:webHidden/>
              </w:rPr>
              <w:tab/>
            </w:r>
            <w:r>
              <w:rPr>
                <w:noProof/>
                <w:webHidden/>
              </w:rPr>
              <w:fldChar w:fldCharType="begin"/>
            </w:r>
            <w:r>
              <w:rPr>
                <w:noProof/>
                <w:webHidden/>
              </w:rPr>
              <w:instrText xml:space="preserve"> PAGEREF _Toc57705741 \h </w:instrText>
            </w:r>
            <w:r>
              <w:rPr>
                <w:noProof/>
                <w:webHidden/>
              </w:rPr>
            </w:r>
            <w:r>
              <w:rPr>
                <w:noProof/>
                <w:webHidden/>
              </w:rPr>
              <w:fldChar w:fldCharType="separate"/>
            </w:r>
            <w:r>
              <w:rPr>
                <w:noProof/>
                <w:webHidden/>
              </w:rPr>
              <w:t>55</w:t>
            </w:r>
            <w:r>
              <w:rPr>
                <w:noProof/>
                <w:webHidden/>
              </w:rPr>
              <w:fldChar w:fldCharType="end"/>
            </w:r>
          </w:hyperlink>
        </w:p>
        <w:p w:rsidR="00056B53" w:rsidRDefault="00056B53">
          <w:r>
            <w:rPr>
              <w:b/>
              <w:bCs/>
            </w:rPr>
            <w:fldChar w:fldCharType="end"/>
          </w:r>
        </w:p>
      </w:sdtContent>
    </w:sdt>
    <w:p w:rsidR="00056B53" w:rsidRDefault="00056B53" w:rsidP="00056B53">
      <w:pPr>
        <w:rPr>
          <w:rFonts w:ascii="Times New Roman" w:hAnsi="Times New Roman" w:cs="Times New Roman"/>
          <w:sz w:val="36"/>
          <w:szCs w:val="36"/>
          <w:lang w:val="en-US"/>
        </w:rPr>
      </w:pPr>
    </w:p>
    <w:p w:rsidR="00CF77D3" w:rsidRDefault="00CF77D3" w:rsidP="00056B53">
      <w:pPr>
        <w:rPr>
          <w:rFonts w:ascii="Times New Roman" w:hAnsi="Times New Roman" w:cs="Times New Roman"/>
          <w:sz w:val="36"/>
          <w:szCs w:val="36"/>
          <w:lang w:val="en-US"/>
        </w:rPr>
      </w:pPr>
    </w:p>
    <w:p w:rsidR="00E268A8" w:rsidRDefault="00E268A8">
      <w:pPr>
        <w:rPr>
          <w:rFonts w:ascii="Times New Roman" w:hAnsi="Times New Roman" w:cs="Times New Roman"/>
          <w:sz w:val="36"/>
          <w:szCs w:val="36"/>
          <w:lang w:val="en-US"/>
        </w:rPr>
      </w:pPr>
      <w:r>
        <w:rPr>
          <w:rFonts w:ascii="Times New Roman" w:hAnsi="Times New Roman" w:cs="Times New Roman"/>
          <w:sz w:val="36"/>
          <w:szCs w:val="36"/>
          <w:lang w:val="en-US"/>
        </w:rPr>
        <w:br w:type="page"/>
      </w:r>
    </w:p>
    <w:p w:rsidR="00CF77D3" w:rsidRPr="00056B53" w:rsidRDefault="00CF77D3" w:rsidP="00056B53">
      <w:pPr>
        <w:rPr>
          <w:rFonts w:ascii="Times New Roman" w:hAnsi="Times New Roman" w:cs="Times New Roman"/>
          <w:sz w:val="36"/>
          <w:szCs w:val="36"/>
          <w:lang w:val="en-US"/>
        </w:rPr>
      </w:pPr>
    </w:p>
    <w:p w:rsidR="00D260A7" w:rsidRPr="00056B53" w:rsidRDefault="00D260A7" w:rsidP="005A32FA">
      <w:pPr>
        <w:pStyle w:val="1"/>
        <w:rPr>
          <w:rFonts w:ascii="Times New Roman" w:hAnsi="Times New Roman" w:cs="Times New Roman"/>
          <w:color w:val="auto"/>
          <w:sz w:val="36"/>
          <w:szCs w:val="36"/>
          <w:lang w:val="en-US"/>
        </w:rPr>
      </w:pPr>
      <w:bookmarkStart w:id="1" w:name="_Toc57705685"/>
      <w:r w:rsidRPr="00056B53">
        <w:rPr>
          <w:rFonts w:ascii="Times New Roman" w:hAnsi="Times New Roman" w:cs="Times New Roman"/>
          <w:color w:val="auto"/>
          <w:sz w:val="36"/>
          <w:szCs w:val="36"/>
          <w:lang w:val="en-US"/>
        </w:rPr>
        <w:t>MySQL Spatial Data Types</w:t>
      </w:r>
      <w:bookmarkEnd w:id="1"/>
    </w:p>
    <w:p w:rsidR="00D260A7" w:rsidRPr="00D260A7" w:rsidRDefault="00D260A7" w:rsidP="00D260A7">
      <w:pPr>
        <w:pStyle w:val="a4"/>
        <w:shd w:val="clear" w:color="auto" w:fill="FFFFFF"/>
        <w:spacing w:before="0" w:beforeAutospacing="0" w:after="240" w:afterAutospacing="0" w:line="360" w:lineRule="atLeast"/>
        <w:rPr>
          <w:rFonts w:ascii="Helvetica" w:hAnsi="Helvetica"/>
          <w:sz w:val="26"/>
          <w:szCs w:val="26"/>
          <w:lang w:val="en-US"/>
        </w:rPr>
      </w:pPr>
      <w:r w:rsidRPr="00D260A7">
        <w:rPr>
          <w:rFonts w:ascii="Helvetica" w:hAnsi="Helvetica"/>
          <w:sz w:val="26"/>
          <w:szCs w:val="26"/>
          <w:lang w:val="en-US"/>
        </w:rPr>
        <w:t>The Open Geospatial Consortium (OGC) is is an international consortium of more than 250 companies, agencies, and universities participating in the development of publicly available conceptual solutions that can be useful with all kinds of applications that manage spatial data.</w:t>
      </w:r>
    </w:p>
    <w:p w:rsidR="00D260A7" w:rsidRPr="00D260A7" w:rsidRDefault="00D260A7" w:rsidP="00D260A7">
      <w:pPr>
        <w:pStyle w:val="a4"/>
        <w:shd w:val="clear" w:color="auto" w:fill="FFFFFF"/>
        <w:spacing w:before="0" w:beforeAutospacing="0" w:after="240" w:afterAutospacing="0" w:line="360" w:lineRule="atLeast"/>
        <w:rPr>
          <w:rFonts w:ascii="Helvetica" w:hAnsi="Helvetica"/>
          <w:sz w:val="26"/>
          <w:szCs w:val="26"/>
          <w:lang w:val="en-US"/>
        </w:rPr>
      </w:pPr>
      <w:r w:rsidRPr="00D260A7">
        <w:rPr>
          <w:rFonts w:ascii="Helvetica" w:hAnsi="Helvetica"/>
          <w:sz w:val="26"/>
          <w:szCs w:val="26"/>
          <w:lang w:val="en-US"/>
        </w:rPr>
        <w:t>The specification published by </w:t>
      </w:r>
      <w:hyperlink r:id="rId7" w:history="1">
        <w:r w:rsidRPr="00D260A7">
          <w:rPr>
            <w:rStyle w:val="a3"/>
            <w:rFonts w:ascii="Helvetica" w:hAnsi="Helvetica"/>
            <w:color w:val="448AFF"/>
            <w:sz w:val="26"/>
            <w:szCs w:val="26"/>
            <w:lang w:val="en-US"/>
          </w:rPr>
          <w:t>Open Geospatial Consortium publishes (OGC)</w:t>
        </w:r>
      </w:hyperlink>
      <w:r w:rsidRPr="00D260A7">
        <w:rPr>
          <w:rFonts w:ascii="Helvetica" w:hAnsi="Helvetica"/>
          <w:sz w:val="26"/>
          <w:szCs w:val="26"/>
          <w:lang w:val="en-US"/>
        </w:rPr>
        <w:t> specifies that how MySQL implements spatial extensions as a subset of the SQL with Geometry Types environment. This term refers to an SQL environment that has been extended with a set of geometry types. A geometry-valued SQL column is implemented as a column that has a geometry type. The specification describes a set of SQL geometry types, as well as functions on those types to create and analyze geometry values.</w:t>
      </w:r>
    </w:p>
    <w:p w:rsidR="00D260A7" w:rsidRPr="00D260A7" w:rsidRDefault="00D260A7" w:rsidP="005A32FA">
      <w:pPr>
        <w:pStyle w:val="2"/>
        <w:rPr>
          <w:lang w:val="en-US"/>
        </w:rPr>
      </w:pPr>
      <w:bookmarkStart w:id="2" w:name="_Toc57705686"/>
      <w:r w:rsidRPr="00D260A7">
        <w:rPr>
          <w:rStyle w:val="a6"/>
          <w:rFonts w:ascii="Helvetica" w:hAnsi="Helvetica"/>
          <w:sz w:val="26"/>
          <w:szCs w:val="26"/>
          <w:lang w:val="en-US"/>
        </w:rPr>
        <w:t>Features of MySQL Spatial Data Types</w:t>
      </w:r>
      <w:bookmarkEnd w:id="2"/>
    </w:p>
    <w:p w:rsidR="00D260A7" w:rsidRPr="00D260A7" w:rsidRDefault="00D260A7" w:rsidP="00D260A7">
      <w:pPr>
        <w:pStyle w:val="a4"/>
        <w:shd w:val="clear" w:color="auto" w:fill="FFFFFF"/>
        <w:spacing w:before="0" w:beforeAutospacing="0" w:after="240" w:afterAutospacing="0" w:line="360" w:lineRule="atLeast"/>
        <w:rPr>
          <w:rFonts w:ascii="Helvetica" w:hAnsi="Helvetica"/>
          <w:sz w:val="26"/>
          <w:szCs w:val="26"/>
          <w:lang w:val="en-US"/>
        </w:rPr>
      </w:pPr>
      <w:r w:rsidRPr="00D260A7">
        <w:rPr>
          <w:rFonts w:ascii="Helvetica" w:hAnsi="Helvetica"/>
          <w:sz w:val="26"/>
          <w:szCs w:val="26"/>
          <w:lang w:val="en-US"/>
        </w:rPr>
        <w:t>MySQL spatial extensions enable the generation, storage, and analysis of geographic features:</w:t>
      </w:r>
    </w:p>
    <w:p w:rsidR="00D260A7" w:rsidRPr="00D260A7" w:rsidRDefault="00D260A7" w:rsidP="00D260A7">
      <w:pPr>
        <w:numPr>
          <w:ilvl w:val="0"/>
          <w:numId w:val="46"/>
        </w:numPr>
        <w:shd w:val="clear" w:color="auto" w:fill="FFFFFF"/>
        <w:spacing w:before="100" w:beforeAutospacing="1" w:after="150" w:line="360" w:lineRule="atLeast"/>
        <w:rPr>
          <w:rFonts w:ascii="Helvetica" w:hAnsi="Helvetica"/>
          <w:sz w:val="21"/>
          <w:szCs w:val="21"/>
          <w:lang w:val="en-US"/>
        </w:rPr>
      </w:pPr>
      <w:r w:rsidRPr="00D260A7">
        <w:rPr>
          <w:rFonts w:ascii="Helvetica" w:hAnsi="Helvetica"/>
          <w:sz w:val="21"/>
          <w:szCs w:val="21"/>
          <w:lang w:val="en-US"/>
        </w:rPr>
        <w:t>Data types for representing spatial values</w:t>
      </w:r>
    </w:p>
    <w:p w:rsidR="00D260A7" w:rsidRDefault="00D260A7" w:rsidP="00D260A7">
      <w:pPr>
        <w:numPr>
          <w:ilvl w:val="0"/>
          <w:numId w:val="46"/>
        </w:numPr>
        <w:shd w:val="clear" w:color="auto" w:fill="FFFFFF"/>
        <w:spacing w:before="100" w:beforeAutospacing="1" w:after="150" w:line="360" w:lineRule="atLeast"/>
        <w:rPr>
          <w:rFonts w:ascii="Helvetica" w:hAnsi="Helvetica"/>
          <w:sz w:val="21"/>
          <w:szCs w:val="21"/>
        </w:rPr>
      </w:pPr>
      <w:r>
        <w:rPr>
          <w:rFonts w:ascii="Helvetica" w:hAnsi="Helvetica"/>
          <w:sz w:val="21"/>
          <w:szCs w:val="21"/>
        </w:rPr>
        <w:t>Functions for manipulating spatial values</w:t>
      </w:r>
    </w:p>
    <w:p w:rsidR="00D260A7" w:rsidRPr="00D260A7" w:rsidRDefault="00D260A7" w:rsidP="00D260A7">
      <w:pPr>
        <w:numPr>
          <w:ilvl w:val="0"/>
          <w:numId w:val="46"/>
        </w:numPr>
        <w:shd w:val="clear" w:color="auto" w:fill="FFFFFF"/>
        <w:spacing w:before="100" w:beforeAutospacing="1" w:after="150" w:line="360" w:lineRule="atLeast"/>
        <w:rPr>
          <w:rFonts w:ascii="Helvetica" w:hAnsi="Helvetica"/>
          <w:sz w:val="21"/>
          <w:szCs w:val="21"/>
          <w:lang w:val="en-US"/>
        </w:rPr>
      </w:pPr>
      <w:r w:rsidRPr="00D260A7">
        <w:rPr>
          <w:rFonts w:ascii="Helvetica" w:hAnsi="Helvetica"/>
          <w:sz w:val="21"/>
          <w:szCs w:val="21"/>
          <w:lang w:val="en-US"/>
        </w:rPr>
        <w:t>Spatial indexing for improved access times to spatial columns</w:t>
      </w:r>
    </w:p>
    <w:p w:rsidR="00D260A7" w:rsidRPr="00056B53" w:rsidRDefault="00D260A7" w:rsidP="005A32FA">
      <w:pPr>
        <w:pStyle w:val="2"/>
        <w:rPr>
          <w:lang w:val="en-US"/>
        </w:rPr>
      </w:pPr>
      <w:bookmarkStart w:id="3" w:name="_Toc57705687"/>
      <w:r w:rsidRPr="00056B53">
        <w:rPr>
          <w:rStyle w:val="a6"/>
          <w:b/>
          <w:bCs/>
          <w:lang w:val="en-US"/>
        </w:rPr>
        <w:t>MySQL supports a number of Spatial Data Types</w:t>
      </w:r>
      <w:bookmarkEnd w:id="3"/>
    </w:p>
    <w:p w:rsidR="00D260A7" w:rsidRPr="00D260A7" w:rsidRDefault="00D260A7" w:rsidP="00D260A7">
      <w:pPr>
        <w:pStyle w:val="a4"/>
        <w:shd w:val="clear" w:color="auto" w:fill="FFFFFF"/>
        <w:spacing w:before="0" w:beforeAutospacing="0" w:after="240" w:afterAutospacing="0" w:line="360" w:lineRule="atLeast"/>
        <w:rPr>
          <w:rFonts w:ascii="Helvetica" w:hAnsi="Helvetica"/>
          <w:sz w:val="26"/>
          <w:szCs w:val="26"/>
          <w:lang w:val="en-US"/>
        </w:rPr>
      </w:pPr>
      <w:r w:rsidRPr="00D260A7">
        <w:rPr>
          <w:rFonts w:ascii="Helvetica" w:hAnsi="Helvetica"/>
          <w:sz w:val="26"/>
          <w:szCs w:val="26"/>
          <w:lang w:val="en-US"/>
        </w:rPr>
        <w:t>MySQL has data types that correspond to OpenGIS classes. Some of these types hold single geometry values:</w:t>
      </w:r>
    </w:p>
    <w:p w:rsidR="00D260A7" w:rsidRDefault="00D260A7" w:rsidP="00D260A7">
      <w:pPr>
        <w:numPr>
          <w:ilvl w:val="0"/>
          <w:numId w:val="47"/>
        </w:numPr>
        <w:shd w:val="clear" w:color="auto" w:fill="FFFFFF"/>
        <w:spacing w:before="100" w:beforeAutospacing="1" w:after="150" w:line="360" w:lineRule="atLeast"/>
        <w:rPr>
          <w:rFonts w:ascii="Helvetica" w:hAnsi="Helvetica"/>
          <w:sz w:val="21"/>
          <w:szCs w:val="21"/>
        </w:rPr>
      </w:pPr>
      <w:r>
        <w:rPr>
          <w:rFonts w:ascii="Helvetica" w:hAnsi="Helvetica"/>
          <w:sz w:val="21"/>
          <w:szCs w:val="21"/>
        </w:rPr>
        <w:t>GEOMETRY</w:t>
      </w:r>
    </w:p>
    <w:p w:rsidR="00D260A7" w:rsidRDefault="00D260A7" w:rsidP="00D260A7">
      <w:pPr>
        <w:numPr>
          <w:ilvl w:val="0"/>
          <w:numId w:val="47"/>
        </w:numPr>
        <w:shd w:val="clear" w:color="auto" w:fill="FFFFFF"/>
        <w:spacing w:before="100" w:beforeAutospacing="1" w:after="150" w:line="360" w:lineRule="atLeast"/>
        <w:rPr>
          <w:rFonts w:ascii="Helvetica" w:hAnsi="Helvetica"/>
          <w:sz w:val="21"/>
          <w:szCs w:val="21"/>
        </w:rPr>
      </w:pPr>
      <w:r>
        <w:rPr>
          <w:rFonts w:ascii="Helvetica" w:hAnsi="Helvetica"/>
          <w:sz w:val="21"/>
          <w:szCs w:val="21"/>
        </w:rPr>
        <w:t>POINT</w:t>
      </w:r>
    </w:p>
    <w:p w:rsidR="00D260A7" w:rsidRDefault="00D260A7" w:rsidP="00D260A7">
      <w:pPr>
        <w:numPr>
          <w:ilvl w:val="0"/>
          <w:numId w:val="47"/>
        </w:numPr>
        <w:shd w:val="clear" w:color="auto" w:fill="FFFFFF"/>
        <w:spacing w:before="100" w:beforeAutospacing="1" w:after="150" w:line="360" w:lineRule="atLeast"/>
        <w:rPr>
          <w:rFonts w:ascii="Helvetica" w:hAnsi="Helvetica"/>
          <w:sz w:val="21"/>
          <w:szCs w:val="21"/>
        </w:rPr>
      </w:pPr>
      <w:r>
        <w:rPr>
          <w:rFonts w:ascii="Helvetica" w:hAnsi="Helvetica"/>
          <w:sz w:val="21"/>
          <w:szCs w:val="21"/>
        </w:rPr>
        <w:t>LINESTRING</w:t>
      </w:r>
    </w:p>
    <w:p w:rsidR="00D260A7" w:rsidRDefault="00D260A7" w:rsidP="00D260A7">
      <w:pPr>
        <w:numPr>
          <w:ilvl w:val="0"/>
          <w:numId w:val="47"/>
        </w:numPr>
        <w:shd w:val="clear" w:color="auto" w:fill="FFFFFF"/>
        <w:spacing w:before="100" w:beforeAutospacing="1" w:after="150" w:line="360" w:lineRule="atLeast"/>
        <w:rPr>
          <w:rFonts w:ascii="Helvetica" w:hAnsi="Helvetica"/>
          <w:sz w:val="21"/>
          <w:szCs w:val="21"/>
        </w:rPr>
      </w:pPr>
      <w:r>
        <w:rPr>
          <w:rFonts w:ascii="Helvetica" w:hAnsi="Helvetica"/>
          <w:sz w:val="21"/>
          <w:szCs w:val="21"/>
        </w:rPr>
        <w:t>POLYGON</w:t>
      </w:r>
    </w:p>
    <w:p w:rsidR="00D260A7" w:rsidRPr="00D260A7" w:rsidRDefault="00D260A7" w:rsidP="00D260A7">
      <w:pPr>
        <w:pStyle w:val="a4"/>
        <w:shd w:val="clear" w:color="auto" w:fill="FFFFFF"/>
        <w:spacing w:before="0" w:beforeAutospacing="0" w:after="240" w:afterAutospacing="0" w:line="360" w:lineRule="atLeast"/>
        <w:rPr>
          <w:rFonts w:ascii="Helvetica" w:hAnsi="Helvetica"/>
          <w:sz w:val="26"/>
          <w:szCs w:val="26"/>
          <w:lang w:val="en-US"/>
        </w:rPr>
      </w:pPr>
      <w:r w:rsidRPr="00D260A7">
        <w:rPr>
          <w:rFonts w:ascii="Helvetica" w:hAnsi="Helvetica"/>
          <w:sz w:val="26"/>
          <w:szCs w:val="26"/>
          <w:lang w:val="en-US"/>
        </w:rPr>
        <w:t>The other data types hold collections of values:</w:t>
      </w:r>
    </w:p>
    <w:p w:rsidR="00D260A7" w:rsidRDefault="00D260A7" w:rsidP="00D260A7">
      <w:pPr>
        <w:numPr>
          <w:ilvl w:val="0"/>
          <w:numId w:val="48"/>
        </w:numPr>
        <w:shd w:val="clear" w:color="auto" w:fill="FFFFFF"/>
        <w:spacing w:before="100" w:beforeAutospacing="1" w:after="150" w:line="360" w:lineRule="atLeast"/>
        <w:rPr>
          <w:rFonts w:ascii="Helvetica" w:hAnsi="Helvetica"/>
          <w:sz w:val="21"/>
          <w:szCs w:val="21"/>
        </w:rPr>
      </w:pPr>
      <w:r>
        <w:rPr>
          <w:rFonts w:ascii="Helvetica" w:hAnsi="Helvetica"/>
          <w:sz w:val="21"/>
          <w:szCs w:val="21"/>
        </w:rPr>
        <w:t>MULTIPOINT</w:t>
      </w:r>
    </w:p>
    <w:p w:rsidR="00D260A7" w:rsidRDefault="00D260A7" w:rsidP="00D260A7">
      <w:pPr>
        <w:numPr>
          <w:ilvl w:val="0"/>
          <w:numId w:val="48"/>
        </w:numPr>
        <w:shd w:val="clear" w:color="auto" w:fill="FFFFFF"/>
        <w:spacing w:before="100" w:beforeAutospacing="1" w:after="150" w:line="360" w:lineRule="atLeast"/>
        <w:rPr>
          <w:rFonts w:ascii="Helvetica" w:hAnsi="Helvetica"/>
          <w:sz w:val="21"/>
          <w:szCs w:val="21"/>
        </w:rPr>
      </w:pPr>
      <w:r>
        <w:rPr>
          <w:rFonts w:ascii="Helvetica" w:hAnsi="Helvetica"/>
          <w:sz w:val="21"/>
          <w:szCs w:val="21"/>
        </w:rPr>
        <w:t>MULTILINESTRING</w:t>
      </w:r>
    </w:p>
    <w:p w:rsidR="00D260A7" w:rsidRDefault="00D260A7" w:rsidP="00D260A7">
      <w:pPr>
        <w:numPr>
          <w:ilvl w:val="0"/>
          <w:numId w:val="48"/>
        </w:numPr>
        <w:shd w:val="clear" w:color="auto" w:fill="FFFFFF"/>
        <w:spacing w:before="100" w:beforeAutospacing="1" w:after="150" w:line="360" w:lineRule="atLeast"/>
        <w:rPr>
          <w:rFonts w:ascii="Helvetica" w:hAnsi="Helvetica"/>
          <w:sz w:val="21"/>
          <w:szCs w:val="21"/>
        </w:rPr>
      </w:pPr>
      <w:r>
        <w:rPr>
          <w:rFonts w:ascii="Helvetica" w:hAnsi="Helvetica"/>
          <w:sz w:val="21"/>
          <w:szCs w:val="21"/>
        </w:rPr>
        <w:lastRenderedPageBreak/>
        <w:t>MULTIPOLYGON</w:t>
      </w:r>
    </w:p>
    <w:p w:rsidR="00D260A7" w:rsidRDefault="00D260A7" w:rsidP="00D260A7">
      <w:pPr>
        <w:numPr>
          <w:ilvl w:val="0"/>
          <w:numId w:val="48"/>
        </w:numPr>
        <w:shd w:val="clear" w:color="auto" w:fill="FFFFFF"/>
        <w:spacing w:before="100" w:beforeAutospacing="1" w:after="150" w:line="360" w:lineRule="atLeast"/>
        <w:rPr>
          <w:rFonts w:ascii="Helvetica" w:hAnsi="Helvetica"/>
          <w:sz w:val="21"/>
          <w:szCs w:val="21"/>
        </w:rPr>
      </w:pPr>
      <w:r>
        <w:rPr>
          <w:rFonts w:ascii="Helvetica" w:hAnsi="Helvetica"/>
          <w:sz w:val="21"/>
          <w:szCs w:val="21"/>
        </w:rPr>
        <w:t>GEOMETRYCOLLECTION</w:t>
      </w:r>
    </w:p>
    <w:p w:rsidR="00D260A7" w:rsidRPr="005A32FA" w:rsidRDefault="00D260A7" w:rsidP="005A32FA">
      <w:pPr>
        <w:pStyle w:val="3"/>
      </w:pPr>
      <w:bookmarkStart w:id="4" w:name="_Toc57705688"/>
      <w:r w:rsidRPr="005A32FA">
        <w:rPr>
          <w:rStyle w:val="a6"/>
          <w:b/>
          <w:bCs/>
        </w:rPr>
        <w:t>Geometry Type</w:t>
      </w:r>
      <w:bookmarkEnd w:id="4"/>
    </w:p>
    <w:p w:rsidR="00D260A7" w:rsidRPr="00D260A7" w:rsidRDefault="00D260A7" w:rsidP="00D260A7">
      <w:pPr>
        <w:pStyle w:val="a4"/>
        <w:shd w:val="clear" w:color="auto" w:fill="FFFFFF"/>
        <w:spacing w:before="0" w:beforeAutospacing="0" w:after="240" w:afterAutospacing="0" w:line="360" w:lineRule="atLeast"/>
        <w:rPr>
          <w:rFonts w:ascii="Helvetica" w:hAnsi="Helvetica"/>
          <w:sz w:val="26"/>
          <w:szCs w:val="26"/>
          <w:lang w:val="en-US"/>
        </w:rPr>
      </w:pPr>
      <w:r w:rsidRPr="00D260A7">
        <w:rPr>
          <w:rFonts w:ascii="Helvetica" w:hAnsi="Helvetica"/>
          <w:sz w:val="26"/>
          <w:szCs w:val="26"/>
          <w:lang w:val="en-US"/>
        </w:rPr>
        <w:t>Geometry is a word that denotes a geographic feature. Originally the word geometry meant measurement of the earth. Another meaning comes from cartography, referring to the geometric features that cartographers use to map the world. It is a noninstantiable class but has a number of properties, given below are common to all geometry values created from any of the Geometry subclasses.</w:t>
      </w:r>
    </w:p>
    <w:tbl>
      <w:tblPr>
        <w:tblW w:w="9072" w:type="dxa"/>
        <w:tblCellSpacing w:w="15"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762"/>
        <w:gridCol w:w="7310"/>
      </w:tblGrid>
      <w:tr w:rsidR="00D260A7" w:rsidTr="005A32FA">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260A7" w:rsidRDefault="00D260A7">
            <w:pPr>
              <w:spacing w:after="300"/>
              <w:rPr>
                <w:b/>
                <w:bCs/>
                <w:sz w:val="24"/>
                <w:szCs w:val="24"/>
              </w:rPr>
            </w:pPr>
            <w:r>
              <w:rPr>
                <w:b/>
                <w:bCs/>
              </w:rPr>
              <w:t>Name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260A7" w:rsidRDefault="00D260A7">
            <w:pPr>
              <w:spacing w:after="300"/>
              <w:rPr>
                <w:b/>
                <w:bCs/>
                <w:sz w:val="24"/>
                <w:szCs w:val="24"/>
              </w:rPr>
            </w:pPr>
            <w:r>
              <w:rPr>
                <w:b/>
                <w:bCs/>
              </w:rPr>
              <w:t>Description</w:t>
            </w:r>
          </w:p>
        </w:tc>
      </w:tr>
      <w:tr w:rsidR="00D260A7" w:rsidRPr="005A32FA" w:rsidTr="005A32FA">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260A7" w:rsidRDefault="00D260A7">
            <w:pPr>
              <w:spacing w:after="300"/>
              <w:rPr>
                <w:sz w:val="24"/>
                <w:szCs w:val="24"/>
              </w:rPr>
            </w:pPr>
            <w:r>
              <w:t>type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260A7" w:rsidRPr="00D260A7" w:rsidRDefault="00D260A7">
            <w:pPr>
              <w:spacing w:after="300"/>
              <w:rPr>
                <w:sz w:val="24"/>
                <w:szCs w:val="24"/>
                <w:lang w:val="en-US"/>
              </w:rPr>
            </w:pPr>
            <w:r w:rsidRPr="00D260A7">
              <w:rPr>
                <w:lang w:val="en-US"/>
              </w:rPr>
              <w:t>Each geometry belongs to one of the instantiable classes in the hierarchy.</w:t>
            </w:r>
          </w:p>
        </w:tc>
      </w:tr>
      <w:tr w:rsidR="00D260A7" w:rsidRPr="005A32FA" w:rsidTr="005A32FA">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260A7" w:rsidRDefault="00D260A7">
            <w:pPr>
              <w:spacing w:after="300"/>
              <w:rPr>
                <w:sz w:val="24"/>
                <w:szCs w:val="24"/>
              </w:rPr>
            </w:pPr>
            <w:r>
              <w:t>SRID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260A7" w:rsidRPr="00D260A7" w:rsidRDefault="00D260A7">
            <w:pPr>
              <w:spacing w:after="300"/>
              <w:rPr>
                <w:sz w:val="24"/>
                <w:szCs w:val="24"/>
                <w:lang w:val="en-US"/>
              </w:rPr>
            </w:pPr>
            <w:r w:rsidRPr="00D260A7">
              <w:rPr>
                <w:lang w:val="en-US"/>
              </w:rPr>
              <w:t>The full form of SRID is Spatial Reference Identifier. This system describes the coordinate space in which the geometry object is defined. In MySQL, the SRID value is just an integer associated with the geometry value.</w:t>
            </w:r>
          </w:p>
        </w:tc>
      </w:tr>
      <w:tr w:rsidR="00D260A7" w:rsidRPr="005A32FA" w:rsidTr="005A32FA">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260A7" w:rsidRDefault="00D260A7">
            <w:pPr>
              <w:spacing w:after="300"/>
              <w:rPr>
                <w:sz w:val="24"/>
                <w:szCs w:val="24"/>
              </w:rPr>
            </w:pPr>
            <w:r>
              <w:t>coordinates</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260A7" w:rsidRPr="00D260A7" w:rsidRDefault="00D260A7">
            <w:pPr>
              <w:spacing w:after="300"/>
              <w:rPr>
                <w:sz w:val="24"/>
                <w:szCs w:val="24"/>
                <w:lang w:val="en-US"/>
              </w:rPr>
            </w:pPr>
            <w:r w:rsidRPr="00D260A7">
              <w:rPr>
                <w:lang w:val="en-US"/>
              </w:rPr>
              <w:t>All nonempty geometries include at least one pair of (X,Y) coordinates. Empty geometries contain no coordinates. Coordinates are related to the SRID.</w:t>
            </w:r>
          </w:p>
        </w:tc>
      </w:tr>
      <w:tr w:rsidR="00D260A7" w:rsidRPr="005A32FA" w:rsidTr="005A32FA">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260A7" w:rsidRDefault="00D260A7">
            <w:pPr>
              <w:spacing w:after="300"/>
              <w:rPr>
                <w:sz w:val="24"/>
                <w:szCs w:val="24"/>
              </w:rPr>
            </w:pPr>
            <w:r>
              <w:t>interior, boundary, exterior.</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260A7" w:rsidRPr="00D260A7" w:rsidRDefault="00D260A7">
            <w:pPr>
              <w:spacing w:after="300"/>
              <w:rPr>
                <w:sz w:val="24"/>
                <w:szCs w:val="24"/>
                <w:lang w:val="en-US"/>
              </w:rPr>
            </w:pPr>
            <w:r w:rsidRPr="00D260A7">
              <w:rPr>
                <w:lang w:val="en-US"/>
              </w:rPr>
              <w:t>Every geometry occupies some position in space. The exterior of a geometry is all space not occupied by the geometry. The interior is the space occupied by the geometry. The boundary is the interface between the geometry's interior and exterior.</w:t>
            </w:r>
          </w:p>
        </w:tc>
      </w:tr>
      <w:tr w:rsidR="00D260A7" w:rsidRPr="005A32FA" w:rsidTr="005A32FA">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260A7" w:rsidRDefault="00D260A7">
            <w:pPr>
              <w:spacing w:after="300"/>
              <w:rPr>
                <w:sz w:val="24"/>
                <w:szCs w:val="24"/>
              </w:rPr>
            </w:pPr>
            <w:r>
              <w:t>MBR</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260A7" w:rsidRPr="00D260A7" w:rsidRDefault="00D260A7">
            <w:pPr>
              <w:spacing w:after="300"/>
              <w:rPr>
                <w:sz w:val="24"/>
                <w:szCs w:val="24"/>
                <w:lang w:val="en-US"/>
              </w:rPr>
            </w:pPr>
            <w:r w:rsidRPr="00D260A7">
              <w:rPr>
                <w:lang w:val="en-US"/>
              </w:rPr>
              <w:t>Its MBR (minimum bounding rectangle), or envelope. This is the bounding geometry, formed by the minimum and maximum (X,Y) coordinates:</w:t>
            </w:r>
          </w:p>
        </w:tc>
      </w:tr>
      <w:tr w:rsidR="00D260A7" w:rsidRPr="005A32FA" w:rsidTr="005A32FA">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260A7" w:rsidRDefault="00D260A7">
            <w:pPr>
              <w:spacing w:after="300"/>
              <w:rPr>
                <w:sz w:val="24"/>
                <w:szCs w:val="24"/>
              </w:rPr>
            </w:pPr>
            <w:r>
              <w:t>simple or nonsimple.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260A7" w:rsidRPr="00D260A7" w:rsidRDefault="00D260A7">
            <w:pPr>
              <w:spacing w:after="300"/>
              <w:rPr>
                <w:sz w:val="24"/>
                <w:szCs w:val="24"/>
                <w:lang w:val="en-US"/>
              </w:rPr>
            </w:pPr>
            <w:r w:rsidRPr="00D260A7">
              <w:rPr>
                <w:lang w:val="en-US"/>
              </w:rPr>
              <w:t>Whether the value is simple or nonsimple. Geometry values of types (LineString, MultiPoint, MultiLineString) are either simple or nonsimple. Each type determines its own assertions for being simple or nonsimple.</w:t>
            </w:r>
          </w:p>
        </w:tc>
      </w:tr>
      <w:tr w:rsidR="00D260A7" w:rsidRPr="005A32FA" w:rsidTr="005A32FA">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260A7" w:rsidRDefault="00D260A7">
            <w:pPr>
              <w:spacing w:after="300"/>
              <w:rPr>
                <w:sz w:val="24"/>
                <w:szCs w:val="24"/>
              </w:rPr>
            </w:pPr>
            <w:r>
              <w:t>closed or not closed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260A7" w:rsidRPr="00D260A7" w:rsidRDefault="00D260A7">
            <w:pPr>
              <w:spacing w:after="300"/>
              <w:rPr>
                <w:sz w:val="24"/>
                <w:szCs w:val="24"/>
                <w:lang w:val="en-US"/>
              </w:rPr>
            </w:pPr>
            <w:r w:rsidRPr="00D260A7">
              <w:rPr>
                <w:lang w:val="en-US"/>
              </w:rPr>
              <w:t xml:space="preserve">Whether the value is closed or not closed. Geometry values of types (LineString, MultiString) are either closed or not closed. Each type determines </w:t>
            </w:r>
            <w:r w:rsidRPr="00D260A7">
              <w:rPr>
                <w:lang w:val="en-US"/>
              </w:rPr>
              <w:lastRenderedPageBreak/>
              <w:t>its own assertions for being closed or not closed.</w:t>
            </w:r>
          </w:p>
        </w:tc>
      </w:tr>
      <w:tr w:rsidR="00D260A7" w:rsidRPr="005A32FA" w:rsidTr="005A32FA">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260A7" w:rsidRDefault="00D260A7">
            <w:pPr>
              <w:spacing w:after="300"/>
              <w:rPr>
                <w:sz w:val="24"/>
                <w:szCs w:val="24"/>
              </w:rPr>
            </w:pPr>
            <w:r>
              <w:lastRenderedPageBreak/>
              <w:t>empty or nonempty</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260A7" w:rsidRPr="00D260A7" w:rsidRDefault="00D260A7">
            <w:pPr>
              <w:spacing w:after="300"/>
              <w:rPr>
                <w:sz w:val="24"/>
                <w:szCs w:val="24"/>
                <w:lang w:val="en-US"/>
              </w:rPr>
            </w:pPr>
            <w:r w:rsidRPr="00D260A7">
              <w:rPr>
                <w:lang w:val="en-US"/>
              </w:rPr>
              <w:t>Whether the value is empty or nonempty A geometry is empty if it does not have any points. Exterior, interior, and boundary of an empty geometry are not defined. An empty geometry is defined to be always simple and has an area of 0.</w:t>
            </w:r>
          </w:p>
        </w:tc>
      </w:tr>
      <w:tr w:rsidR="00D260A7" w:rsidTr="005A32FA">
        <w:trP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260A7" w:rsidRDefault="00D260A7">
            <w:pPr>
              <w:spacing w:after="300"/>
              <w:rPr>
                <w:sz w:val="24"/>
                <w:szCs w:val="24"/>
              </w:rPr>
            </w:pPr>
            <w:r>
              <w:t>dimension</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260A7" w:rsidRDefault="00D260A7">
            <w:pPr>
              <w:spacing w:after="300"/>
              <w:rPr>
                <w:sz w:val="24"/>
                <w:szCs w:val="24"/>
              </w:rPr>
            </w:pPr>
            <w:r w:rsidRPr="00D260A7">
              <w:rPr>
                <w:lang w:val="en-US"/>
              </w:rPr>
              <w:t>Its dimension. A geometry can have a dimension of –1, 0, 1, or 2:</w:t>
            </w:r>
            <w:r w:rsidRPr="00D260A7">
              <w:rPr>
                <w:lang w:val="en-US"/>
              </w:rPr>
              <w:br/>
              <w:t>– 1 for an empty geometry.</w:t>
            </w:r>
            <w:r w:rsidRPr="00D260A7">
              <w:rPr>
                <w:lang w:val="en-US"/>
              </w:rPr>
              <w:br/>
              <w:t>0 for a geometry with no length and no area.</w:t>
            </w:r>
            <w:r w:rsidRPr="00D260A7">
              <w:rPr>
                <w:lang w:val="en-US"/>
              </w:rPr>
              <w:br/>
              <w:t>1 for a geometry with nonzero length and zero area.</w:t>
            </w:r>
            <w:r w:rsidRPr="00D260A7">
              <w:rPr>
                <w:lang w:val="en-US"/>
              </w:rPr>
              <w:br/>
            </w:r>
            <w:r>
              <w:t>2 for a geometry with nonzero area.</w:t>
            </w:r>
          </w:p>
        </w:tc>
      </w:tr>
    </w:tbl>
    <w:p w:rsidR="00D260A7" w:rsidRDefault="00D260A7" w:rsidP="005A32FA">
      <w:r>
        <w:rPr>
          <w:rStyle w:val="a6"/>
          <w:rFonts w:ascii="Helvetica" w:hAnsi="Helvetica"/>
          <w:sz w:val="26"/>
          <w:szCs w:val="26"/>
        </w:rPr>
        <w:t>Example</w:t>
      </w:r>
    </w:p>
    <w:p w:rsidR="00D260A7" w:rsidRPr="00D260A7" w:rsidRDefault="00D260A7" w:rsidP="00D260A7">
      <w:pPr>
        <w:pStyle w:val="a4"/>
        <w:shd w:val="clear" w:color="auto" w:fill="FFFFFF"/>
        <w:spacing w:before="0" w:beforeAutospacing="0" w:after="240" w:afterAutospacing="0" w:line="360" w:lineRule="atLeast"/>
        <w:rPr>
          <w:rFonts w:ascii="Helvetica" w:hAnsi="Helvetica"/>
          <w:sz w:val="26"/>
          <w:szCs w:val="26"/>
          <w:lang w:val="en-US"/>
        </w:rPr>
      </w:pPr>
      <w:r w:rsidRPr="00D260A7">
        <w:rPr>
          <w:rFonts w:ascii="Helvetica" w:hAnsi="Helvetica"/>
          <w:sz w:val="26"/>
          <w:szCs w:val="26"/>
          <w:lang w:val="en-US"/>
        </w:rPr>
        <w:t>Use the CREATE TABLE statement to create a table with a spatial column:</w:t>
      </w:r>
    </w:p>
    <w:p w:rsidR="00D260A7" w:rsidRPr="00D260A7" w:rsidRDefault="00D260A7" w:rsidP="00D260A7">
      <w:pPr>
        <w:pStyle w:val="HTML0"/>
        <w:shd w:val="clear" w:color="auto" w:fill="FDFDFD"/>
        <w:spacing w:before="120" w:after="240"/>
        <w:rPr>
          <w:rStyle w:val="HTML"/>
          <w:rFonts w:ascii="Consolas" w:hAnsi="Consolas" w:cs="Consolas"/>
          <w:color w:val="000000"/>
          <w:lang w:val="en-US"/>
        </w:rPr>
      </w:pPr>
      <w:r w:rsidRPr="00D260A7">
        <w:rPr>
          <w:rStyle w:val="token"/>
          <w:rFonts w:ascii="Consolas" w:hAnsi="Consolas" w:cs="Consolas"/>
          <w:color w:val="1990B8"/>
          <w:lang w:val="en-US"/>
        </w:rPr>
        <w:t>CREATE</w:t>
      </w:r>
      <w:r w:rsidRPr="00D260A7">
        <w:rPr>
          <w:rStyle w:val="HTML"/>
          <w:rFonts w:ascii="Consolas" w:hAnsi="Consolas" w:cs="Consolas"/>
          <w:color w:val="000000"/>
          <w:lang w:val="en-US"/>
        </w:rPr>
        <w:t xml:space="preserve"> </w:t>
      </w:r>
      <w:r w:rsidRPr="00D260A7">
        <w:rPr>
          <w:rStyle w:val="token"/>
          <w:rFonts w:ascii="Consolas" w:hAnsi="Consolas" w:cs="Consolas"/>
          <w:color w:val="1990B8"/>
          <w:lang w:val="en-US"/>
        </w:rPr>
        <w:t>TABLE</w:t>
      </w:r>
      <w:r w:rsidRPr="00D260A7">
        <w:rPr>
          <w:rStyle w:val="HTML"/>
          <w:rFonts w:ascii="Consolas" w:hAnsi="Consolas" w:cs="Consolas"/>
          <w:color w:val="000000"/>
          <w:lang w:val="en-US"/>
        </w:rPr>
        <w:t xml:space="preserve"> geotest </w:t>
      </w:r>
      <w:r w:rsidRPr="00D260A7">
        <w:rPr>
          <w:rStyle w:val="token"/>
          <w:rFonts w:ascii="Consolas" w:hAnsi="Consolas" w:cs="Consolas"/>
          <w:color w:val="5F6364"/>
          <w:lang w:val="en-US"/>
        </w:rPr>
        <w:t>(</w:t>
      </w:r>
      <w:r w:rsidRPr="00D260A7">
        <w:rPr>
          <w:rStyle w:val="HTML"/>
          <w:rFonts w:ascii="Consolas" w:hAnsi="Consolas" w:cs="Consolas"/>
          <w:color w:val="000000"/>
          <w:lang w:val="en-US"/>
        </w:rPr>
        <w:t xml:space="preserve">code </w:t>
      </w:r>
      <w:r w:rsidRPr="00D260A7">
        <w:rPr>
          <w:rStyle w:val="token"/>
          <w:rFonts w:ascii="Consolas" w:hAnsi="Consolas" w:cs="Consolas"/>
          <w:color w:val="1990B8"/>
          <w:lang w:val="en-US"/>
        </w:rPr>
        <w:t>int</w:t>
      </w:r>
      <w:r w:rsidRPr="00D260A7">
        <w:rPr>
          <w:rStyle w:val="token"/>
          <w:rFonts w:ascii="Consolas" w:hAnsi="Consolas" w:cs="Consolas"/>
          <w:color w:val="5F6364"/>
          <w:lang w:val="en-US"/>
        </w:rPr>
        <w:t>(</w:t>
      </w:r>
      <w:r w:rsidRPr="00D260A7">
        <w:rPr>
          <w:rStyle w:val="token"/>
          <w:rFonts w:ascii="Consolas" w:hAnsi="Consolas" w:cs="Consolas"/>
          <w:color w:val="C92C2C"/>
          <w:lang w:val="en-US"/>
        </w:rPr>
        <w:t>5</w:t>
      </w:r>
      <w:r w:rsidRPr="00D260A7">
        <w:rPr>
          <w:rStyle w:val="token"/>
          <w:rFonts w:ascii="Consolas" w:hAnsi="Consolas" w:cs="Consolas"/>
          <w:color w:val="5F6364"/>
          <w:lang w:val="en-US"/>
        </w:rPr>
        <w:t>),</w:t>
      </w:r>
      <w:r w:rsidRPr="00D260A7">
        <w:rPr>
          <w:rStyle w:val="HTML"/>
          <w:rFonts w:ascii="Consolas" w:hAnsi="Consolas" w:cs="Consolas"/>
          <w:color w:val="000000"/>
          <w:lang w:val="en-US"/>
        </w:rPr>
        <w:t xml:space="preserve">descrip </w:t>
      </w:r>
      <w:r w:rsidRPr="00D260A7">
        <w:rPr>
          <w:rStyle w:val="token"/>
          <w:rFonts w:ascii="Consolas" w:hAnsi="Consolas" w:cs="Consolas"/>
          <w:color w:val="1990B8"/>
          <w:lang w:val="en-US"/>
        </w:rPr>
        <w:t>varchar</w:t>
      </w:r>
      <w:r w:rsidRPr="00D260A7">
        <w:rPr>
          <w:rStyle w:val="token"/>
          <w:rFonts w:ascii="Consolas" w:hAnsi="Consolas" w:cs="Consolas"/>
          <w:color w:val="5F6364"/>
          <w:lang w:val="en-US"/>
        </w:rPr>
        <w:t>(</w:t>
      </w:r>
      <w:r w:rsidRPr="00D260A7">
        <w:rPr>
          <w:rStyle w:val="token"/>
          <w:rFonts w:ascii="Consolas" w:hAnsi="Consolas" w:cs="Consolas"/>
          <w:color w:val="C92C2C"/>
          <w:lang w:val="en-US"/>
        </w:rPr>
        <w:t>50</w:t>
      </w:r>
      <w:r w:rsidRPr="00D260A7">
        <w:rPr>
          <w:rStyle w:val="token"/>
          <w:rFonts w:ascii="Consolas" w:hAnsi="Consolas" w:cs="Consolas"/>
          <w:color w:val="5F6364"/>
          <w:lang w:val="en-US"/>
        </w:rPr>
        <w:t>),</w:t>
      </w:r>
      <w:r w:rsidRPr="00D260A7">
        <w:rPr>
          <w:rStyle w:val="HTML"/>
          <w:rFonts w:ascii="Consolas" w:hAnsi="Consolas" w:cs="Consolas"/>
          <w:color w:val="000000"/>
          <w:lang w:val="en-US"/>
        </w:rPr>
        <w:t xml:space="preserve"> g </w:t>
      </w:r>
      <w:r w:rsidRPr="00D260A7">
        <w:rPr>
          <w:rStyle w:val="token"/>
          <w:rFonts w:ascii="Consolas" w:hAnsi="Consolas" w:cs="Consolas"/>
          <w:color w:val="1990B8"/>
          <w:lang w:val="en-US"/>
        </w:rPr>
        <w:t>GEOMETRY</w:t>
      </w:r>
      <w:r w:rsidRPr="00D260A7">
        <w:rPr>
          <w:rStyle w:val="token"/>
          <w:rFonts w:ascii="Consolas" w:hAnsi="Consolas" w:cs="Consolas"/>
          <w:color w:val="5F6364"/>
          <w:lang w:val="en-US"/>
        </w:rPr>
        <w:t>);</w:t>
      </w:r>
    </w:p>
    <w:p w:rsidR="00D260A7" w:rsidRPr="00D260A7" w:rsidRDefault="00D260A7" w:rsidP="00D260A7">
      <w:pPr>
        <w:shd w:val="clear" w:color="auto" w:fill="FFFFFF"/>
        <w:rPr>
          <w:rFonts w:ascii="Helvetica" w:hAnsi="Helvetica"/>
          <w:sz w:val="24"/>
          <w:szCs w:val="24"/>
          <w:lang w:val="en-US"/>
        </w:rPr>
      </w:pPr>
      <w:r w:rsidRPr="00D260A7">
        <w:rPr>
          <w:rFonts w:ascii="Helvetica" w:hAnsi="Helvetica"/>
          <w:lang w:val="en-US"/>
        </w:rPr>
        <w:t>Copy</w:t>
      </w:r>
    </w:p>
    <w:p w:rsidR="00D260A7" w:rsidRPr="00D260A7" w:rsidRDefault="00D260A7" w:rsidP="00D260A7">
      <w:pPr>
        <w:pStyle w:val="a4"/>
        <w:shd w:val="clear" w:color="auto" w:fill="FFFFFF"/>
        <w:spacing w:before="0" w:beforeAutospacing="0" w:after="240" w:afterAutospacing="0" w:line="360" w:lineRule="atLeast"/>
        <w:rPr>
          <w:rFonts w:ascii="Helvetica" w:hAnsi="Helvetica"/>
          <w:sz w:val="26"/>
          <w:szCs w:val="26"/>
          <w:lang w:val="en-US"/>
        </w:rPr>
      </w:pPr>
      <w:r w:rsidRPr="00D260A7">
        <w:rPr>
          <w:rFonts w:ascii="Helvetica" w:hAnsi="Helvetica"/>
          <w:sz w:val="26"/>
          <w:szCs w:val="26"/>
          <w:lang w:val="en-US"/>
        </w:rPr>
        <w:t>Here is the structure of the table:</w:t>
      </w:r>
    </w:p>
    <w:p w:rsidR="00D260A7" w:rsidRPr="00D260A7" w:rsidRDefault="00D260A7" w:rsidP="00D260A7">
      <w:pPr>
        <w:pStyle w:val="a4"/>
        <w:shd w:val="clear" w:color="auto" w:fill="FFFFFF"/>
        <w:spacing w:before="0" w:beforeAutospacing="0" w:after="240" w:afterAutospacing="0" w:line="360" w:lineRule="atLeast"/>
        <w:rPr>
          <w:rFonts w:ascii="Helvetica" w:hAnsi="Helvetica"/>
          <w:sz w:val="26"/>
          <w:szCs w:val="26"/>
          <w:lang w:val="en-US"/>
        </w:rPr>
      </w:pPr>
      <w:r w:rsidRPr="00D260A7">
        <w:rPr>
          <w:rFonts w:ascii="Helvetica" w:hAnsi="Helvetica"/>
          <w:sz w:val="26"/>
          <w:szCs w:val="26"/>
          <w:lang w:val="en-US"/>
        </w:rPr>
        <w:t>Sample Output:</w:t>
      </w:r>
    </w:p>
    <w:p w:rsidR="00D260A7" w:rsidRPr="00D260A7" w:rsidRDefault="00D260A7" w:rsidP="00D260A7">
      <w:pPr>
        <w:pStyle w:val="HTML0"/>
        <w:pBdr>
          <w:left w:val="single" w:sz="48" w:space="6" w:color="A67F59"/>
        </w:pBdr>
        <w:shd w:val="clear" w:color="auto" w:fill="F8F8F8"/>
        <w:rPr>
          <w:color w:val="009999"/>
          <w:sz w:val="24"/>
          <w:szCs w:val="24"/>
          <w:lang w:val="en-US"/>
        </w:rPr>
      </w:pPr>
      <w:r w:rsidRPr="00D260A7">
        <w:rPr>
          <w:color w:val="009999"/>
          <w:sz w:val="24"/>
          <w:szCs w:val="24"/>
          <w:lang w:val="en-US"/>
        </w:rPr>
        <w:t>MySQL&gt; describe geotest;</w:t>
      </w:r>
    </w:p>
    <w:p w:rsidR="00D260A7" w:rsidRPr="00D260A7" w:rsidRDefault="00D260A7" w:rsidP="00D260A7">
      <w:pPr>
        <w:pStyle w:val="HTML0"/>
        <w:pBdr>
          <w:left w:val="single" w:sz="48" w:space="6" w:color="A67F59"/>
        </w:pBdr>
        <w:shd w:val="clear" w:color="auto" w:fill="F8F8F8"/>
        <w:rPr>
          <w:color w:val="009999"/>
          <w:sz w:val="24"/>
          <w:szCs w:val="24"/>
          <w:lang w:val="en-US"/>
        </w:rPr>
      </w:pPr>
      <w:r w:rsidRPr="00D260A7">
        <w:rPr>
          <w:color w:val="009999"/>
          <w:sz w:val="24"/>
          <w:szCs w:val="24"/>
          <w:lang w:val="en-US"/>
        </w:rPr>
        <w:t>+---------+-------------+------+-----+---------+-------+</w:t>
      </w:r>
    </w:p>
    <w:p w:rsidR="00D260A7" w:rsidRPr="00D260A7" w:rsidRDefault="00D260A7" w:rsidP="00D260A7">
      <w:pPr>
        <w:pStyle w:val="HTML0"/>
        <w:pBdr>
          <w:left w:val="single" w:sz="48" w:space="6" w:color="A67F59"/>
        </w:pBdr>
        <w:shd w:val="clear" w:color="auto" w:fill="F8F8F8"/>
        <w:rPr>
          <w:color w:val="009999"/>
          <w:sz w:val="24"/>
          <w:szCs w:val="24"/>
          <w:lang w:val="en-US"/>
        </w:rPr>
      </w:pPr>
      <w:r w:rsidRPr="00D260A7">
        <w:rPr>
          <w:color w:val="009999"/>
          <w:sz w:val="24"/>
          <w:szCs w:val="24"/>
          <w:lang w:val="en-US"/>
        </w:rPr>
        <w:t>| Field   | Type        | Null | Key | Default | Extra |</w:t>
      </w:r>
    </w:p>
    <w:p w:rsidR="00D260A7" w:rsidRPr="00D260A7" w:rsidRDefault="00D260A7" w:rsidP="00D260A7">
      <w:pPr>
        <w:pStyle w:val="HTML0"/>
        <w:pBdr>
          <w:left w:val="single" w:sz="48" w:space="6" w:color="A67F59"/>
        </w:pBdr>
        <w:shd w:val="clear" w:color="auto" w:fill="F8F8F8"/>
        <w:rPr>
          <w:color w:val="009999"/>
          <w:sz w:val="24"/>
          <w:szCs w:val="24"/>
          <w:lang w:val="en-US"/>
        </w:rPr>
      </w:pPr>
      <w:r w:rsidRPr="00D260A7">
        <w:rPr>
          <w:color w:val="009999"/>
          <w:sz w:val="24"/>
          <w:szCs w:val="24"/>
          <w:lang w:val="en-US"/>
        </w:rPr>
        <w:t>+---------+-------------+------+-----+---------+-------+</w:t>
      </w:r>
    </w:p>
    <w:p w:rsidR="00D260A7" w:rsidRPr="00D260A7" w:rsidRDefault="00D260A7" w:rsidP="00D260A7">
      <w:pPr>
        <w:pStyle w:val="HTML0"/>
        <w:pBdr>
          <w:left w:val="single" w:sz="48" w:space="6" w:color="A67F59"/>
        </w:pBdr>
        <w:shd w:val="clear" w:color="auto" w:fill="F8F8F8"/>
        <w:rPr>
          <w:color w:val="009999"/>
          <w:sz w:val="24"/>
          <w:szCs w:val="24"/>
          <w:lang w:val="en-US"/>
        </w:rPr>
      </w:pPr>
      <w:r w:rsidRPr="00D260A7">
        <w:rPr>
          <w:color w:val="009999"/>
          <w:sz w:val="24"/>
          <w:szCs w:val="24"/>
          <w:lang w:val="en-US"/>
        </w:rPr>
        <w:t xml:space="preserve">| code    | int(5)      | YES  |     | NULL    |       | </w:t>
      </w:r>
    </w:p>
    <w:p w:rsidR="00D260A7" w:rsidRPr="00D260A7" w:rsidRDefault="00D260A7" w:rsidP="00D260A7">
      <w:pPr>
        <w:pStyle w:val="HTML0"/>
        <w:pBdr>
          <w:left w:val="single" w:sz="48" w:space="6" w:color="A67F59"/>
        </w:pBdr>
        <w:shd w:val="clear" w:color="auto" w:fill="F8F8F8"/>
        <w:rPr>
          <w:color w:val="009999"/>
          <w:sz w:val="24"/>
          <w:szCs w:val="24"/>
          <w:lang w:val="en-US"/>
        </w:rPr>
      </w:pPr>
      <w:r w:rsidRPr="00D260A7">
        <w:rPr>
          <w:color w:val="009999"/>
          <w:sz w:val="24"/>
          <w:szCs w:val="24"/>
          <w:lang w:val="en-US"/>
        </w:rPr>
        <w:t xml:space="preserve">| descrip | varchar(50) | YES  |     | NULL    |       | </w:t>
      </w:r>
    </w:p>
    <w:p w:rsidR="00D260A7" w:rsidRPr="00D260A7" w:rsidRDefault="00D260A7" w:rsidP="00D260A7">
      <w:pPr>
        <w:pStyle w:val="HTML0"/>
        <w:pBdr>
          <w:left w:val="single" w:sz="48" w:space="6" w:color="A67F59"/>
        </w:pBdr>
        <w:shd w:val="clear" w:color="auto" w:fill="F8F8F8"/>
        <w:rPr>
          <w:color w:val="009999"/>
          <w:sz w:val="24"/>
          <w:szCs w:val="24"/>
          <w:lang w:val="en-US"/>
        </w:rPr>
      </w:pPr>
      <w:r w:rsidRPr="00D260A7">
        <w:rPr>
          <w:color w:val="009999"/>
          <w:sz w:val="24"/>
          <w:szCs w:val="24"/>
          <w:lang w:val="en-US"/>
        </w:rPr>
        <w:t xml:space="preserve">| g       | geometry    | YES  |     | NULL    |       | </w:t>
      </w:r>
    </w:p>
    <w:p w:rsidR="00D260A7" w:rsidRPr="00D260A7" w:rsidRDefault="00D260A7" w:rsidP="00D260A7">
      <w:pPr>
        <w:pStyle w:val="HTML0"/>
        <w:pBdr>
          <w:left w:val="single" w:sz="48" w:space="6" w:color="A67F59"/>
        </w:pBdr>
        <w:shd w:val="clear" w:color="auto" w:fill="F8F8F8"/>
        <w:rPr>
          <w:color w:val="009999"/>
          <w:sz w:val="24"/>
          <w:szCs w:val="24"/>
          <w:lang w:val="en-US"/>
        </w:rPr>
      </w:pPr>
      <w:r w:rsidRPr="00D260A7">
        <w:rPr>
          <w:color w:val="009999"/>
          <w:sz w:val="24"/>
          <w:szCs w:val="24"/>
          <w:lang w:val="en-US"/>
        </w:rPr>
        <w:t>+---------+-------------+------+-----+---------+-------+</w:t>
      </w:r>
    </w:p>
    <w:p w:rsidR="00D260A7" w:rsidRPr="00D260A7" w:rsidRDefault="00D260A7" w:rsidP="00D260A7">
      <w:pPr>
        <w:pStyle w:val="HTML0"/>
        <w:pBdr>
          <w:left w:val="single" w:sz="48" w:space="6" w:color="A67F59"/>
        </w:pBdr>
        <w:shd w:val="clear" w:color="auto" w:fill="F8F8F8"/>
        <w:rPr>
          <w:color w:val="009999"/>
          <w:sz w:val="24"/>
          <w:szCs w:val="24"/>
          <w:lang w:val="en-US"/>
        </w:rPr>
      </w:pPr>
      <w:r w:rsidRPr="00D260A7">
        <w:rPr>
          <w:color w:val="009999"/>
          <w:sz w:val="24"/>
          <w:szCs w:val="24"/>
          <w:lang w:val="en-US"/>
        </w:rPr>
        <w:t>3 rows in set (0.01 sec)</w:t>
      </w:r>
    </w:p>
    <w:p w:rsidR="00D260A7" w:rsidRPr="00D260A7" w:rsidRDefault="00D260A7" w:rsidP="00D260A7">
      <w:pPr>
        <w:pStyle w:val="a4"/>
        <w:shd w:val="clear" w:color="auto" w:fill="FFFFFF"/>
        <w:spacing w:before="0" w:beforeAutospacing="0" w:after="240" w:afterAutospacing="0" w:line="360" w:lineRule="atLeast"/>
        <w:rPr>
          <w:rFonts w:ascii="Helvetica" w:hAnsi="Helvetica"/>
          <w:sz w:val="26"/>
          <w:szCs w:val="26"/>
          <w:lang w:val="en-US"/>
        </w:rPr>
      </w:pPr>
      <w:r w:rsidRPr="00D260A7">
        <w:rPr>
          <w:rFonts w:ascii="Helvetica" w:hAnsi="Helvetica"/>
          <w:sz w:val="26"/>
          <w:szCs w:val="26"/>
          <w:lang w:val="en-US"/>
        </w:rPr>
        <w:t>Use the ALTER TABLE statement to add or drop a spatial column to or from an existing table:</w:t>
      </w:r>
    </w:p>
    <w:p w:rsidR="00D260A7" w:rsidRPr="00D260A7" w:rsidRDefault="00D260A7" w:rsidP="00D260A7">
      <w:pPr>
        <w:pStyle w:val="HTML0"/>
        <w:shd w:val="clear" w:color="auto" w:fill="FDFDFD"/>
        <w:spacing w:before="120" w:after="240"/>
        <w:rPr>
          <w:rStyle w:val="HTML"/>
          <w:rFonts w:ascii="Consolas" w:hAnsi="Consolas" w:cs="Consolas"/>
          <w:color w:val="000000"/>
          <w:lang w:val="en-US"/>
        </w:rPr>
      </w:pPr>
      <w:r w:rsidRPr="00D260A7">
        <w:rPr>
          <w:rStyle w:val="token"/>
          <w:rFonts w:ascii="Consolas" w:hAnsi="Consolas" w:cs="Consolas"/>
          <w:color w:val="1990B8"/>
          <w:lang w:val="en-US"/>
        </w:rPr>
        <w:t>ALTER</w:t>
      </w:r>
      <w:r w:rsidRPr="00D260A7">
        <w:rPr>
          <w:rStyle w:val="HTML"/>
          <w:rFonts w:ascii="Consolas" w:hAnsi="Consolas" w:cs="Consolas"/>
          <w:color w:val="000000"/>
          <w:lang w:val="en-US"/>
        </w:rPr>
        <w:t xml:space="preserve"> </w:t>
      </w:r>
      <w:r w:rsidRPr="00D260A7">
        <w:rPr>
          <w:rStyle w:val="token"/>
          <w:rFonts w:ascii="Consolas" w:hAnsi="Consolas" w:cs="Consolas"/>
          <w:color w:val="1990B8"/>
          <w:lang w:val="en-US"/>
        </w:rPr>
        <w:t>TABLE</w:t>
      </w:r>
      <w:r w:rsidRPr="00D260A7">
        <w:rPr>
          <w:rStyle w:val="HTML"/>
          <w:rFonts w:ascii="Consolas" w:hAnsi="Consolas" w:cs="Consolas"/>
          <w:color w:val="000000"/>
          <w:lang w:val="en-US"/>
        </w:rPr>
        <w:t xml:space="preserve"> geotest </w:t>
      </w:r>
      <w:r w:rsidRPr="00D260A7">
        <w:rPr>
          <w:rStyle w:val="token"/>
          <w:rFonts w:ascii="Consolas" w:hAnsi="Consolas" w:cs="Consolas"/>
          <w:color w:val="1990B8"/>
          <w:lang w:val="en-US"/>
        </w:rPr>
        <w:t>ADD</w:t>
      </w:r>
      <w:r w:rsidRPr="00D260A7">
        <w:rPr>
          <w:rStyle w:val="HTML"/>
          <w:rFonts w:ascii="Consolas" w:hAnsi="Consolas" w:cs="Consolas"/>
          <w:color w:val="000000"/>
          <w:lang w:val="en-US"/>
        </w:rPr>
        <w:t xml:space="preserve"> pt_loca </w:t>
      </w:r>
      <w:r w:rsidRPr="00D260A7">
        <w:rPr>
          <w:rStyle w:val="token"/>
          <w:rFonts w:ascii="Consolas" w:hAnsi="Consolas" w:cs="Consolas"/>
          <w:color w:val="1990B8"/>
          <w:lang w:val="en-US"/>
        </w:rPr>
        <w:t>POINT</w:t>
      </w:r>
      <w:r w:rsidRPr="00D260A7">
        <w:rPr>
          <w:rStyle w:val="token"/>
          <w:rFonts w:ascii="Consolas" w:hAnsi="Consolas" w:cs="Consolas"/>
          <w:color w:val="5F6364"/>
          <w:lang w:val="en-US"/>
        </w:rPr>
        <w:t>;</w:t>
      </w:r>
      <w:r w:rsidRPr="00D260A7">
        <w:rPr>
          <w:rStyle w:val="HTML"/>
          <w:rFonts w:ascii="Consolas" w:hAnsi="Consolas" w:cs="Consolas"/>
          <w:color w:val="000000"/>
          <w:lang w:val="en-US"/>
        </w:rPr>
        <w:t xml:space="preserve"> </w:t>
      </w:r>
    </w:p>
    <w:p w:rsidR="00D260A7" w:rsidRPr="00D260A7" w:rsidRDefault="00D260A7" w:rsidP="00D260A7">
      <w:pPr>
        <w:pStyle w:val="HTML0"/>
        <w:shd w:val="clear" w:color="auto" w:fill="FDFDFD"/>
        <w:spacing w:before="120" w:after="240"/>
        <w:rPr>
          <w:rStyle w:val="HTML"/>
          <w:rFonts w:ascii="Consolas" w:hAnsi="Consolas" w:cs="Consolas"/>
          <w:color w:val="000000"/>
          <w:lang w:val="en-US"/>
        </w:rPr>
      </w:pPr>
      <w:r w:rsidRPr="00D260A7">
        <w:rPr>
          <w:rStyle w:val="token"/>
          <w:rFonts w:ascii="Consolas" w:hAnsi="Consolas" w:cs="Consolas"/>
          <w:color w:val="1990B8"/>
          <w:lang w:val="en-US"/>
        </w:rPr>
        <w:t>ALTER</w:t>
      </w:r>
      <w:r w:rsidRPr="00D260A7">
        <w:rPr>
          <w:rStyle w:val="HTML"/>
          <w:rFonts w:ascii="Consolas" w:hAnsi="Consolas" w:cs="Consolas"/>
          <w:color w:val="000000"/>
          <w:lang w:val="en-US"/>
        </w:rPr>
        <w:t xml:space="preserve"> </w:t>
      </w:r>
      <w:r w:rsidRPr="00D260A7">
        <w:rPr>
          <w:rStyle w:val="token"/>
          <w:rFonts w:ascii="Consolas" w:hAnsi="Consolas" w:cs="Consolas"/>
          <w:color w:val="1990B8"/>
          <w:lang w:val="en-US"/>
        </w:rPr>
        <w:t>TABLE</w:t>
      </w:r>
      <w:r w:rsidRPr="00D260A7">
        <w:rPr>
          <w:rStyle w:val="HTML"/>
          <w:rFonts w:ascii="Consolas" w:hAnsi="Consolas" w:cs="Consolas"/>
          <w:color w:val="000000"/>
          <w:lang w:val="en-US"/>
        </w:rPr>
        <w:t xml:space="preserve"> geotest </w:t>
      </w:r>
      <w:r w:rsidRPr="00D260A7">
        <w:rPr>
          <w:rStyle w:val="token"/>
          <w:rFonts w:ascii="Consolas" w:hAnsi="Consolas" w:cs="Consolas"/>
          <w:color w:val="1990B8"/>
          <w:lang w:val="en-US"/>
        </w:rPr>
        <w:t>DROP</w:t>
      </w:r>
      <w:r w:rsidRPr="00D260A7">
        <w:rPr>
          <w:rStyle w:val="HTML"/>
          <w:rFonts w:ascii="Consolas" w:hAnsi="Consolas" w:cs="Consolas"/>
          <w:color w:val="000000"/>
          <w:lang w:val="en-US"/>
        </w:rPr>
        <w:t xml:space="preserve"> pt_loca </w:t>
      </w:r>
      <w:r w:rsidRPr="00D260A7">
        <w:rPr>
          <w:rStyle w:val="token"/>
          <w:rFonts w:ascii="Consolas" w:hAnsi="Consolas" w:cs="Consolas"/>
          <w:color w:val="5F6364"/>
          <w:lang w:val="en-US"/>
        </w:rPr>
        <w:t>;</w:t>
      </w:r>
    </w:p>
    <w:p w:rsidR="005A32FA" w:rsidRDefault="005A32FA" w:rsidP="00D260A7">
      <w:pPr>
        <w:pStyle w:val="a4"/>
        <w:shd w:val="clear" w:color="auto" w:fill="FFFFFF"/>
        <w:spacing w:before="0" w:beforeAutospacing="0" w:after="240" w:afterAutospacing="0" w:line="360" w:lineRule="atLeast"/>
        <w:rPr>
          <w:rStyle w:val="a6"/>
          <w:rFonts w:ascii="Helvetica" w:hAnsi="Helvetica"/>
          <w:sz w:val="26"/>
          <w:szCs w:val="26"/>
          <w:lang w:val="en-US"/>
        </w:rPr>
      </w:pPr>
    </w:p>
    <w:p w:rsidR="00D260A7" w:rsidRPr="00056B53" w:rsidRDefault="00D260A7" w:rsidP="005A32FA">
      <w:pPr>
        <w:pStyle w:val="3"/>
        <w:rPr>
          <w:lang w:val="en-US"/>
        </w:rPr>
      </w:pPr>
      <w:bookmarkStart w:id="5" w:name="_Toc57705689"/>
      <w:r w:rsidRPr="00056B53">
        <w:rPr>
          <w:rStyle w:val="a6"/>
          <w:b/>
          <w:bCs/>
          <w:lang w:val="en-US"/>
        </w:rPr>
        <w:t>Point Type</w:t>
      </w:r>
      <w:bookmarkEnd w:id="5"/>
    </w:p>
    <w:p w:rsidR="00D260A7" w:rsidRPr="00D260A7" w:rsidRDefault="00D260A7" w:rsidP="00D260A7">
      <w:pPr>
        <w:pStyle w:val="a4"/>
        <w:shd w:val="clear" w:color="auto" w:fill="FFFFFF"/>
        <w:spacing w:before="0" w:beforeAutospacing="0" w:after="240" w:afterAutospacing="0" w:line="360" w:lineRule="atLeast"/>
        <w:rPr>
          <w:rFonts w:ascii="Helvetica" w:hAnsi="Helvetica"/>
          <w:sz w:val="26"/>
          <w:szCs w:val="26"/>
          <w:lang w:val="en-US"/>
        </w:rPr>
      </w:pPr>
      <w:r w:rsidRPr="00D260A7">
        <w:rPr>
          <w:rFonts w:ascii="Helvetica" w:hAnsi="Helvetica"/>
          <w:sz w:val="26"/>
          <w:szCs w:val="26"/>
          <w:lang w:val="en-US"/>
        </w:rPr>
        <w:t>A Point is a geometry which represents a single location in coordinate space.</w:t>
      </w:r>
    </w:p>
    <w:p w:rsidR="00D260A7" w:rsidRPr="00D260A7" w:rsidRDefault="00D260A7" w:rsidP="005A32FA">
      <w:pPr>
        <w:rPr>
          <w:lang w:val="en-US"/>
        </w:rPr>
      </w:pPr>
      <w:r w:rsidRPr="00D260A7">
        <w:rPr>
          <w:rStyle w:val="a6"/>
          <w:rFonts w:ascii="Helvetica" w:hAnsi="Helvetica"/>
          <w:sz w:val="26"/>
          <w:szCs w:val="26"/>
          <w:lang w:val="en-US"/>
        </w:rPr>
        <w:lastRenderedPageBreak/>
        <w:t>Usage of Point</w:t>
      </w:r>
    </w:p>
    <w:p w:rsidR="00D260A7" w:rsidRPr="00D260A7" w:rsidRDefault="00D260A7" w:rsidP="00D260A7">
      <w:pPr>
        <w:pStyle w:val="a4"/>
        <w:shd w:val="clear" w:color="auto" w:fill="FFFFFF"/>
        <w:spacing w:before="0" w:beforeAutospacing="0" w:after="240" w:afterAutospacing="0" w:line="360" w:lineRule="atLeast"/>
        <w:rPr>
          <w:rFonts w:ascii="Helvetica" w:hAnsi="Helvetica"/>
          <w:sz w:val="26"/>
          <w:szCs w:val="26"/>
          <w:lang w:val="en-US"/>
        </w:rPr>
      </w:pPr>
      <w:r w:rsidRPr="00D260A7">
        <w:rPr>
          <w:rFonts w:ascii="Helvetica" w:hAnsi="Helvetica"/>
          <w:sz w:val="26"/>
          <w:szCs w:val="26"/>
          <w:lang w:val="en-US"/>
        </w:rPr>
        <w:t>On a city map, a Point object could represent a rail station.</w:t>
      </w:r>
    </w:p>
    <w:p w:rsidR="00D260A7" w:rsidRDefault="00D260A7" w:rsidP="005A32FA">
      <w:r>
        <w:rPr>
          <w:rStyle w:val="a6"/>
          <w:rFonts w:ascii="Helvetica" w:hAnsi="Helvetica"/>
          <w:sz w:val="26"/>
          <w:szCs w:val="26"/>
        </w:rPr>
        <w:t>Point Properties</w:t>
      </w:r>
    </w:p>
    <w:p w:rsidR="00D260A7" w:rsidRDefault="00D260A7" w:rsidP="00D260A7">
      <w:pPr>
        <w:numPr>
          <w:ilvl w:val="0"/>
          <w:numId w:val="49"/>
        </w:numPr>
        <w:shd w:val="clear" w:color="auto" w:fill="FFFFFF"/>
        <w:spacing w:before="100" w:beforeAutospacing="1" w:after="100" w:afterAutospacing="1" w:line="360" w:lineRule="atLeast"/>
        <w:rPr>
          <w:rFonts w:ascii="Helvetica" w:hAnsi="Helvetica"/>
          <w:sz w:val="21"/>
          <w:szCs w:val="21"/>
        </w:rPr>
      </w:pPr>
      <w:r>
        <w:rPr>
          <w:rFonts w:ascii="Helvetica" w:hAnsi="Helvetica"/>
          <w:sz w:val="21"/>
          <w:szCs w:val="21"/>
        </w:rPr>
        <w:t>X-coordinate value.</w:t>
      </w:r>
    </w:p>
    <w:p w:rsidR="00D260A7" w:rsidRDefault="00D260A7" w:rsidP="00D260A7">
      <w:pPr>
        <w:numPr>
          <w:ilvl w:val="0"/>
          <w:numId w:val="49"/>
        </w:numPr>
        <w:shd w:val="clear" w:color="auto" w:fill="FFFFFF"/>
        <w:spacing w:before="100" w:beforeAutospacing="1" w:after="100" w:afterAutospacing="1" w:line="360" w:lineRule="atLeast"/>
        <w:rPr>
          <w:rFonts w:ascii="Helvetica" w:hAnsi="Helvetica"/>
          <w:sz w:val="21"/>
          <w:szCs w:val="21"/>
        </w:rPr>
      </w:pPr>
      <w:r>
        <w:rPr>
          <w:rFonts w:ascii="Helvetica" w:hAnsi="Helvetica"/>
          <w:sz w:val="21"/>
          <w:szCs w:val="21"/>
        </w:rPr>
        <w:t>Y-coordinate value.</w:t>
      </w:r>
    </w:p>
    <w:p w:rsidR="00D260A7" w:rsidRPr="00D260A7" w:rsidRDefault="00D260A7" w:rsidP="00D260A7">
      <w:pPr>
        <w:numPr>
          <w:ilvl w:val="0"/>
          <w:numId w:val="49"/>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Point is defined as a zero-dimensional geometry.</w:t>
      </w:r>
    </w:p>
    <w:p w:rsidR="00D260A7" w:rsidRPr="00D260A7" w:rsidRDefault="00D260A7" w:rsidP="00D260A7">
      <w:pPr>
        <w:numPr>
          <w:ilvl w:val="0"/>
          <w:numId w:val="49"/>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The boundary of a Point is the empty set.</w:t>
      </w:r>
    </w:p>
    <w:p w:rsidR="00D260A7" w:rsidRPr="00D260A7" w:rsidRDefault="00D260A7" w:rsidP="005A32FA">
      <w:pPr>
        <w:rPr>
          <w:lang w:val="en-US"/>
        </w:rPr>
      </w:pPr>
      <w:r w:rsidRPr="00D260A7">
        <w:rPr>
          <w:rStyle w:val="a6"/>
          <w:rFonts w:ascii="Helvetica" w:hAnsi="Helvetica"/>
          <w:sz w:val="26"/>
          <w:szCs w:val="26"/>
          <w:lang w:val="en-US"/>
        </w:rPr>
        <w:t>Example</w:t>
      </w:r>
    </w:p>
    <w:p w:rsidR="00D260A7" w:rsidRPr="00D260A7" w:rsidRDefault="00D260A7" w:rsidP="00D260A7">
      <w:pPr>
        <w:pStyle w:val="HTML0"/>
        <w:shd w:val="clear" w:color="auto" w:fill="FFFFFF"/>
        <w:rPr>
          <w:sz w:val="24"/>
          <w:szCs w:val="24"/>
          <w:lang w:val="en-US"/>
        </w:rPr>
      </w:pPr>
      <w:r w:rsidRPr="00D260A7">
        <w:rPr>
          <w:sz w:val="24"/>
          <w:szCs w:val="24"/>
          <w:lang w:val="en-US"/>
        </w:rPr>
        <w:t>MySQL&gt; SELECT X(POINT(18, 23));</w:t>
      </w:r>
    </w:p>
    <w:p w:rsidR="00D260A7" w:rsidRPr="00D260A7" w:rsidRDefault="00D260A7" w:rsidP="00D260A7">
      <w:pPr>
        <w:pStyle w:val="HTML0"/>
        <w:shd w:val="clear" w:color="auto" w:fill="FFFFFF"/>
        <w:rPr>
          <w:sz w:val="24"/>
          <w:szCs w:val="24"/>
          <w:lang w:val="en-US"/>
        </w:rPr>
      </w:pPr>
      <w:r w:rsidRPr="00D260A7">
        <w:rPr>
          <w:sz w:val="24"/>
          <w:szCs w:val="24"/>
          <w:lang w:val="en-US"/>
        </w:rPr>
        <w:t>+------------------+</w:t>
      </w:r>
    </w:p>
    <w:p w:rsidR="00D260A7" w:rsidRPr="00D260A7" w:rsidRDefault="00D260A7" w:rsidP="00D260A7">
      <w:pPr>
        <w:pStyle w:val="HTML0"/>
        <w:shd w:val="clear" w:color="auto" w:fill="FFFFFF"/>
        <w:rPr>
          <w:sz w:val="24"/>
          <w:szCs w:val="24"/>
          <w:lang w:val="en-US"/>
        </w:rPr>
      </w:pPr>
      <w:r w:rsidRPr="00D260A7">
        <w:rPr>
          <w:sz w:val="24"/>
          <w:szCs w:val="24"/>
          <w:lang w:val="en-US"/>
        </w:rPr>
        <w:t>| X(POINT(18, 23)) |</w:t>
      </w:r>
    </w:p>
    <w:p w:rsidR="00D260A7" w:rsidRPr="00D260A7" w:rsidRDefault="00D260A7" w:rsidP="00D260A7">
      <w:pPr>
        <w:pStyle w:val="HTML0"/>
        <w:shd w:val="clear" w:color="auto" w:fill="FFFFFF"/>
        <w:rPr>
          <w:sz w:val="24"/>
          <w:szCs w:val="24"/>
          <w:lang w:val="en-US"/>
        </w:rPr>
      </w:pPr>
      <w:r w:rsidRPr="00D260A7">
        <w:rPr>
          <w:sz w:val="24"/>
          <w:szCs w:val="24"/>
          <w:lang w:val="en-US"/>
        </w:rPr>
        <w:t>+------------------+</w:t>
      </w:r>
    </w:p>
    <w:p w:rsidR="00D260A7" w:rsidRPr="00D260A7" w:rsidRDefault="00D260A7" w:rsidP="00D260A7">
      <w:pPr>
        <w:pStyle w:val="HTML0"/>
        <w:shd w:val="clear" w:color="auto" w:fill="FFFFFF"/>
        <w:rPr>
          <w:sz w:val="24"/>
          <w:szCs w:val="24"/>
          <w:lang w:val="en-US"/>
        </w:rPr>
      </w:pPr>
      <w:r w:rsidRPr="00D260A7">
        <w:rPr>
          <w:sz w:val="24"/>
          <w:szCs w:val="24"/>
          <w:lang w:val="en-US"/>
        </w:rPr>
        <w:t xml:space="preserve">|               18 | </w:t>
      </w:r>
    </w:p>
    <w:p w:rsidR="00D260A7" w:rsidRPr="00D260A7" w:rsidRDefault="00D260A7" w:rsidP="00D260A7">
      <w:pPr>
        <w:pStyle w:val="HTML0"/>
        <w:shd w:val="clear" w:color="auto" w:fill="FFFFFF"/>
        <w:rPr>
          <w:sz w:val="24"/>
          <w:szCs w:val="24"/>
          <w:lang w:val="en-US"/>
        </w:rPr>
      </w:pPr>
      <w:r w:rsidRPr="00D260A7">
        <w:rPr>
          <w:sz w:val="24"/>
          <w:szCs w:val="24"/>
          <w:lang w:val="en-US"/>
        </w:rPr>
        <w:t>+------------------+</w:t>
      </w:r>
    </w:p>
    <w:p w:rsidR="00D260A7" w:rsidRPr="00D260A7" w:rsidRDefault="00D260A7" w:rsidP="00D260A7">
      <w:pPr>
        <w:pStyle w:val="HTML0"/>
        <w:shd w:val="clear" w:color="auto" w:fill="FFFFFF"/>
        <w:rPr>
          <w:sz w:val="24"/>
          <w:szCs w:val="24"/>
          <w:lang w:val="en-US"/>
        </w:rPr>
      </w:pPr>
      <w:r w:rsidRPr="00D260A7">
        <w:rPr>
          <w:sz w:val="24"/>
          <w:szCs w:val="24"/>
          <w:lang w:val="en-US"/>
        </w:rPr>
        <w:t>1 row in set (0.00 sec)</w:t>
      </w:r>
    </w:p>
    <w:p w:rsidR="00D260A7" w:rsidRPr="00D260A7" w:rsidRDefault="00D260A7" w:rsidP="00D260A7">
      <w:pPr>
        <w:pStyle w:val="HTML0"/>
        <w:shd w:val="clear" w:color="auto" w:fill="FFFFFF"/>
        <w:rPr>
          <w:sz w:val="24"/>
          <w:szCs w:val="24"/>
          <w:lang w:val="en-US"/>
        </w:rPr>
      </w:pPr>
    </w:p>
    <w:p w:rsidR="00D260A7" w:rsidRPr="00D260A7" w:rsidRDefault="00D260A7" w:rsidP="00D260A7">
      <w:pPr>
        <w:pStyle w:val="HTML0"/>
        <w:shd w:val="clear" w:color="auto" w:fill="FFFFFF"/>
        <w:rPr>
          <w:sz w:val="24"/>
          <w:szCs w:val="24"/>
          <w:lang w:val="en-US"/>
        </w:rPr>
      </w:pPr>
    </w:p>
    <w:p w:rsidR="00D260A7" w:rsidRPr="00D260A7" w:rsidRDefault="00D260A7" w:rsidP="00D260A7">
      <w:pPr>
        <w:pStyle w:val="HTML0"/>
        <w:shd w:val="clear" w:color="auto" w:fill="FFFFFF"/>
        <w:rPr>
          <w:sz w:val="24"/>
          <w:szCs w:val="24"/>
          <w:lang w:val="en-US"/>
        </w:rPr>
      </w:pPr>
      <w:r w:rsidRPr="00D260A7">
        <w:rPr>
          <w:sz w:val="24"/>
          <w:szCs w:val="24"/>
          <w:lang w:val="en-US"/>
        </w:rPr>
        <w:t>MySQL&gt; SELECT X(GeomFromText('POINT(18 23)'));</w:t>
      </w:r>
    </w:p>
    <w:p w:rsidR="00D260A7" w:rsidRPr="00D260A7" w:rsidRDefault="00D260A7" w:rsidP="00D260A7">
      <w:pPr>
        <w:pStyle w:val="HTML0"/>
        <w:shd w:val="clear" w:color="auto" w:fill="FFFFFF"/>
        <w:rPr>
          <w:sz w:val="24"/>
          <w:szCs w:val="24"/>
          <w:lang w:val="en-US"/>
        </w:rPr>
      </w:pPr>
      <w:r w:rsidRPr="00D260A7">
        <w:rPr>
          <w:sz w:val="24"/>
          <w:szCs w:val="24"/>
          <w:lang w:val="en-US"/>
        </w:rPr>
        <w:t>+---------------------------------+</w:t>
      </w:r>
    </w:p>
    <w:p w:rsidR="00D260A7" w:rsidRPr="00D260A7" w:rsidRDefault="00D260A7" w:rsidP="00D260A7">
      <w:pPr>
        <w:pStyle w:val="HTML0"/>
        <w:shd w:val="clear" w:color="auto" w:fill="FFFFFF"/>
        <w:rPr>
          <w:sz w:val="24"/>
          <w:szCs w:val="24"/>
          <w:lang w:val="en-US"/>
        </w:rPr>
      </w:pPr>
      <w:r w:rsidRPr="00D260A7">
        <w:rPr>
          <w:sz w:val="24"/>
          <w:szCs w:val="24"/>
          <w:lang w:val="en-US"/>
        </w:rPr>
        <w:t>| X(GeomFromText('POINT(18 23)')) |</w:t>
      </w:r>
    </w:p>
    <w:p w:rsidR="00D260A7" w:rsidRPr="00D260A7" w:rsidRDefault="00D260A7" w:rsidP="00D260A7">
      <w:pPr>
        <w:pStyle w:val="HTML0"/>
        <w:shd w:val="clear" w:color="auto" w:fill="FFFFFF"/>
        <w:rPr>
          <w:sz w:val="24"/>
          <w:szCs w:val="24"/>
          <w:lang w:val="en-US"/>
        </w:rPr>
      </w:pPr>
      <w:r w:rsidRPr="00D260A7">
        <w:rPr>
          <w:sz w:val="24"/>
          <w:szCs w:val="24"/>
          <w:lang w:val="en-US"/>
        </w:rPr>
        <w:t>+---------------------------------+</w:t>
      </w:r>
    </w:p>
    <w:p w:rsidR="00D260A7" w:rsidRPr="00D260A7" w:rsidRDefault="00D260A7" w:rsidP="00D260A7">
      <w:pPr>
        <w:pStyle w:val="HTML0"/>
        <w:shd w:val="clear" w:color="auto" w:fill="FFFFFF"/>
        <w:rPr>
          <w:sz w:val="24"/>
          <w:szCs w:val="24"/>
          <w:lang w:val="en-US"/>
        </w:rPr>
      </w:pPr>
      <w:r w:rsidRPr="00D260A7">
        <w:rPr>
          <w:sz w:val="24"/>
          <w:szCs w:val="24"/>
          <w:lang w:val="en-US"/>
        </w:rPr>
        <w:t xml:space="preserve">|                              18 | </w:t>
      </w:r>
    </w:p>
    <w:p w:rsidR="00D260A7" w:rsidRPr="00D260A7" w:rsidRDefault="00D260A7" w:rsidP="00D260A7">
      <w:pPr>
        <w:pStyle w:val="HTML0"/>
        <w:shd w:val="clear" w:color="auto" w:fill="FFFFFF"/>
        <w:rPr>
          <w:sz w:val="24"/>
          <w:szCs w:val="24"/>
          <w:lang w:val="en-US"/>
        </w:rPr>
      </w:pPr>
      <w:r w:rsidRPr="00D260A7">
        <w:rPr>
          <w:sz w:val="24"/>
          <w:szCs w:val="24"/>
          <w:lang w:val="en-US"/>
        </w:rPr>
        <w:t>+---------------------------------+</w:t>
      </w:r>
    </w:p>
    <w:p w:rsidR="00D260A7" w:rsidRPr="00D260A7" w:rsidRDefault="00D260A7" w:rsidP="00D260A7">
      <w:pPr>
        <w:pStyle w:val="HTML0"/>
        <w:shd w:val="clear" w:color="auto" w:fill="FFFFFF"/>
        <w:rPr>
          <w:sz w:val="24"/>
          <w:szCs w:val="24"/>
          <w:lang w:val="en-US"/>
        </w:rPr>
      </w:pPr>
      <w:r w:rsidRPr="00D260A7">
        <w:rPr>
          <w:sz w:val="24"/>
          <w:szCs w:val="24"/>
          <w:lang w:val="en-US"/>
        </w:rPr>
        <w:t>1 row in set (0.00 sec)</w:t>
      </w:r>
    </w:p>
    <w:p w:rsidR="00D260A7" w:rsidRPr="00056B53" w:rsidRDefault="00D260A7" w:rsidP="005A32FA">
      <w:pPr>
        <w:pStyle w:val="3"/>
        <w:rPr>
          <w:lang w:val="en-US"/>
        </w:rPr>
      </w:pPr>
      <w:bookmarkStart w:id="6" w:name="_Toc57705690"/>
      <w:r w:rsidRPr="00056B53">
        <w:rPr>
          <w:rStyle w:val="a6"/>
          <w:b/>
          <w:bCs/>
          <w:lang w:val="en-US"/>
        </w:rPr>
        <w:t>Curve Type</w:t>
      </w:r>
      <w:bookmarkEnd w:id="6"/>
    </w:p>
    <w:p w:rsidR="00D260A7" w:rsidRDefault="00D260A7" w:rsidP="00D260A7">
      <w:pPr>
        <w:pStyle w:val="a4"/>
        <w:shd w:val="clear" w:color="auto" w:fill="FFFFFF"/>
        <w:spacing w:before="0" w:beforeAutospacing="0" w:after="240" w:afterAutospacing="0" w:line="360" w:lineRule="atLeast"/>
        <w:rPr>
          <w:rFonts w:ascii="Helvetica" w:hAnsi="Helvetica"/>
          <w:sz w:val="26"/>
          <w:szCs w:val="26"/>
        </w:rPr>
      </w:pPr>
      <w:r w:rsidRPr="00D260A7">
        <w:rPr>
          <w:rFonts w:ascii="Helvetica" w:hAnsi="Helvetica"/>
          <w:sz w:val="26"/>
          <w:szCs w:val="26"/>
          <w:lang w:val="en-US"/>
        </w:rPr>
        <w:t xml:space="preserve">A Curve is a one-dimensional geometry, in general, it represented by a sequence of points. Particular subclasses of Curve define the type of interpolation between points. </w:t>
      </w:r>
      <w:r>
        <w:rPr>
          <w:rFonts w:ascii="Helvetica" w:hAnsi="Helvetica"/>
          <w:sz w:val="26"/>
          <w:szCs w:val="26"/>
        </w:rPr>
        <w:t>The curve is a noninstantiable class.</w:t>
      </w:r>
    </w:p>
    <w:p w:rsidR="00D260A7" w:rsidRDefault="00D260A7" w:rsidP="00D260A7">
      <w:pPr>
        <w:pStyle w:val="a4"/>
        <w:shd w:val="clear" w:color="auto" w:fill="FFFFFF"/>
        <w:spacing w:before="0" w:beforeAutospacing="0" w:after="240" w:afterAutospacing="0" w:line="360" w:lineRule="atLeast"/>
        <w:rPr>
          <w:rFonts w:ascii="Helvetica" w:hAnsi="Helvetica"/>
          <w:sz w:val="26"/>
          <w:szCs w:val="26"/>
        </w:rPr>
      </w:pPr>
      <w:r>
        <w:rPr>
          <w:rStyle w:val="a6"/>
          <w:rFonts w:ascii="Helvetica" w:hAnsi="Helvetica"/>
          <w:sz w:val="26"/>
          <w:szCs w:val="26"/>
        </w:rPr>
        <w:t>Curve Properties</w:t>
      </w:r>
    </w:p>
    <w:p w:rsidR="00D260A7" w:rsidRPr="00D260A7" w:rsidRDefault="00D260A7" w:rsidP="00D260A7">
      <w:pPr>
        <w:numPr>
          <w:ilvl w:val="0"/>
          <w:numId w:val="50"/>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A Curve has the coordinates of its points.</w:t>
      </w:r>
    </w:p>
    <w:p w:rsidR="00D260A7" w:rsidRPr="00D260A7" w:rsidRDefault="00D260A7" w:rsidP="00D260A7">
      <w:pPr>
        <w:numPr>
          <w:ilvl w:val="0"/>
          <w:numId w:val="50"/>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A Curve is defined as a one-dimensional geometry.</w:t>
      </w:r>
    </w:p>
    <w:p w:rsidR="00D260A7" w:rsidRPr="00D260A7" w:rsidRDefault="00D260A7" w:rsidP="00D260A7">
      <w:pPr>
        <w:numPr>
          <w:ilvl w:val="0"/>
          <w:numId w:val="50"/>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A Curve is simple if it does not pass through the same point twice.</w:t>
      </w:r>
    </w:p>
    <w:p w:rsidR="00D260A7" w:rsidRPr="00D260A7" w:rsidRDefault="00D260A7" w:rsidP="00D260A7">
      <w:pPr>
        <w:numPr>
          <w:ilvl w:val="0"/>
          <w:numId w:val="50"/>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A Curve is closed if its start point is equal to its endpoint.</w:t>
      </w:r>
    </w:p>
    <w:p w:rsidR="00D260A7" w:rsidRPr="00D260A7" w:rsidRDefault="00D260A7" w:rsidP="00D260A7">
      <w:pPr>
        <w:numPr>
          <w:ilvl w:val="0"/>
          <w:numId w:val="50"/>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The boundary of a closed Curve is empty.</w:t>
      </w:r>
    </w:p>
    <w:p w:rsidR="00D260A7" w:rsidRPr="00D260A7" w:rsidRDefault="00D260A7" w:rsidP="00D260A7">
      <w:pPr>
        <w:numPr>
          <w:ilvl w:val="0"/>
          <w:numId w:val="50"/>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The boundary of a nonclosed Curve consists of its two endpoints.</w:t>
      </w:r>
    </w:p>
    <w:p w:rsidR="00D260A7" w:rsidRPr="00D260A7" w:rsidRDefault="00D260A7" w:rsidP="00D260A7">
      <w:pPr>
        <w:numPr>
          <w:ilvl w:val="0"/>
          <w:numId w:val="50"/>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A Curve that is simple and closed is a LinearRing.</w:t>
      </w:r>
    </w:p>
    <w:p w:rsidR="00D260A7" w:rsidRPr="00056B53" w:rsidRDefault="00D260A7" w:rsidP="005A32FA">
      <w:pPr>
        <w:pStyle w:val="3"/>
        <w:rPr>
          <w:lang w:val="en-US"/>
        </w:rPr>
      </w:pPr>
      <w:bookmarkStart w:id="7" w:name="_Toc57705691"/>
      <w:r w:rsidRPr="00056B53">
        <w:rPr>
          <w:rStyle w:val="a6"/>
          <w:b/>
          <w:bCs/>
          <w:lang w:val="en-US"/>
        </w:rPr>
        <w:t>LineString Type</w:t>
      </w:r>
      <w:bookmarkEnd w:id="7"/>
    </w:p>
    <w:p w:rsidR="00D260A7" w:rsidRPr="00D260A7" w:rsidRDefault="00D260A7" w:rsidP="00D260A7">
      <w:pPr>
        <w:pStyle w:val="a4"/>
        <w:shd w:val="clear" w:color="auto" w:fill="FFFFFF"/>
        <w:spacing w:before="0" w:beforeAutospacing="0" w:after="240" w:afterAutospacing="0" w:line="360" w:lineRule="atLeast"/>
        <w:rPr>
          <w:rFonts w:ascii="Helvetica" w:hAnsi="Helvetica"/>
          <w:sz w:val="26"/>
          <w:szCs w:val="26"/>
          <w:lang w:val="en-US"/>
        </w:rPr>
      </w:pPr>
      <w:r w:rsidRPr="00D260A7">
        <w:rPr>
          <w:rFonts w:ascii="Helvetica" w:hAnsi="Helvetica"/>
          <w:sz w:val="26"/>
          <w:szCs w:val="26"/>
          <w:lang w:val="en-US"/>
        </w:rPr>
        <w:lastRenderedPageBreak/>
        <w:t>A LineString is a Curve with linear interpolation between points.</w:t>
      </w:r>
    </w:p>
    <w:p w:rsidR="00D260A7" w:rsidRPr="00D260A7" w:rsidRDefault="00D260A7" w:rsidP="00D260A7">
      <w:pPr>
        <w:pStyle w:val="a4"/>
        <w:shd w:val="clear" w:color="auto" w:fill="FFFFFF"/>
        <w:spacing w:before="0" w:beforeAutospacing="0" w:after="240" w:afterAutospacing="0" w:line="360" w:lineRule="atLeast"/>
        <w:rPr>
          <w:rFonts w:ascii="Helvetica" w:hAnsi="Helvetica"/>
          <w:sz w:val="26"/>
          <w:szCs w:val="26"/>
          <w:lang w:val="en-US"/>
        </w:rPr>
      </w:pPr>
      <w:r w:rsidRPr="00D260A7">
        <w:rPr>
          <w:rStyle w:val="a6"/>
          <w:rFonts w:ascii="Helvetica" w:hAnsi="Helvetica"/>
          <w:sz w:val="26"/>
          <w:szCs w:val="26"/>
          <w:lang w:val="en-US"/>
        </w:rPr>
        <w:t>Usage of LineString</w:t>
      </w:r>
    </w:p>
    <w:p w:rsidR="00D260A7" w:rsidRPr="00D260A7" w:rsidRDefault="00D260A7" w:rsidP="00D260A7">
      <w:pPr>
        <w:pStyle w:val="a4"/>
        <w:shd w:val="clear" w:color="auto" w:fill="FFFFFF"/>
        <w:spacing w:before="0" w:beforeAutospacing="0" w:after="240" w:afterAutospacing="0" w:line="360" w:lineRule="atLeast"/>
        <w:rPr>
          <w:rFonts w:ascii="Helvetica" w:hAnsi="Helvetica"/>
          <w:sz w:val="26"/>
          <w:szCs w:val="26"/>
          <w:lang w:val="en-US"/>
        </w:rPr>
      </w:pPr>
      <w:r w:rsidRPr="00D260A7">
        <w:rPr>
          <w:rFonts w:ascii="Helvetica" w:hAnsi="Helvetica"/>
          <w:sz w:val="26"/>
          <w:szCs w:val="26"/>
          <w:lang w:val="en-US"/>
        </w:rPr>
        <w:t>LineString objects could represent a river within a country map.</w:t>
      </w:r>
    </w:p>
    <w:p w:rsidR="00D260A7" w:rsidRDefault="00D260A7" w:rsidP="00D260A7">
      <w:pPr>
        <w:pStyle w:val="a4"/>
        <w:shd w:val="clear" w:color="auto" w:fill="FFFFFF"/>
        <w:spacing w:before="0" w:beforeAutospacing="0" w:after="240" w:afterAutospacing="0" w:line="360" w:lineRule="atLeast"/>
        <w:rPr>
          <w:rFonts w:ascii="Helvetica" w:hAnsi="Helvetica"/>
          <w:sz w:val="26"/>
          <w:szCs w:val="26"/>
        </w:rPr>
      </w:pPr>
      <w:r>
        <w:rPr>
          <w:rStyle w:val="a6"/>
          <w:rFonts w:ascii="Helvetica" w:hAnsi="Helvetica"/>
          <w:sz w:val="26"/>
          <w:szCs w:val="26"/>
        </w:rPr>
        <w:t>LineString Properties</w:t>
      </w:r>
    </w:p>
    <w:p w:rsidR="00D260A7" w:rsidRPr="00D260A7" w:rsidRDefault="00D260A7" w:rsidP="00D260A7">
      <w:pPr>
        <w:numPr>
          <w:ilvl w:val="0"/>
          <w:numId w:val="51"/>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A LineString has coordinates of segments, defined by each consecutive pair of points.</w:t>
      </w:r>
    </w:p>
    <w:p w:rsidR="00D260A7" w:rsidRPr="00D260A7" w:rsidRDefault="00D260A7" w:rsidP="00D260A7">
      <w:pPr>
        <w:numPr>
          <w:ilvl w:val="0"/>
          <w:numId w:val="51"/>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A LineString is a Line if it consists of exactly two points.</w:t>
      </w:r>
    </w:p>
    <w:p w:rsidR="00D260A7" w:rsidRPr="00D260A7" w:rsidRDefault="00D260A7" w:rsidP="00D260A7">
      <w:pPr>
        <w:numPr>
          <w:ilvl w:val="0"/>
          <w:numId w:val="51"/>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A LineString is a LinearRing if it is both closed and simple.</w:t>
      </w:r>
    </w:p>
    <w:p w:rsidR="00D260A7" w:rsidRPr="00D260A7" w:rsidRDefault="00D260A7" w:rsidP="00D260A7">
      <w:pPr>
        <w:pStyle w:val="a4"/>
        <w:shd w:val="clear" w:color="auto" w:fill="FFFFFF"/>
        <w:spacing w:before="0" w:beforeAutospacing="0" w:after="240" w:afterAutospacing="0" w:line="360" w:lineRule="atLeast"/>
        <w:rPr>
          <w:rFonts w:ascii="Helvetica" w:hAnsi="Helvetica"/>
          <w:sz w:val="26"/>
          <w:szCs w:val="26"/>
          <w:lang w:val="en-US"/>
        </w:rPr>
      </w:pPr>
      <w:r w:rsidRPr="00D260A7">
        <w:rPr>
          <w:rStyle w:val="a6"/>
          <w:rFonts w:ascii="Helvetica" w:hAnsi="Helvetica"/>
          <w:sz w:val="26"/>
          <w:szCs w:val="26"/>
          <w:lang w:val="en-US"/>
        </w:rPr>
        <w:t>Example</w:t>
      </w:r>
    </w:p>
    <w:p w:rsidR="00D260A7" w:rsidRPr="00D260A7" w:rsidRDefault="00D260A7" w:rsidP="00D260A7">
      <w:pPr>
        <w:pStyle w:val="HTML0"/>
        <w:shd w:val="clear" w:color="auto" w:fill="FFFFFF"/>
        <w:rPr>
          <w:sz w:val="24"/>
          <w:szCs w:val="24"/>
          <w:lang w:val="en-US"/>
        </w:rPr>
      </w:pPr>
      <w:r w:rsidRPr="00D260A7">
        <w:rPr>
          <w:sz w:val="24"/>
          <w:szCs w:val="24"/>
          <w:lang w:val="en-US"/>
        </w:rPr>
        <w:t>MySQL&gt; SET @g = 'LINESTRING(0 0,1 2,2 4)';</w:t>
      </w:r>
    </w:p>
    <w:p w:rsidR="00D260A7" w:rsidRPr="00D260A7" w:rsidRDefault="00D260A7" w:rsidP="00D260A7">
      <w:pPr>
        <w:pStyle w:val="HTML0"/>
        <w:shd w:val="clear" w:color="auto" w:fill="FFFFFF"/>
        <w:rPr>
          <w:sz w:val="24"/>
          <w:szCs w:val="24"/>
          <w:lang w:val="en-US"/>
        </w:rPr>
      </w:pPr>
      <w:r w:rsidRPr="00D260A7">
        <w:rPr>
          <w:sz w:val="24"/>
          <w:szCs w:val="24"/>
          <w:lang w:val="en-US"/>
        </w:rPr>
        <w:t>Query OK, 0 rows affected (0.00 sec)</w:t>
      </w:r>
    </w:p>
    <w:p w:rsidR="00D260A7" w:rsidRPr="00D260A7" w:rsidRDefault="00D260A7" w:rsidP="00D260A7">
      <w:pPr>
        <w:pStyle w:val="HTML0"/>
        <w:shd w:val="clear" w:color="auto" w:fill="FFFFFF"/>
        <w:rPr>
          <w:sz w:val="24"/>
          <w:szCs w:val="24"/>
          <w:lang w:val="en-US"/>
        </w:rPr>
      </w:pPr>
      <w:r w:rsidRPr="00D260A7">
        <w:rPr>
          <w:sz w:val="24"/>
          <w:szCs w:val="24"/>
          <w:lang w:val="en-US"/>
        </w:rPr>
        <w:t>MySQL&gt; INSERT INTO geotest VALUES (123,"Test Data",GeomFromText(@g));</w:t>
      </w:r>
    </w:p>
    <w:p w:rsidR="00D260A7" w:rsidRPr="00D260A7" w:rsidRDefault="00D260A7" w:rsidP="00D260A7">
      <w:pPr>
        <w:pStyle w:val="HTML0"/>
        <w:shd w:val="clear" w:color="auto" w:fill="FFFFFF"/>
        <w:rPr>
          <w:sz w:val="24"/>
          <w:szCs w:val="24"/>
          <w:lang w:val="en-US"/>
        </w:rPr>
      </w:pPr>
      <w:r w:rsidRPr="00D260A7">
        <w:rPr>
          <w:sz w:val="24"/>
          <w:szCs w:val="24"/>
          <w:lang w:val="en-US"/>
        </w:rPr>
        <w:t>Query OK, 1 row affected (0.00 sec)</w:t>
      </w:r>
    </w:p>
    <w:p w:rsidR="00D260A7" w:rsidRPr="00D260A7" w:rsidRDefault="00D260A7" w:rsidP="00D260A7">
      <w:pPr>
        <w:pStyle w:val="a4"/>
        <w:shd w:val="clear" w:color="auto" w:fill="FFFFFF"/>
        <w:spacing w:before="0" w:beforeAutospacing="0" w:after="240" w:afterAutospacing="0" w:line="360" w:lineRule="atLeast"/>
        <w:rPr>
          <w:rFonts w:ascii="Helvetica" w:hAnsi="Helvetica"/>
          <w:sz w:val="26"/>
          <w:szCs w:val="26"/>
          <w:lang w:val="en-US"/>
        </w:rPr>
      </w:pPr>
      <w:r w:rsidRPr="00D260A7">
        <w:rPr>
          <w:rStyle w:val="a6"/>
          <w:rFonts w:ascii="Helvetica" w:hAnsi="Helvetica"/>
          <w:sz w:val="26"/>
          <w:szCs w:val="26"/>
          <w:lang w:val="en-US"/>
        </w:rPr>
        <w:t>Surface Type</w:t>
      </w:r>
    </w:p>
    <w:p w:rsidR="00D260A7" w:rsidRDefault="00D260A7" w:rsidP="00D260A7">
      <w:pPr>
        <w:pStyle w:val="a4"/>
        <w:shd w:val="clear" w:color="auto" w:fill="FFFFFF"/>
        <w:spacing w:before="0" w:beforeAutospacing="0" w:after="240" w:afterAutospacing="0" w:line="360" w:lineRule="atLeast"/>
        <w:rPr>
          <w:rFonts w:ascii="Helvetica" w:hAnsi="Helvetica"/>
          <w:sz w:val="26"/>
          <w:szCs w:val="26"/>
        </w:rPr>
      </w:pPr>
      <w:r w:rsidRPr="00D260A7">
        <w:rPr>
          <w:rFonts w:ascii="Helvetica" w:hAnsi="Helvetica"/>
          <w:sz w:val="26"/>
          <w:szCs w:val="26"/>
          <w:lang w:val="en-US"/>
        </w:rPr>
        <w:t xml:space="preserve">A Surface is a two-dimensional geometry. It is a noninstantiable class. </w:t>
      </w:r>
      <w:r>
        <w:rPr>
          <w:rFonts w:ascii="Helvetica" w:hAnsi="Helvetica"/>
          <w:sz w:val="26"/>
          <w:szCs w:val="26"/>
        </w:rPr>
        <w:t>Its only instantiable subclass is Polygon.</w:t>
      </w:r>
    </w:p>
    <w:p w:rsidR="00D260A7" w:rsidRPr="005A32FA" w:rsidRDefault="00D260A7" w:rsidP="005A32FA">
      <w:pPr>
        <w:pStyle w:val="3"/>
      </w:pPr>
      <w:bookmarkStart w:id="8" w:name="_Toc57705692"/>
      <w:r w:rsidRPr="005A32FA">
        <w:rPr>
          <w:rStyle w:val="a6"/>
          <w:b/>
          <w:bCs/>
        </w:rPr>
        <w:t>Surface Properties</w:t>
      </w:r>
      <w:bookmarkEnd w:id="8"/>
    </w:p>
    <w:p w:rsidR="00D260A7" w:rsidRPr="00D260A7" w:rsidRDefault="00D260A7" w:rsidP="00D260A7">
      <w:pPr>
        <w:numPr>
          <w:ilvl w:val="0"/>
          <w:numId w:val="52"/>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A Surface is defined as a two-dimensional geometry.</w:t>
      </w:r>
    </w:p>
    <w:p w:rsidR="00D260A7" w:rsidRPr="00D260A7" w:rsidRDefault="00D260A7" w:rsidP="00D260A7">
      <w:pPr>
        <w:numPr>
          <w:ilvl w:val="0"/>
          <w:numId w:val="52"/>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The OpenGIS specification defines a simple Surface as a geometry that consists of a single “patch” that is associated with a single exterior boundary and zero or more interior boundaries</w:t>
      </w:r>
    </w:p>
    <w:p w:rsidR="00D260A7" w:rsidRPr="00D260A7" w:rsidRDefault="00D260A7" w:rsidP="00D260A7">
      <w:pPr>
        <w:numPr>
          <w:ilvl w:val="0"/>
          <w:numId w:val="52"/>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The boundary of a simple Surface is the set of closed curves corresponding to its exterior and interior boundaries.</w:t>
      </w:r>
    </w:p>
    <w:p w:rsidR="00D260A7" w:rsidRPr="00D260A7" w:rsidRDefault="00D260A7" w:rsidP="005A32FA">
      <w:pPr>
        <w:pStyle w:val="3"/>
        <w:rPr>
          <w:lang w:val="en-US"/>
        </w:rPr>
      </w:pPr>
      <w:bookmarkStart w:id="9" w:name="_Toc57705693"/>
      <w:r w:rsidRPr="00D260A7">
        <w:rPr>
          <w:rStyle w:val="a6"/>
          <w:rFonts w:ascii="Helvetica" w:hAnsi="Helvetica"/>
          <w:sz w:val="26"/>
          <w:szCs w:val="26"/>
          <w:lang w:val="en-US"/>
        </w:rPr>
        <w:t>Polygon Type</w:t>
      </w:r>
      <w:bookmarkEnd w:id="9"/>
    </w:p>
    <w:p w:rsidR="00D260A7" w:rsidRPr="00D260A7" w:rsidRDefault="00D260A7" w:rsidP="00D260A7">
      <w:pPr>
        <w:pStyle w:val="a4"/>
        <w:shd w:val="clear" w:color="auto" w:fill="FFFFFF"/>
        <w:spacing w:before="0" w:beforeAutospacing="0" w:after="240" w:afterAutospacing="0" w:line="360" w:lineRule="atLeast"/>
        <w:rPr>
          <w:rFonts w:ascii="Helvetica" w:hAnsi="Helvetica"/>
          <w:sz w:val="26"/>
          <w:szCs w:val="26"/>
          <w:lang w:val="en-US"/>
        </w:rPr>
      </w:pPr>
      <w:r w:rsidRPr="00D260A7">
        <w:rPr>
          <w:rFonts w:ascii="Helvetica" w:hAnsi="Helvetica"/>
          <w:sz w:val="26"/>
          <w:szCs w:val="26"/>
          <w:lang w:val="en-US"/>
        </w:rPr>
        <w:t>A Polygon is a planar Surface representing a multisided geometry. It is defined by a single exterior boundary and zero or more interior boundaries, where each interior boundary defines a hole in the Polygon.</w:t>
      </w:r>
    </w:p>
    <w:p w:rsidR="00D260A7" w:rsidRPr="00D260A7" w:rsidRDefault="00D260A7" w:rsidP="00D260A7">
      <w:pPr>
        <w:pStyle w:val="a4"/>
        <w:shd w:val="clear" w:color="auto" w:fill="FFFFFF"/>
        <w:spacing w:before="0" w:beforeAutospacing="0" w:after="240" w:afterAutospacing="0" w:line="360" w:lineRule="atLeast"/>
        <w:rPr>
          <w:rFonts w:ascii="Helvetica" w:hAnsi="Helvetica"/>
          <w:sz w:val="26"/>
          <w:szCs w:val="26"/>
          <w:lang w:val="en-US"/>
        </w:rPr>
      </w:pPr>
      <w:r w:rsidRPr="00D260A7">
        <w:rPr>
          <w:rStyle w:val="a6"/>
          <w:rFonts w:ascii="Helvetica" w:hAnsi="Helvetica"/>
          <w:sz w:val="26"/>
          <w:szCs w:val="26"/>
          <w:lang w:val="en-US"/>
        </w:rPr>
        <w:t>Usage of Polygon</w:t>
      </w:r>
    </w:p>
    <w:p w:rsidR="00D260A7" w:rsidRPr="00D260A7" w:rsidRDefault="00D260A7" w:rsidP="00D260A7">
      <w:pPr>
        <w:pStyle w:val="a4"/>
        <w:shd w:val="clear" w:color="auto" w:fill="FFFFFF"/>
        <w:spacing w:before="0" w:beforeAutospacing="0" w:after="240" w:afterAutospacing="0" w:line="360" w:lineRule="atLeast"/>
        <w:rPr>
          <w:rFonts w:ascii="Helvetica" w:hAnsi="Helvetica"/>
          <w:sz w:val="26"/>
          <w:szCs w:val="26"/>
          <w:lang w:val="en-US"/>
        </w:rPr>
      </w:pPr>
      <w:r w:rsidRPr="00D260A7">
        <w:rPr>
          <w:rFonts w:ascii="Helvetica" w:hAnsi="Helvetica"/>
          <w:sz w:val="26"/>
          <w:szCs w:val="26"/>
          <w:lang w:val="en-US"/>
        </w:rPr>
        <w:t>The Polygon objects could represent districts, blocks and so on from a state map.</w:t>
      </w:r>
    </w:p>
    <w:p w:rsidR="00D260A7" w:rsidRDefault="00D260A7" w:rsidP="00D260A7">
      <w:pPr>
        <w:pStyle w:val="a4"/>
        <w:shd w:val="clear" w:color="auto" w:fill="FFFFFF"/>
        <w:spacing w:before="0" w:beforeAutospacing="0" w:after="240" w:afterAutospacing="0" w:line="360" w:lineRule="atLeast"/>
        <w:rPr>
          <w:rFonts w:ascii="Helvetica" w:hAnsi="Helvetica"/>
          <w:sz w:val="26"/>
          <w:szCs w:val="26"/>
        </w:rPr>
      </w:pPr>
      <w:r>
        <w:rPr>
          <w:rStyle w:val="a6"/>
          <w:rFonts w:ascii="Helvetica" w:hAnsi="Helvetica"/>
          <w:sz w:val="26"/>
          <w:szCs w:val="26"/>
        </w:rPr>
        <w:t>Polygon Assertions</w:t>
      </w:r>
    </w:p>
    <w:p w:rsidR="00D260A7" w:rsidRPr="00D260A7" w:rsidRDefault="00D260A7" w:rsidP="00D260A7">
      <w:pPr>
        <w:numPr>
          <w:ilvl w:val="0"/>
          <w:numId w:val="53"/>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lastRenderedPageBreak/>
        <w:t>The boundary of a Polygon consists of a set of LinearRing objects (that is, LineString objects that are both simple and closed) that make up its exterior and interior boundaries.</w:t>
      </w:r>
    </w:p>
    <w:p w:rsidR="00D260A7" w:rsidRPr="00D260A7" w:rsidRDefault="00D260A7" w:rsidP="00D260A7">
      <w:pPr>
        <w:numPr>
          <w:ilvl w:val="0"/>
          <w:numId w:val="53"/>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A Polygon has no rings that cross. The rings in the boundary of a Polygon may intersect at a Point, but only as a tangent.</w:t>
      </w:r>
    </w:p>
    <w:p w:rsidR="00D260A7" w:rsidRPr="00D260A7" w:rsidRDefault="00D260A7" w:rsidP="00D260A7">
      <w:pPr>
        <w:numPr>
          <w:ilvl w:val="0"/>
          <w:numId w:val="53"/>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A Polygon has no lines, spikes, or punctures.</w:t>
      </w:r>
    </w:p>
    <w:p w:rsidR="00D260A7" w:rsidRPr="00D260A7" w:rsidRDefault="00D260A7" w:rsidP="00D260A7">
      <w:pPr>
        <w:numPr>
          <w:ilvl w:val="0"/>
          <w:numId w:val="53"/>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A Polygon has an interior that is a connected point set.</w:t>
      </w:r>
    </w:p>
    <w:p w:rsidR="00D260A7" w:rsidRDefault="00D260A7" w:rsidP="00D260A7">
      <w:pPr>
        <w:numPr>
          <w:ilvl w:val="0"/>
          <w:numId w:val="53"/>
        </w:numPr>
        <w:shd w:val="clear" w:color="auto" w:fill="FFFFFF"/>
        <w:spacing w:before="100" w:beforeAutospacing="1" w:after="100" w:afterAutospacing="1" w:line="360" w:lineRule="atLeast"/>
        <w:rPr>
          <w:rFonts w:ascii="Helvetica" w:hAnsi="Helvetica"/>
          <w:sz w:val="21"/>
          <w:szCs w:val="21"/>
        </w:rPr>
      </w:pPr>
      <w:r w:rsidRPr="00D260A7">
        <w:rPr>
          <w:rFonts w:ascii="Helvetica" w:hAnsi="Helvetica"/>
          <w:sz w:val="21"/>
          <w:szCs w:val="21"/>
          <w:lang w:val="en-US"/>
        </w:rPr>
        <w:t xml:space="preserve">A Polygon may have holes. The exterior of a Polygon with holes is not connected. </w:t>
      </w:r>
      <w:r>
        <w:rPr>
          <w:rFonts w:ascii="Helvetica" w:hAnsi="Helvetica"/>
          <w:sz w:val="21"/>
          <w:szCs w:val="21"/>
        </w:rPr>
        <w:t>Each hole defines a connected component of the exterior.</w:t>
      </w:r>
    </w:p>
    <w:p w:rsidR="00D260A7" w:rsidRDefault="00D260A7" w:rsidP="00D260A7">
      <w:pPr>
        <w:pStyle w:val="a4"/>
        <w:shd w:val="clear" w:color="auto" w:fill="FFFFFF"/>
        <w:spacing w:before="0" w:beforeAutospacing="0" w:after="240" w:afterAutospacing="0" w:line="360" w:lineRule="atLeast"/>
        <w:rPr>
          <w:rFonts w:ascii="Helvetica" w:hAnsi="Helvetica"/>
          <w:sz w:val="26"/>
          <w:szCs w:val="26"/>
        </w:rPr>
      </w:pPr>
      <w:r>
        <w:rPr>
          <w:rStyle w:val="a6"/>
          <w:rFonts w:ascii="Helvetica" w:hAnsi="Helvetica"/>
          <w:sz w:val="26"/>
          <w:szCs w:val="26"/>
        </w:rPr>
        <w:t>Example</w:t>
      </w:r>
    </w:p>
    <w:p w:rsidR="00D260A7" w:rsidRPr="00D260A7" w:rsidRDefault="00D260A7" w:rsidP="00D260A7">
      <w:pPr>
        <w:pStyle w:val="HTML0"/>
        <w:shd w:val="clear" w:color="auto" w:fill="FFFFFF"/>
        <w:rPr>
          <w:sz w:val="24"/>
          <w:szCs w:val="24"/>
          <w:lang w:val="en-US"/>
        </w:rPr>
      </w:pPr>
      <w:r w:rsidRPr="00D260A7">
        <w:rPr>
          <w:sz w:val="24"/>
          <w:szCs w:val="24"/>
          <w:lang w:val="en-US"/>
        </w:rPr>
        <w:t>MySQL&gt; SET @g = 'POLYGON((0 0,8 0,12 9,0 9,0 0),(5 3,4 5,7 9,3 7, 2 5))';</w:t>
      </w:r>
    </w:p>
    <w:p w:rsidR="00D260A7" w:rsidRPr="00D260A7" w:rsidRDefault="00D260A7" w:rsidP="00D260A7">
      <w:pPr>
        <w:pStyle w:val="HTML0"/>
        <w:shd w:val="clear" w:color="auto" w:fill="FFFFFF"/>
        <w:rPr>
          <w:sz w:val="24"/>
          <w:szCs w:val="24"/>
          <w:lang w:val="en-US"/>
        </w:rPr>
      </w:pPr>
      <w:r w:rsidRPr="00D260A7">
        <w:rPr>
          <w:sz w:val="24"/>
          <w:szCs w:val="24"/>
          <w:lang w:val="en-US"/>
        </w:rPr>
        <w:t>Query OK, 0 rows affected (0.00 sec)</w:t>
      </w:r>
    </w:p>
    <w:p w:rsidR="00D260A7" w:rsidRPr="00D260A7" w:rsidRDefault="00D260A7" w:rsidP="00D260A7">
      <w:pPr>
        <w:pStyle w:val="HTML0"/>
        <w:shd w:val="clear" w:color="auto" w:fill="FFFFFF"/>
        <w:rPr>
          <w:sz w:val="24"/>
          <w:szCs w:val="24"/>
          <w:lang w:val="en-US"/>
        </w:rPr>
      </w:pPr>
    </w:p>
    <w:p w:rsidR="00D260A7" w:rsidRPr="00D260A7" w:rsidRDefault="00D260A7" w:rsidP="00D260A7">
      <w:pPr>
        <w:pStyle w:val="HTML0"/>
        <w:shd w:val="clear" w:color="auto" w:fill="FFFFFF"/>
        <w:rPr>
          <w:sz w:val="24"/>
          <w:szCs w:val="24"/>
          <w:lang w:val="en-US"/>
        </w:rPr>
      </w:pPr>
      <w:r w:rsidRPr="00D260A7">
        <w:rPr>
          <w:sz w:val="24"/>
          <w:szCs w:val="24"/>
          <w:lang w:val="en-US"/>
        </w:rPr>
        <w:t>MySQL&gt; INSERT INTO geotest VALUES (123,"Test Data",GeomFromText(@g));</w:t>
      </w:r>
    </w:p>
    <w:p w:rsidR="00D260A7" w:rsidRPr="00D260A7" w:rsidRDefault="00D260A7" w:rsidP="00D260A7">
      <w:pPr>
        <w:pStyle w:val="HTML0"/>
        <w:shd w:val="clear" w:color="auto" w:fill="FFFFFF"/>
        <w:rPr>
          <w:sz w:val="24"/>
          <w:szCs w:val="24"/>
          <w:lang w:val="en-US"/>
        </w:rPr>
      </w:pPr>
      <w:r w:rsidRPr="00D260A7">
        <w:rPr>
          <w:sz w:val="24"/>
          <w:szCs w:val="24"/>
          <w:lang w:val="en-US"/>
        </w:rPr>
        <w:t>Query OK, 1 row affected (0.03 sec)</w:t>
      </w:r>
    </w:p>
    <w:p w:rsidR="00D260A7" w:rsidRPr="00056B53" w:rsidRDefault="00D260A7" w:rsidP="005A32FA">
      <w:pPr>
        <w:pStyle w:val="3"/>
        <w:rPr>
          <w:lang w:val="en-US"/>
        </w:rPr>
      </w:pPr>
      <w:bookmarkStart w:id="10" w:name="_Toc57705694"/>
      <w:r w:rsidRPr="00056B53">
        <w:rPr>
          <w:rStyle w:val="a6"/>
          <w:b/>
          <w:bCs/>
          <w:lang w:val="en-US"/>
        </w:rPr>
        <w:t>GeometryCollection Type</w:t>
      </w:r>
      <w:bookmarkEnd w:id="10"/>
    </w:p>
    <w:p w:rsidR="00D260A7" w:rsidRPr="00D260A7" w:rsidRDefault="00D260A7" w:rsidP="00D260A7">
      <w:pPr>
        <w:pStyle w:val="a4"/>
        <w:shd w:val="clear" w:color="auto" w:fill="FFFFFF"/>
        <w:spacing w:before="0" w:beforeAutospacing="0" w:after="240" w:afterAutospacing="0" w:line="360" w:lineRule="atLeast"/>
        <w:rPr>
          <w:rFonts w:ascii="Helvetica" w:hAnsi="Helvetica"/>
          <w:sz w:val="26"/>
          <w:szCs w:val="26"/>
          <w:lang w:val="en-US"/>
        </w:rPr>
      </w:pPr>
      <w:r w:rsidRPr="00D260A7">
        <w:rPr>
          <w:rFonts w:ascii="Helvetica" w:hAnsi="Helvetica"/>
          <w:sz w:val="26"/>
          <w:szCs w:val="26"/>
          <w:lang w:val="en-US"/>
        </w:rPr>
        <w:t>A GeometryCollection is a geometry that is a collection of one or more geometries of any class.</w:t>
      </w:r>
    </w:p>
    <w:p w:rsidR="00D260A7" w:rsidRDefault="00D260A7" w:rsidP="00D260A7">
      <w:pPr>
        <w:pStyle w:val="a4"/>
        <w:shd w:val="clear" w:color="auto" w:fill="FFFFFF"/>
        <w:spacing w:before="0" w:beforeAutospacing="0" w:after="240" w:afterAutospacing="0" w:line="360" w:lineRule="atLeast"/>
        <w:rPr>
          <w:rFonts w:ascii="Helvetica" w:hAnsi="Helvetica"/>
          <w:sz w:val="26"/>
          <w:szCs w:val="26"/>
        </w:rPr>
      </w:pPr>
      <w:r w:rsidRPr="00D260A7">
        <w:rPr>
          <w:rFonts w:ascii="Helvetica" w:hAnsi="Helvetica"/>
          <w:sz w:val="26"/>
          <w:szCs w:val="26"/>
          <w:lang w:val="en-US"/>
        </w:rPr>
        <w:t xml:space="preserve">All the elements in a GeometryCollection must be in the same Spatial Reference System. There are no other constraints on the elements of a GeometryCollection, although the subclasses of GeometryCollection described in the following sections may restrict membership. </w:t>
      </w:r>
      <w:r>
        <w:rPr>
          <w:rFonts w:ascii="Helvetica" w:hAnsi="Helvetica"/>
          <w:sz w:val="26"/>
          <w:szCs w:val="26"/>
        </w:rPr>
        <w:t>Restrictions may be based on:</w:t>
      </w:r>
    </w:p>
    <w:p w:rsidR="00D260A7" w:rsidRPr="00D260A7" w:rsidRDefault="00D260A7" w:rsidP="00D260A7">
      <w:pPr>
        <w:numPr>
          <w:ilvl w:val="0"/>
          <w:numId w:val="54"/>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Element type (for example, a MultiPoint may contain only Point elements)</w:t>
      </w:r>
    </w:p>
    <w:p w:rsidR="00D260A7" w:rsidRDefault="00D260A7" w:rsidP="00D260A7">
      <w:pPr>
        <w:numPr>
          <w:ilvl w:val="0"/>
          <w:numId w:val="54"/>
        </w:numPr>
        <w:shd w:val="clear" w:color="auto" w:fill="FFFFFF"/>
        <w:spacing w:before="100" w:beforeAutospacing="1" w:after="100" w:afterAutospacing="1" w:line="360" w:lineRule="atLeast"/>
        <w:rPr>
          <w:rFonts w:ascii="Helvetica" w:hAnsi="Helvetica"/>
          <w:sz w:val="21"/>
          <w:szCs w:val="21"/>
        </w:rPr>
      </w:pPr>
      <w:r>
        <w:rPr>
          <w:rFonts w:ascii="Helvetica" w:hAnsi="Helvetica"/>
          <w:sz w:val="21"/>
          <w:szCs w:val="21"/>
        </w:rPr>
        <w:t>Dimension</w:t>
      </w:r>
    </w:p>
    <w:p w:rsidR="00D260A7" w:rsidRPr="00D260A7" w:rsidRDefault="00D260A7" w:rsidP="00D260A7">
      <w:pPr>
        <w:numPr>
          <w:ilvl w:val="0"/>
          <w:numId w:val="54"/>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Constraints on the degree of spatial overlap between elements</w:t>
      </w:r>
    </w:p>
    <w:p w:rsidR="00D260A7" w:rsidRPr="00D260A7" w:rsidRDefault="00D260A7" w:rsidP="00D260A7">
      <w:pPr>
        <w:pStyle w:val="a4"/>
        <w:shd w:val="clear" w:color="auto" w:fill="FFFFFF"/>
        <w:spacing w:before="0" w:beforeAutospacing="0" w:after="240" w:afterAutospacing="0" w:line="360" w:lineRule="atLeast"/>
        <w:rPr>
          <w:rFonts w:ascii="Helvetica" w:hAnsi="Helvetica"/>
          <w:sz w:val="26"/>
          <w:szCs w:val="26"/>
          <w:lang w:val="en-US"/>
        </w:rPr>
      </w:pPr>
      <w:r w:rsidRPr="00D260A7">
        <w:rPr>
          <w:rStyle w:val="a6"/>
          <w:rFonts w:ascii="Helvetica" w:hAnsi="Helvetica"/>
          <w:sz w:val="26"/>
          <w:szCs w:val="26"/>
          <w:lang w:val="en-US"/>
        </w:rPr>
        <w:t>Example</w:t>
      </w:r>
    </w:p>
    <w:p w:rsidR="00D260A7" w:rsidRPr="00D260A7" w:rsidRDefault="00D260A7" w:rsidP="00D260A7">
      <w:pPr>
        <w:pStyle w:val="HTML0"/>
        <w:shd w:val="clear" w:color="auto" w:fill="FFFFFF"/>
        <w:rPr>
          <w:sz w:val="24"/>
          <w:szCs w:val="24"/>
          <w:lang w:val="en-US"/>
        </w:rPr>
      </w:pPr>
      <w:r w:rsidRPr="00D260A7">
        <w:rPr>
          <w:sz w:val="24"/>
          <w:szCs w:val="24"/>
          <w:lang w:val="en-US"/>
        </w:rPr>
        <w:t>MySQL&gt; SET @g ='GEOMETRYCOLLECTION(POINT(3 2),LINESTRING(0 0,1 3,2 5,3 5,4 7))';</w:t>
      </w:r>
    </w:p>
    <w:p w:rsidR="00D260A7" w:rsidRPr="00D260A7" w:rsidRDefault="00D260A7" w:rsidP="00D260A7">
      <w:pPr>
        <w:pStyle w:val="HTML0"/>
        <w:shd w:val="clear" w:color="auto" w:fill="FFFFFF"/>
        <w:rPr>
          <w:sz w:val="24"/>
          <w:szCs w:val="24"/>
          <w:lang w:val="en-US"/>
        </w:rPr>
      </w:pPr>
      <w:r w:rsidRPr="00D260A7">
        <w:rPr>
          <w:sz w:val="24"/>
          <w:szCs w:val="24"/>
          <w:lang w:val="en-US"/>
        </w:rPr>
        <w:t>Query OK, 0 rows affected (0.00 sec)</w:t>
      </w:r>
    </w:p>
    <w:p w:rsidR="00D260A7" w:rsidRPr="00D260A7" w:rsidRDefault="00D260A7" w:rsidP="00D260A7">
      <w:pPr>
        <w:pStyle w:val="HTML0"/>
        <w:shd w:val="clear" w:color="auto" w:fill="FFFFFF"/>
        <w:rPr>
          <w:sz w:val="24"/>
          <w:szCs w:val="24"/>
          <w:lang w:val="en-US"/>
        </w:rPr>
      </w:pPr>
    </w:p>
    <w:p w:rsidR="00D260A7" w:rsidRPr="00D260A7" w:rsidRDefault="00D260A7" w:rsidP="00D260A7">
      <w:pPr>
        <w:pStyle w:val="HTML0"/>
        <w:shd w:val="clear" w:color="auto" w:fill="FFFFFF"/>
        <w:rPr>
          <w:sz w:val="24"/>
          <w:szCs w:val="24"/>
          <w:lang w:val="en-US"/>
        </w:rPr>
      </w:pPr>
      <w:r w:rsidRPr="00D260A7">
        <w:rPr>
          <w:sz w:val="24"/>
          <w:szCs w:val="24"/>
          <w:lang w:val="en-US"/>
        </w:rPr>
        <w:t>MySQL&gt; INSERT INTO geotest VALUES (123,"Test Data",GeomFromText(@g));</w:t>
      </w:r>
    </w:p>
    <w:p w:rsidR="00D260A7" w:rsidRPr="00D260A7" w:rsidRDefault="00D260A7" w:rsidP="00D260A7">
      <w:pPr>
        <w:pStyle w:val="HTML0"/>
        <w:shd w:val="clear" w:color="auto" w:fill="FFFFFF"/>
        <w:rPr>
          <w:sz w:val="24"/>
          <w:szCs w:val="24"/>
          <w:lang w:val="en-US"/>
        </w:rPr>
      </w:pPr>
      <w:r w:rsidRPr="00D260A7">
        <w:rPr>
          <w:sz w:val="24"/>
          <w:szCs w:val="24"/>
          <w:lang w:val="en-US"/>
        </w:rPr>
        <w:t>Query OK, 1 row affected (0.00 sec)</w:t>
      </w:r>
    </w:p>
    <w:p w:rsidR="00D260A7" w:rsidRPr="00056B53" w:rsidRDefault="00D260A7" w:rsidP="005A32FA">
      <w:pPr>
        <w:pStyle w:val="3"/>
        <w:rPr>
          <w:lang w:val="en-US"/>
        </w:rPr>
      </w:pPr>
      <w:bookmarkStart w:id="11" w:name="_Toc57705695"/>
      <w:r w:rsidRPr="00056B53">
        <w:rPr>
          <w:rStyle w:val="a6"/>
          <w:b/>
          <w:bCs/>
          <w:lang w:val="en-US"/>
        </w:rPr>
        <w:t>MultiPoint Type</w:t>
      </w:r>
      <w:bookmarkEnd w:id="11"/>
    </w:p>
    <w:p w:rsidR="00D260A7" w:rsidRPr="00D260A7" w:rsidRDefault="00D260A7" w:rsidP="00D260A7">
      <w:pPr>
        <w:pStyle w:val="a4"/>
        <w:shd w:val="clear" w:color="auto" w:fill="FFFFFF"/>
        <w:spacing w:before="0" w:beforeAutospacing="0" w:after="240" w:afterAutospacing="0" w:line="360" w:lineRule="atLeast"/>
        <w:rPr>
          <w:rFonts w:ascii="Helvetica" w:hAnsi="Helvetica"/>
          <w:sz w:val="26"/>
          <w:szCs w:val="26"/>
          <w:lang w:val="en-US"/>
        </w:rPr>
      </w:pPr>
      <w:r w:rsidRPr="00D260A7">
        <w:rPr>
          <w:rFonts w:ascii="Helvetica" w:hAnsi="Helvetica"/>
          <w:sz w:val="26"/>
          <w:szCs w:val="26"/>
          <w:lang w:val="en-US"/>
        </w:rPr>
        <w:lastRenderedPageBreak/>
        <w:t>A MultiPoint is a geometry collection composed of Point elements. The points are not connected or ordered in any way.</w:t>
      </w:r>
    </w:p>
    <w:p w:rsidR="00D260A7" w:rsidRPr="00D260A7" w:rsidRDefault="00D260A7" w:rsidP="00D260A7">
      <w:pPr>
        <w:pStyle w:val="a4"/>
        <w:shd w:val="clear" w:color="auto" w:fill="FFFFFF"/>
        <w:spacing w:before="0" w:beforeAutospacing="0" w:after="240" w:afterAutospacing="0" w:line="360" w:lineRule="atLeast"/>
        <w:rPr>
          <w:rFonts w:ascii="Helvetica" w:hAnsi="Helvetica"/>
          <w:sz w:val="26"/>
          <w:szCs w:val="26"/>
          <w:lang w:val="en-US"/>
        </w:rPr>
      </w:pPr>
      <w:r w:rsidRPr="00D260A7">
        <w:rPr>
          <w:rStyle w:val="a6"/>
          <w:rFonts w:ascii="Helvetica" w:hAnsi="Helvetica"/>
          <w:sz w:val="26"/>
          <w:szCs w:val="26"/>
          <w:lang w:val="en-US"/>
        </w:rPr>
        <w:t>Usage of MultiPoint</w:t>
      </w:r>
    </w:p>
    <w:p w:rsidR="00D260A7" w:rsidRPr="00D260A7" w:rsidRDefault="00D260A7" w:rsidP="00D260A7">
      <w:pPr>
        <w:pStyle w:val="a4"/>
        <w:shd w:val="clear" w:color="auto" w:fill="FFFFFF"/>
        <w:spacing w:before="0" w:beforeAutospacing="0" w:after="240" w:afterAutospacing="0" w:line="360" w:lineRule="atLeast"/>
        <w:rPr>
          <w:rFonts w:ascii="Helvetica" w:hAnsi="Helvetica"/>
          <w:sz w:val="26"/>
          <w:szCs w:val="26"/>
          <w:lang w:val="en-US"/>
        </w:rPr>
      </w:pPr>
      <w:r w:rsidRPr="00D260A7">
        <w:rPr>
          <w:rFonts w:ascii="Helvetica" w:hAnsi="Helvetica"/>
          <w:sz w:val="26"/>
          <w:szCs w:val="26"/>
          <w:lang w:val="en-US"/>
        </w:rPr>
        <w:t>On a world map, a MultiPoint could represent a chain of small islands.</w:t>
      </w:r>
    </w:p>
    <w:p w:rsidR="00D260A7" w:rsidRDefault="00D260A7" w:rsidP="00D260A7">
      <w:pPr>
        <w:pStyle w:val="a4"/>
        <w:shd w:val="clear" w:color="auto" w:fill="FFFFFF"/>
        <w:spacing w:before="0" w:beforeAutospacing="0" w:after="240" w:afterAutospacing="0" w:line="360" w:lineRule="atLeast"/>
        <w:rPr>
          <w:rFonts w:ascii="Helvetica" w:hAnsi="Helvetica"/>
          <w:sz w:val="26"/>
          <w:szCs w:val="26"/>
        </w:rPr>
      </w:pPr>
      <w:r>
        <w:rPr>
          <w:rStyle w:val="a6"/>
          <w:rFonts w:ascii="Helvetica" w:hAnsi="Helvetica"/>
          <w:sz w:val="26"/>
          <w:szCs w:val="26"/>
        </w:rPr>
        <w:t>MultiPoint Properties</w:t>
      </w:r>
    </w:p>
    <w:p w:rsidR="00D260A7" w:rsidRPr="00D260A7" w:rsidRDefault="00D260A7" w:rsidP="00D260A7">
      <w:pPr>
        <w:numPr>
          <w:ilvl w:val="0"/>
          <w:numId w:val="55"/>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A MultiPoint is a zero-dimensional geometry.</w:t>
      </w:r>
    </w:p>
    <w:p w:rsidR="00D260A7" w:rsidRPr="00D260A7" w:rsidRDefault="00D260A7" w:rsidP="00D260A7">
      <w:pPr>
        <w:numPr>
          <w:ilvl w:val="0"/>
          <w:numId w:val="55"/>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A MultiPoint is simple if no two of its Point values are equal (have identical coordinate values).</w:t>
      </w:r>
    </w:p>
    <w:p w:rsidR="00D260A7" w:rsidRPr="00D260A7" w:rsidRDefault="00D260A7" w:rsidP="00D260A7">
      <w:pPr>
        <w:numPr>
          <w:ilvl w:val="0"/>
          <w:numId w:val="55"/>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The boundary of a MultiPoint is the empty set.</w:t>
      </w:r>
    </w:p>
    <w:p w:rsidR="00D260A7" w:rsidRPr="00056B53" w:rsidRDefault="00D260A7" w:rsidP="005A32FA">
      <w:pPr>
        <w:pStyle w:val="3"/>
        <w:rPr>
          <w:lang w:val="en-US"/>
        </w:rPr>
      </w:pPr>
      <w:bookmarkStart w:id="12" w:name="_Toc57705696"/>
      <w:r w:rsidRPr="00056B53">
        <w:rPr>
          <w:rStyle w:val="a6"/>
          <w:b/>
          <w:bCs/>
          <w:lang w:val="en-US"/>
        </w:rPr>
        <w:t>MultiCurve Type</w:t>
      </w:r>
      <w:bookmarkEnd w:id="12"/>
    </w:p>
    <w:p w:rsidR="00D260A7" w:rsidRDefault="00D260A7" w:rsidP="00D260A7">
      <w:pPr>
        <w:pStyle w:val="a4"/>
        <w:shd w:val="clear" w:color="auto" w:fill="FFFFFF"/>
        <w:spacing w:before="0" w:beforeAutospacing="0" w:after="240" w:afterAutospacing="0" w:line="360" w:lineRule="atLeast"/>
        <w:rPr>
          <w:rFonts w:ascii="Helvetica" w:hAnsi="Helvetica"/>
          <w:sz w:val="26"/>
          <w:szCs w:val="26"/>
        </w:rPr>
      </w:pPr>
      <w:r w:rsidRPr="00D260A7">
        <w:rPr>
          <w:rFonts w:ascii="Helvetica" w:hAnsi="Helvetica"/>
          <w:sz w:val="26"/>
          <w:szCs w:val="26"/>
          <w:lang w:val="en-US"/>
        </w:rPr>
        <w:t xml:space="preserve">A MultiCurve is a geometry collection composed of Curve elements. </w:t>
      </w:r>
      <w:r>
        <w:rPr>
          <w:rFonts w:ascii="Helvetica" w:hAnsi="Helvetica"/>
          <w:sz w:val="26"/>
          <w:szCs w:val="26"/>
        </w:rPr>
        <w:t>MultiCurve is a noninstantiable class.</w:t>
      </w:r>
    </w:p>
    <w:p w:rsidR="00D260A7" w:rsidRDefault="00D260A7" w:rsidP="00D260A7">
      <w:pPr>
        <w:pStyle w:val="a4"/>
        <w:shd w:val="clear" w:color="auto" w:fill="FFFFFF"/>
        <w:spacing w:before="0" w:beforeAutospacing="0" w:after="240" w:afterAutospacing="0" w:line="360" w:lineRule="atLeast"/>
        <w:rPr>
          <w:rFonts w:ascii="Helvetica" w:hAnsi="Helvetica"/>
          <w:sz w:val="26"/>
          <w:szCs w:val="26"/>
        </w:rPr>
      </w:pPr>
      <w:r>
        <w:rPr>
          <w:rStyle w:val="a6"/>
          <w:rFonts w:ascii="Helvetica" w:hAnsi="Helvetica"/>
          <w:sz w:val="26"/>
          <w:szCs w:val="26"/>
        </w:rPr>
        <w:t>MultiCurve Properties</w:t>
      </w:r>
    </w:p>
    <w:p w:rsidR="00D260A7" w:rsidRPr="00D260A7" w:rsidRDefault="00D260A7" w:rsidP="00D260A7">
      <w:pPr>
        <w:numPr>
          <w:ilvl w:val="0"/>
          <w:numId w:val="56"/>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A MultiCurve is a one-dimensional geometry.</w:t>
      </w:r>
    </w:p>
    <w:p w:rsidR="00D260A7" w:rsidRPr="00D260A7" w:rsidRDefault="00D260A7" w:rsidP="00D260A7">
      <w:pPr>
        <w:numPr>
          <w:ilvl w:val="0"/>
          <w:numId w:val="56"/>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A MultiCurve is simple if and only if all of its elements are simple; the only intersections between any two elements occur at points that are on the boundaries of both elements.</w:t>
      </w:r>
    </w:p>
    <w:p w:rsidR="00D260A7" w:rsidRPr="00D260A7" w:rsidRDefault="00D260A7" w:rsidP="00D260A7">
      <w:pPr>
        <w:numPr>
          <w:ilvl w:val="0"/>
          <w:numId w:val="56"/>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A MultiCurve boundary is obtained by applying the “mod 2 union rule” (also known as the “odd-even rule”): A point is the boundary of a MultiCurve if it is within the boundaries of an odd number of MultiCurve elements.</w:t>
      </w:r>
    </w:p>
    <w:p w:rsidR="00D260A7" w:rsidRPr="00D260A7" w:rsidRDefault="00D260A7" w:rsidP="00D260A7">
      <w:pPr>
        <w:numPr>
          <w:ilvl w:val="0"/>
          <w:numId w:val="56"/>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A MultiCurve is closed if all of its elements are closed.</w:t>
      </w:r>
    </w:p>
    <w:p w:rsidR="00D260A7" w:rsidRPr="00D260A7" w:rsidRDefault="00D260A7" w:rsidP="00D260A7">
      <w:pPr>
        <w:numPr>
          <w:ilvl w:val="0"/>
          <w:numId w:val="56"/>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The boundary of a closed MultiCurve is always empty.</w:t>
      </w:r>
    </w:p>
    <w:p w:rsidR="00D260A7" w:rsidRPr="00D260A7" w:rsidRDefault="00D260A7" w:rsidP="00D260A7">
      <w:pPr>
        <w:pStyle w:val="HTML0"/>
        <w:shd w:val="clear" w:color="auto" w:fill="FDFDFD"/>
        <w:spacing w:before="120" w:after="240"/>
        <w:rPr>
          <w:rStyle w:val="HTML"/>
          <w:rFonts w:ascii="Consolas" w:hAnsi="Consolas" w:cs="Consolas"/>
          <w:color w:val="000000"/>
          <w:lang w:val="en-US"/>
        </w:rPr>
      </w:pPr>
      <w:r w:rsidRPr="00D260A7">
        <w:rPr>
          <w:rStyle w:val="HTML"/>
          <w:rFonts w:ascii="Consolas" w:hAnsi="Consolas" w:cs="Consolas"/>
          <w:color w:val="000000"/>
          <w:lang w:val="en-US"/>
        </w:rPr>
        <w:t>MySQL</w:t>
      </w:r>
      <w:r w:rsidRPr="00D260A7">
        <w:rPr>
          <w:rStyle w:val="token"/>
          <w:rFonts w:ascii="Consolas" w:hAnsi="Consolas" w:cs="Consolas"/>
          <w:color w:val="A67F59"/>
          <w:lang w:val="en-US"/>
        </w:rPr>
        <w:t>&gt;</w:t>
      </w:r>
      <w:r w:rsidRPr="00D260A7">
        <w:rPr>
          <w:rStyle w:val="HTML"/>
          <w:rFonts w:ascii="Consolas" w:hAnsi="Consolas" w:cs="Consolas"/>
          <w:color w:val="000000"/>
          <w:lang w:val="en-US"/>
        </w:rPr>
        <w:t xml:space="preserve"> </w:t>
      </w:r>
      <w:r w:rsidRPr="00D260A7">
        <w:rPr>
          <w:rStyle w:val="token"/>
          <w:rFonts w:ascii="Consolas" w:hAnsi="Consolas" w:cs="Consolas"/>
          <w:color w:val="1990B8"/>
          <w:lang w:val="en-US"/>
        </w:rPr>
        <w:t>SET</w:t>
      </w:r>
      <w:r w:rsidRPr="00D260A7">
        <w:rPr>
          <w:rStyle w:val="HTML"/>
          <w:rFonts w:ascii="Consolas" w:hAnsi="Consolas" w:cs="Consolas"/>
          <w:color w:val="000000"/>
          <w:lang w:val="en-US"/>
        </w:rPr>
        <w:t xml:space="preserve"> </w:t>
      </w:r>
      <w:r w:rsidRPr="00D260A7">
        <w:rPr>
          <w:rStyle w:val="token"/>
          <w:rFonts w:ascii="Consolas" w:hAnsi="Consolas" w:cs="Consolas"/>
          <w:color w:val="A67F59"/>
          <w:lang w:val="en-US"/>
        </w:rPr>
        <w:t>@g</w:t>
      </w:r>
      <w:r w:rsidRPr="00D260A7">
        <w:rPr>
          <w:rStyle w:val="HTML"/>
          <w:rFonts w:ascii="Consolas" w:hAnsi="Consolas" w:cs="Consolas"/>
          <w:color w:val="000000"/>
          <w:lang w:val="en-US"/>
        </w:rPr>
        <w:t xml:space="preserve"> </w:t>
      </w:r>
      <w:r w:rsidRPr="00D260A7">
        <w:rPr>
          <w:rStyle w:val="token"/>
          <w:rFonts w:ascii="Consolas" w:hAnsi="Consolas" w:cs="Consolas"/>
          <w:color w:val="A67F59"/>
          <w:lang w:val="en-US"/>
        </w:rPr>
        <w:t>=</w:t>
      </w:r>
      <w:r w:rsidRPr="00D260A7">
        <w:rPr>
          <w:rStyle w:val="token"/>
          <w:rFonts w:ascii="Consolas" w:hAnsi="Consolas" w:cs="Consolas"/>
          <w:color w:val="2F9C0A"/>
          <w:lang w:val="en-US"/>
        </w:rPr>
        <w:t>'MULTIPOINT(0 0, 15 25, 45 65)'</w:t>
      </w:r>
      <w:r w:rsidRPr="00D260A7">
        <w:rPr>
          <w:rStyle w:val="token"/>
          <w:rFonts w:ascii="Consolas" w:hAnsi="Consolas" w:cs="Consolas"/>
          <w:color w:val="5F6364"/>
          <w:lang w:val="en-US"/>
        </w:rPr>
        <w:t>;</w:t>
      </w:r>
    </w:p>
    <w:p w:rsidR="00D260A7" w:rsidRPr="00D260A7" w:rsidRDefault="00D260A7" w:rsidP="00D260A7">
      <w:pPr>
        <w:pStyle w:val="HTML0"/>
        <w:shd w:val="clear" w:color="auto" w:fill="FDFDFD"/>
        <w:spacing w:before="120" w:after="240"/>
        <w:rPr>
          <w:rStyle w:val="HTML"/>
          <w:rFonts w:ascii="Consolas" w:hAnsi="Consolas" w:cs="Consolas"/>
          <w:color w:val="000000"/>
          <w:lang w:val="en-US"/>
        </w:rPr>
      </w:pPr>
      <w:r w:rsidRPr="00D260A7">
        <w:rPr>
          <w:rStyle w:val="HTML"/>
          <w:rFonts w:ascii="Consolas" w:hAnsi="Consolas" w:cs="Consolas"/>
          <w:color w:val="000000"/>
          <w:lang w:val="en-US"/>
        </w:rPr>
        <w:t>Query OK</w:t>
      </w:r>
      <w:r w:rsidRPr="00D260A7">
        <w:rPr>
          <w:rStyle w:val="token"/>
          <w:rFonts w:ascii="Consolas" w:hAnsi="Consolas" w:cs="Consolas"/>
          <w:color w:val="5F6364"/>
          <w:lang w:val="en-US"/>
        </w:rPr>
        <w:t>,</w:t>
      </w:r>
      <w:r w:rsidRPr="00D260A7">
        <w:rPr>
          <w:rStyle w:val="HTML"/>
          <w:rFonts w:ascii="Consolas" w:hAnsi="Consolas" w:cs="Consolas"/>
          <w:color w:val="000000"/>
          <w:lang w:val="en-US"/>
        </w:rPr>
        <w:t xml:space="preserve"> </w:t>
      </w:r>
      <w:r w:rsidRPr="00D260A7">
        <w:rPr>
          <w:rStyle w:val="token"/>
          <w:rFonts w:ascii="Consolas" w:hAnsi="Consolas" w:cs="Consolas"/>
          <w:color w:val="C92C2C"/>
          <w:lang w:val="en-US"/>
        </w:rPr>
        <w:t>0</w:t>
      </w:r>
      <w:r w:rsidRPr="00D260A7">
        <w:rPr>
          <w:rStyle w:val="HTML"/>
          <w:rFonts w:ascii="Consolas" w:hAnsi="Consolas" w:cs="Consolas"/>
          <w:color w:val="000000"/>
          <w:lang w:val="en-US"/>
        </w:rPr>
        <w:t xml:space="preserve"> </w:t>
      </w:r>
      <w:r w:rsidRPr="00D260A7">
        <w:rPr>
          <w:rStyle w:val="token"/>
          <w:rFonts w:ascii="Consolas" w:hAnsi="Consolas" w:cs="Consolas"/>
          <w:color w:val="1990B8"/>
          <w:lang w:val="en-US"/>
        </w:rPr>
        <w:t>rows</w:t>
      </w:r>
      <w:r w:rsidRPr="00D260A7">
        <w:rPr>
          <w:rStyle w:val="HTML"/>
          <w:rFonts w:ascii="Consolas" w:hAnsi="Consolas" w:cs="Consolas"/>
          <w:color w:val="000000"/>
          <w:lang w:val="en-US"/>
        </w:rPr>
        <w:t xml:space="preserve"> affected </w:t>
      </w:r>
      <w:r w:rsidRPr="00D260A7">
        <w:rPr>
          <w:rStyle w:val="token"/>
          <w:rFonts w:ascii="Consolas" w:hAnsi="Consolas" w:cs="Consolas"/>
          <w:color w:val="5F6364"/>
          <w:lang w:val="en-US"/>
        </w:rPr>
        <w:t>(</w:t>
      </w:r>
      <w:r w:rsidRPr="00D260A7">
        <w:rPr>
          <w:rStyle w:val="token"/>
          <w:rFonts w:ascii="Consolas" w:hAnsi="Consolas" w:cs="Consolas"/>
          <w:color w:val="C92C2C"/>
          <w:lang w:val="en-US"/>
        </w:rPr>
        <w:t>0.00</w:t>
      </w:r>
      <w:r w:rsidRPr="00D260A7">
        <w:rPr>
          <w:rStyle w:val="HTML"/>
          <w:rFonts w:ascii="Consolas" w:hAnsi="Consolas" w:cs="Consolas"/>
          <w:color w:val="000000"/>
          <w:lang w:val="en-US"/>
        </w:rPr>
        <w:t xml:space="preserve"> sec</w:t>
      </w:r>
      <w:r w:rsidRPr="00D260A7">
        <w:rPr>
          <w:rStyle w:val="token"/>
          <w:rFonts w:ascii="Consolas" w:hAnsi="Consolas" w:cs="Consolas"/>
          <w:color w:val="5F6364"/>
          <w:lang w:val="en-US"/>
        </w:rPr>
        <w:t>)</w:t>
      </w:r>
    </w:p>
    <w:p w:rsidR="00D260A7" w:rsidRPr="00D260A7" w:rsidRDefault="00D260A7" w:rsidP="00D260A7">
      <w:pPr>
        <w:pStyle w:val="HTML0"/>
        <w:shd w:val="clear" w:color="auto" w:fill="FDFDFD"/>
        <w:spacing w:before="120" w:after="240"/>
        <w:rPr>
          <w:rStyle w:val="HTML"/>
          <w:rFonts w:ascii="Consolas" w:hAnsi="Consolas" w:cs="Consolas"/>
          <w:color w:val="000000"/>
          <w:lang w:val="en-US"/>
        </w:rPr>
      </w:pPr>
    </w:p>
    <w:p w:rsidR="00D260A7" w:rsidRPr="00D260A7" w:rsidRDefault="00D260A7" w:rsidP="00D260A7">
      <w:pPr>
        <w:pStyle w:val="HTML0"/>
        <w:shd w:val="clear" w:color="auto" w:fill="FDFDFD"/>
        <w:spacing w:before="120" w:after="240"/>
        <w:rPr>
          <w:rStyle w:val="HTML"/>
          <w:rFonts w:ascii="Consolas" w:hAnsi="Consolas" w:cs="Consolas"/>
          <w:color w:val="000000"/>
          <w:lang w:val="en-US"/>
        </w:rPr>
      </w:pPr>
      <w:r w:rsidRPr="00D260A7">
        <w:rPr>
          <w:rStyle w:val="HTML"/>
          <w:rFonts w:ascii="Consolas" w:hAnsi="Consolas" w:cs="Consolas"/>
          <w:color w:val="000000"/>
          <w:lang w:val="en-US"/>
        </w:rPr>
        <w:t>MySQL</w:t>
      </w:r>
      <w:r w:rsidRPr="00D260A7">
        <w:rPr>
          <w:rStyle w:val="token"/>
          <w:rFonts w:ascii="Consolas" w:hAnsi="Consolas" w:cs="Consolas"/>
          <w:color w:val="A67F59"/>
          <w:lang w:val="en-US"/>
        </w:rPr>
        <w:t>&gt;</w:t>
      </w:r>
      <w:r w:rsidRPr="00D260A7">
        <w:rPr>
          <w:rStyle w:val="HTML"/>
          <w:rFonts w:ascii="Consolas" w:hAnsi="Consolas" w:cs="Consolas"/>
          <w:color w:val="000000"/>
          <w:lang w:val="en-US"/>
        </w:rPr>
        <w:t xml:space="preserve"> </w:t>
      </w:r>
      <w:r w:rsidRPr="00D260A7">
        <w:rPr>
          <w:rStyle w:val="token"/>
          <w:rFonts w:ascii="Consolas" w:hAnsi="Consolas" w:cs="Consolas"/>
          <w:color w:val="1990B8"/>
          <w:lang w:val="en-US"/>
        </w:rPr>
        <w:t>INSERT</w:t>
      </w:r>
      <w:r w:rsidRPr="00D260A7">
        <w:rPr>
          <w:rStyle w:val="HTML"/>
          <w:rFonts w:ascii="Consolas" w:hAnsi="Consolas" w:cs="Consolas"/>
          <w:color w:val="000000"/>
          <w:lang w:val="en-US"/>
        </w:rPr>
        <w:t xml:space="preserve"> </w:t>
      </w:r>
      <w:r w:rsidRPr="00D260A7">
        <w:rPr>
          <w:rStyle w:val="token"/>
          <w:rFonts w:ascii="Consolas" w:hAnsi="Consolas" w:cs="Consolas"/>
          <w:color w:val="1990B8"/>
          <w:lang w:val="en-US"/>
        </w:rPr>
        <w:t>INTO</w:t>
      </w:r>
      <w:r w:rsidRPr="00D260A7">
        <w:rPr>
          <w:rStyle w:val="HTML"/>
          <w:rFonts w:ascii="Consolas" w:hAnsi="Consolas" w:cs="Consolas"/>
          <w:color w:val="000000"/>
          <w:lang w:val="en-US"/>
        </w:rPr>
        <w:t xml:space="preserve"> geotest </w:t>
      </w:r>
      <w:r w:rsidRPr="00D260A7">
        <w:rPr>
          <w:rStyle w:val="token"/>
          <w:rFonts w:ascii="Consolas" w:hAnsi="Consolas" w:cs="Consolas"/>
          <w:color w:val="1990B8"/>
          <w:lang w:val="en-US"/>
        </w:rPr>
        <w:t>VALUES</w:t>
      </w:r>
      <w:r w:rsidRPr="00D260A7">
        <w:rPr>
          <w:rStyle w:val="HTML"/>
          <w:rFonts w:ascii="Consolas" w:hAnsi="Consolas" w:cs="Consolas"/>
          <w:color w:val="000000"/>
          <w:lang w:val="en-US"/>
        </w:rPr>
        <w:t xml:space="preserve"> </w:t>
      </w:r>
      <w:r w:rsidRPr="00D260A7">
        <w:rPr>
          <w:rStyle w:val="token"/>
          <w:rFonts w:ascii="Consolas" w:hAnsi="Consolas" w:cs="Consolas"/>
          <w:color w:val="5F6364"/>
          <w:lang w:val="en-US"/>
        </w:rPr>
        <w:t>(</w:t>
      </w:r>
      <w:r w:rsidRPr="00D260A7">
        <w:rPr>
          <w:rStyle w:val="token"/>
          <w:rFonts w:ascii="Consolas" w:hAnsi="Consolas" w:cs="Consolas"/>
          <w:color w:val="C92C2C"/>
          <w:lang w:val="en-US"/>
        </w:rPr>
        <w:t>123</w:t>
      </w:r>
      <w:r w:rsidRPr="00D260A7">
        <w:rPr>
          <w:rStyle w:val="token"/>
          <w:rFonts w:ascii="Consolas" w:hAnsi="Consolas" w:cs="Consolas"/>
          <w:color w:val="5F6364"/>
          <w:lang w:val="en-US"/>
        </w:rPr>
        <w:t>,</w:t>
      </w:r>
      <w:r w:rsidRPr="00D260A7">
        <w:rPr>
          <w:rStyle w:val="token"/>
          <w:rFonts w:ascii="Consolas" w:hAnsi="Consolas" w:cs="Consolas"/>
          <w:color w:val="2F9C0A"/>
          <w:lang w:val="en-US"/>
        </w:rPr>
        <w:t>"Multipoint"</w:t>
      </w:r>
      <w:r w:rsidRPr="00D260A7">
        <w:rPr>
          <w:rStyle w:val="token"/>
          <w:rFonts w:ascii="Consolas" w:hAnsi="Consolas" w:cs="Consolas"/>
          <w:color w:val="5F6364"/>
          <w:lang w:val="en-US"/>
        </w:rPr>
        <w:t>,</w:t>
      </w:r>
      <w:r w:rsidRPr="00D260A7">
        <w:rPr>
          <w:rStyle w:val="HTML"/>
          <w:rFonts w:ascii="Consolas" w:hAnsi="Consolas" w:cs="Consolas"/>
          <w:color w:val="000000"/>
          <w:lang w:val="en-US"/>
        </w:rPr>
        <w:t>GeomFromText</w:t>
      </w:r>
      <w:r w:rsidRPr="00D260A7">
        <w:rPr>
          <w:rStyle w:val="token"/>
          <w:rFonts w:ascii="Consolas" w:hAnsi="Consolas" w:cs="Consolas"/>
          <w:color w:val="5F6364"/>
          <w:lang w:val="en-US"/>
        </w:rPr>
        <w:t>(</w:t>
      </w:r>
      <w:r w:rsidRPr="00D260A7">
        <w:rPr>
          <w:rStyle w:val="token"/>
          <w:rFonts w:ascii="Consolas" w:hAnsi="Consolas" w:cs="Consolas"/>
          <w:color w:val="A67F59"/>
          <w:lang w:val="en-US"/>
        </w:rPr>
        <w:t>@g</w:t>
      </w:r>
      <w:r w:rsidRPr="00D260A7">
        <w:rPr>
          <w:rStyle w:val="token"/>
          <w:rFonts w:ascii="Consolas" w:hAnsi="Consolas" w:cs="Consolas"/>
          <w:color w:val="5F6364"/>
          <w:lang w:val="en-US"/>
        </w:rPr>
        <w:t>));</w:t>
      </w:r>
    </w:p>
    <w:p w:rsidR="00D260A7" w:rsidRPr="00D260A7" w:rsidRDefault="00D260A7" w:rsidP="00D260A7">
      <w:pPr>
        <w:pStyle w:val="HTML0"/>
        <w:shd w:val="clear" w:color="auto" w:fill="FDFDFD"/>
        <w:spacing w:before="120" w:after="240"/>
        <w:rPr>
          <w:rStyle w:val="HTML"/>
          <w:rFonts w:ascii="Consolas" w:hAnsi="Consolas" w:cs="Consolas"/>
          <w:color w:val="000000"/>
          <w:lang w:val="en-US"/>
        </w:rPr>
      </w:pPr>
      <w:r w:rsidRPr="00D260A7">
        <w:rPr>
          <w:rStyle w:val="HTML"/>
          <w:rFonts w:ascii="Consolas" w:hAnsi="Consolas" w:cs="Consolas"/>
          <w:color w:val="000000"/>
          <w:lang w:val="en-US"/>
        </w:rPr>
        <w:t>Query OK</w:t>
      </w:r>
      <w:r w:rsidRPr="00D260A7">
        <w:rPr>
          <w:rStyle w:val="token"/>
          <w:rFonts w:ascii="Consolas" w:hAnsi="Consolas" w:cs="Consolas"/>
          <w:color w:val="5F6364"/>
          <w:lang w:val="en-US"/>
        </w:rPr>
        <w:t>,</w:t>
      </w:r>
      <w:r w:rsidRPr="00D260A7">
        <w:rPr>
          <w:rStyle w:val="HTML"/>
          <w:rFonts w:ascii="Consolas" w:hAnsi="Consolas" w:cs="Consolas"/>
          <w:color w:val="000000"/>
          <w:lang w:val="en-US"/>
        </w:rPr>
        <w:t xml:space="preserve"> </w:t>
      </w:r>
      <w:r w:rsidRPr="00D260A7">
        <w:rPr>
          <w:rStyle w:val="token"/>
          <w:rFonts w:ascii="Consolas" w:hAnsi="Consolas" w:cs="Consolas"/>
          <w:color w:val="C92C2C"/>
          <w:lang w:val="en-US"/>
        </w:rPr>
        <w:t>1</w:t>
      </w:r>
      <w:r w:rsidRPr="00D260A7">
        <w:rPr>
          <w:rStyle w:val="HTML"/>
          <w:rFonts w:ascii="Consolas" w:hAnsi="Consolas" w:cs="Consolas"/>
          <w:color w:val="000000"/>
          <w:lang w:val="en-US"/>
        </w:rPr>
        <w:t xml:space="preserve"> </w:t>
      </w:r>
      <w:r w:rsidRPr="00D260A7">
        <w:rPr>
          <w:rStyle w:val="token"/>
          <w:rFonts w:ascii="Consolas" w:hAnsi="Consolas" w:cs="Consolas"/>
          <w:color w:val="1990B8"/>
          <w:lang w:val="en-US"/>
        </w:rPr>
        <w:t>row</w:t>
      </w:r>
      <w:r w:rsidRPr="00D260A7">
        <w:rPr>
          <w:rStyle w:val="HTML"/>
          <w:rFonts w:ascii="Consolas" w:hAnsi="Consolas" w:cs="Consolas"/>
          <w:color w:val="000000"/>
          <w:lang w:val="en-US"/>
        </w:rPr>
        <w:t xml:space="preserve"> affected </w:t>
      </w:r>
      <w:r w:rsidRPr="00D260A7">
        <w:rPr>
          <w:rStyle w:val="token"/>
          <w:rFonts w:ascii="Consolas" w:hAnsi="Consolas" w:cs="Consolas"/>
          <w:color w:val="5F6364"/>
          <w:lang w:val="en-US"/>
        </w:rPr>
        <w:t>(</w:t>
      </w:r>
      <w:r w:rsidRPr="00D260A7">
        <w:rPr>
          <w:rStyle w:val="token"/>
          <w:rFonts w:ascii="Consolas" w:hAnsi="Consolas" w:cs="Consolas"/>
          <w:color w:val="C92C2C"/>
          <w:lang w:val="en-US"/>
        </w:rPr>
        <w:t>0.00</w:t>
      </w:r>
      <w:r w:rsidRPr="00D260A7">
        <w:rPr>
          <w:rStyle w:val="HTML"/>
          <w:rFonts w:ascii="Consolas" w:hAnsi="Consolas" w:cs="Consolas"/>
          <w:color w:val="000000"/>
          <w:lang w:val="en-US"/>
        </w:rPr>
        <w:t xml:space="preserve"> sec</w:t>
      </w:r>
      <w:r w:rsidRPr="00D260A7">
        <w:rPr>
          <w:rStyle w:val="token"/>
          <w:rFonts w:ascii="Consolas" w:hAnsi="Consolas" w:cs="Consolas"/>
          <w:color w:val="5F6364"/>
          <w:lang w:val="en-US"/>
        </w:rPr>
        <w:t>)</w:t>
      </w:r>
    </w:p>
    <w:p w:rsidR="00D260A7" w:rsidRPr="00D260A7" w:rsidRDefault="00D260A7" w:rsidP="00D260A7">
      <w:pPr>
        <w:pStyle w:val="HTML0"/>
        <w:shd w:val="clear" w:color="auto" w:fill="FDFDFD"/>
        <w:spacing w:before="120" w:after="240"/>
        <w:rPr>
          <w:rFonts w:ascii="Consolas" w:hAnsi="Consolas" w:cs="Consolas"/>
          <w:color w:val="000000"/>
          <w:lang w:val="en-US"/>
        </w:rPr>
      </w:pPr>
    </w:p>
    <w:p w:rsidR="00D260A7" w:rsidRPr="00056B53" w:rsidRDefault="00D260A7" w:rsidP="005A32FA">
      <w:pPr>
        <w:pStyle w:val="3"/>
        <w:rPr>
          <w:lang w:val="en-US"/>
        </w:rPr>
      </w:pPr>
      <w:bookmarkStart w:id="13" w:name="_Toc57705697"/>
      <w:r w:rsidRPr="00056B53">
        <w:rPr>
          <w:rStyle w:val="a6"/>
          <w:b/>
          <w:bCs/>
          <w:lang w:val="en-US"/>
        </w:rPr>
        <w:t>MultiLineString Type</w:t>
      </w:r>
      <w:bookmarkEnd w:id="13"/>
    </w:p>
    <w:p w:rsidR="00D260A7" w:rsidRPr="00D260A7" w:rsidRDefault="00D260A7" w:rsidP="00D260A7">
      <w:pPr>
        <w:pStyle w:val="a4"/>
        <w:shd w:val="clear" w:color="auto" w:fill="FFFFFF"/>
        <w:spacing w:before="0" w:beforeAutospacing="0" w:after="240" w:afterAutospacing="0" w:line="360" w:lineRule="atLeast"/>
        <w:rPr>
          <w:rFonts w:ascii="Helvetica" w:hAnsi="Helvetica"/>
          <w:sz w:val="26"/>
          <w:szCs w:val="26"/>
          <w:lang w:val="en-US"/>
        </w:rPr>
      </w:pPr>
      <w:r w:rsidRPr="00D260A7">
        <w:rPr>
          <w:rFonts w:ascii="Helvetica" w:hAnsi="Helvetica"/>
          <w:sz w:val="26"/>
          <w:szCs w:val="26"/>
          <w:lang w:val="en-US"/>
        </w:rPr>
        <w:t>A MultiLineString is a MultiCurve geometry collection composed of LineString elements.</w:t>
      </w:r>
    </w:p>
    <w:p w:rsidR="00D260A7" w:rsidRDefault="00D260A7" w:rsidP="00D260A7">
      <w:pPr>
        <w:pStyle w:val="a4"/>
        <w:shd w:val="clear" w:color="auto" w:fill="FFFFFF"/>
        <w:spacing w:before="0" w:beforeAutospacing="0" w:after="240" w:afterAutospacing="0" w:line="360" w:lineRule="atLeast"/>
        <w:rPr>
          <w:rFonts w:ascii="Helvetica" w:hAnsi="Helvetica"/>
          <w:sz w:val="26"/>
          <w:szCs w:val="26"/>
        </w:rPr>
      </w:pPr>
      <w:r>
        <w:rPr>
          <w:rStyle w:val="a6"/>
          <w:rFonts w:ascii="Helvetica" w:hAnsi="Helvetica"/>
          <w:sz w:val="26"/>
          <w:szCs w:val="26"/>
        </w:rPr>
        <w:lastRenderedPageBreak/>
        <w:t>Usage of MultiLineString</w:t>
      </w:r>
    </w:p>
    <w:p w:rsidR="00D260A7" w:rsidRPr="00D260A7" w:rsidRDefault="00D260A7" w:rsidP="00D260A7">
      <w:pPr>
        <w:numPr>
          <w:ilvl w:val="0"/>
          <w:numId w:val="57"/>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On a region map, a MultiLineString could represent a river system or a highway system.</w:t>
      </w:r>
    </w:p>
    <w:p w:rsidR="00D260A7" w:rsidRPr="00D260A7" w:rsidRDefault="00D260A7" w:rsidP="00D260A7">
      <w:pPr>
        <w:pStyle w:val="a4"/>
        <w:shd w:val="clear" w:color="auto" w:fill="FFFFFF"/>
        <w:spacing w:before="0" w:beforeAutospacing="0" w:after="240" w:afterAutospacing="0" w:line="360" w:lineRule="atLeast"/>
        <w:rPr>
          <w:rFonts w:ascii="Helvetica" w:hAnsi="Helvetica"/>
          <w:sz w:val="26"/>
          <w:szCs w:val="26"/>
          <w:lang w:val="en-US"/>
        </w:rPr>
      </w:pPr>
      <w:r w:rsidRPr="00D260A7">
        <w:rPr>
          <w:rStyle w:val="a6"/>
          <w:rFonts w:ascii="Helvetica" w:hAnsi="Helvetica"/>
          <w:sz w:val="26"/>
          <w:szCs w:val="26"/>
          <w:lang w:val="en-US"/>
        </w:rPr>
        <w:t>Example</w:t>
      </w:r>
    </w:p>
    <w:p w:rsidR="00D260A7" w:rsidRPr="00D260A7" w:rsidRDefault="00D260A7" w:rsidP="00D260A7">
      <w:pPr>
        <w:pStyle w:val="HTML0"/>
        <w:shd w:val="clear" w:color="auto" w:fill="FFFFFF"/>
        <w:rPr>
          <w:sz w:val="24"/>
          <w:szCs w:val="24"/>
          <w:lang w:val="en-US"/>
        </w:rPr>
      </w:pPr>
      <w:r w:rsidRPr="00D260A7">
        <w:rPr>
          <w:sz w:val="24"/>
          <w:szCs w:val="24"/>
          <w:lang w:val="en-US"/>
        </w:rPr>
        <w:t>MySQL&gt; SET @g ='MULTILINESTRING((12 12, 22 22), (19 19, 32 18))';</w:t>
      </w:r>
    </w:p>
    <w:p w:rsidR="00D260A7" w:rsidRPr="00D260A7" w:rsidRDefault="00D260A7" w:rsidP="00D260A7">
      <w:pPr>
        <w:pStyle w:val="HTML0"/>
        <w:shd w:val="clear" w:color="auto" w:fill="FFFFFF"/>
        <w:rPr>
          <w:sz w:val="24"/>
          <w:szCs w:val="24"/>
          <w:lang w:val="en-US"/>
        </w:rPr>
      </w:pPr>
      <w:r w:rsidRPr="00D260A7">
        <w:rPr>
          <w:sz w:val="24"/>
          <w:szCs w:val="24"/>
          <w:lang w:val="en-US"/>
        </w:rPr>
        <w:t>Query OK, 0 rows affected (0.00 sec)</w:t>
      </w:r>
    </w:p>
    <w:p w:rsidR="00D260A7" w:rsidRPr="00D260A7" w:rsidRDefault="00D260A7" w:rsidP="00D260A7">
      <w:pPr>
        <w:pStyle w:val="HTML0"/>
        <w:shd w:val="clear" w:color="auto" w:fill="FFFFFF"/>
        <w:rPr>
          <w:sz w:val="24"/>
          <w:szCs w:val="24"/>
          <w:lang w:val="en-US"/>
        </w:rPr>
      </w:pPr>
    </w:p>
    <w:p w:rsidR="00D260A7" w:rsidRPr="00D260A7" w:rsidRDefault="00D260A7" w:rsidP="00D260A7">
      <w:pPr>
        <w:pStyle w:val="HTML0"/>
        <w:shd w:val="clear" w:color="auto" w:fill="FFFFFF"/>
        <w:rPr>
          <w:sz w:val="24"/>
          <w:szCs w:val="24"/>
          <w:lang w:val="en-US"/>
        </w:rPr>
      </w:pPr>
      <w:r w:rsidRPr="00D260A7">
        <w:rPr>
          <w:sz w:val="24"/>
          <w:szCs w:val="24"/>
          <w:lang w:val="en-US"/>
        </w:rPr>
        <w:t>MySQL&gt; INSERT INTO geotest VALUES (123,"Multistring",GeomFromText(@g));</w:t>
      </w:r>
    </w:p>
    <w:p w:rsidR="00D260A7" w:rsidRPr="00D260A7" w:rsidRDefault="00D260A7" w:rsidP="00D260A7">
      <w:pPr>
        <w:pStyle w:val="HTML0"/>
        <w:shd w:val="clear" w:color="auto" w:fill="FFFFFF"/>
        <w:rPr>
          <w:sz w:val="24"/>
          <w:szCs w:val="24"/>
          <w:lang w:val="en-US"/>
        </w:rPr>
      </w:pPr>
      <w:r w:rsidRPr="00D260A7">
        <w:rPr>
          <w:sz w:val="24"/>
          <w:szCs w:val="24"/>
          <w:lang w:val="en-US"/>
        </w:rPr>
        <w:t>Query OK, 1 row affected (0.00 sec)</w:t>
      </w:r>
    </w:p>
    <w:p w:rsidR="00D260A7" w:rsidRPr="00056B53" w:rsidRDefault="00D260A7" w:rsidP="005A32FA">
      <w:pPr>
        <w:pStyle w:val="3"/>
        <w:rPr>
          <w:lang w:val="en-US"/>
        </w:rPr>
      </w:pPr>
      <w:bookmarkStart w:id="14" w:name="_Toc57705698"/>
      <w:r w:rsidRPr="00056B53">
        <w:rPr>
          <w:rStyle w:val="a6"/>
          <w:b/>
          <w:bCs/>
          <w:lang w:val="en-US"/>
        </w:rPr>
        <w:t>MultiSurface Type</w:t>
      </w:r>
      <w:bookmarkEnd w:id="14"/>
    </w:p>
    <w:p w:rsidR="00D260A7" w:rsidRPr="00D260A7" w:rsidRDefault="00D260A7" w:rsidP="00D260A7">
      <w:pPr>
        <w:pStyle w:val="a4"/>
        <w:shd w:val="clear" w:color="auto" w:fill="FFFFFF"/>
        <w:spacing w:before="0" w:beforeAutospacing="0" w:after="240" w:afterAutospacing="0" w:line="360" w:lineRule="atLeast"/>
        <w:rPr>
          <w:rFonts w:ascii="Helvetica" w:hAnsi="Helvetica"/>
          <w:sz w:val="26"/>
          <w:szCs w:val="26"/>
          <w:lang w:val="en-US"/>
        </w:rPr>
      </w:pPr>
      <w:r w:rsidRPr="00D260A7">
        <w:rPr>
          <w:rFonts w:ascii="Helvetica" w:hAnsi="Helvetica"/>
          <w:sz w:val="26"/>
          <w:szCs w:val="26"/>
          <w:lang w:val="en-US"/>
        </w:rPr>
        <w:t>A MultiSurface is a geometry collection composed of surface elements. MultiSurface is a noninstantiable class. Its only instantiable subclass is MultiPolygon.</w:t>
      </w:r>
    </w:p>
    <w:p w:rsidR="00D260A7" w:rsidRDefault="00D260A7" w:rsidP="00D260A7">
      <w:pPr>
        <w:pStyle w:val="a4"/>
        <w:shd w:val="clear" w:color="auto" w:fill="FFFFFF"/>
        <w:spacing w:before="0" w:beforeAutospacing="0" w:after="240" w:afterAutospacing="0" w:line="360" w:lineRule="atLeast"/>
        <w:rPr>
          <w:rFonts w:ascii="Helvetica" w:hAnsi="Helvetica"/>
          <w:sz w:val="26"/>
          <w:szCs w:val="26"/>
        </w:rPr>
      </w:pPr>
      <w:r>
        <w:rPr>
          <w:rStyle w:val="a6"/>
          <w:rFonts w:ascii="Helvetica" w:hAnsi="Helvetica"/>
          <w:sz w:val="26"/>
          <w:szCs w:val="26"/>
        </w:rPr>
        <w:t>MultiSurface Assertions</w:t>
      </w:r>
    </w:p>
    <w:p w:rsidR="00D260A7" w:rsidRPr="00D260A7" w:rsidRDefault="00D260A7" w:rsidP="00D260A7">
      <w:pPr>
        <w:numPr>
          <w:ilvl w:val="0"/>
          <w:numId w:val="58"/>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Two MultiSurface surfaces have no interiors that intersect.</w:t>
      </w:r>
    </w:p>
    <w:p w:rsidR="00D260A7" w:rsidRPr="00D260A7" w:rsidRDefault="00D260A7" w:rsidP="00D260A7">
      <w:pPr>
        <w:numPr>
          <w:ilvl w:val="0"/>
          <w:numId w:val="58"/>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Two MultiSurface elements have boundaries that intersect at most at a finite number of points.</w:t>
      </w:r>
    </w:p>
    <w:p w:rsidR="00D260A7" w:rsidRPr="00056B53" w:rsidRDefault="00D260A7" w:rsidP="005A32FA">
      <w:pPr>
        <w:pStyle w:val="3"/>
        <w:rPr>
          <w:lang w:val="en-US"/>
        </w:rPr>
      </w:pPr>
      <w:bookmarkStart w:id="15" w:name="_Toc57705699"/>
      <w:r w:rsidRPr="00056B53">
        <w:rPr>
          <w:rStyle w:val="a6"/>
          <w:b/>
          <w:bCs/>
          <w:lang w:val="en-US"/>
        </w:rPr>
        <w:t>MultiPolygon Type</w:t>
      </w:r>
      <w:bookmarkEnd w:id="15"/>
    </w:p>
    <w:p w:rsidR="00D260A7" w:rsidRPr="00D260A7" w:rsidRDefault="00D260A7" w:rsidP="00D260A7">
      <w:pPr>
        <w:pStyle w:val="a4"/>
        <w:shd w:val="clear" w:color="auto" w:fill="FFFFFF"/>
        <w:spacing w:before="0" w:beforeAutospacing="0" w:after="240" w:afterAutospacing="0" w:line="360" w:lineRule="atLeast"/>
        <w:rPr>
          <w:rFonts w:ascii="Helvetica" w:hAnsi="Helvetica"/>
          <w:sz w:val="26"/>
          <w:szCs w:val="26"/>
          <w:lang w:val="en-US"/>
        </w:rPr>
      </w:pPr>
      <w:r w:rsidRPr="00D260A7">
        <w:rPr>
          <w:rFonts w:ascii="Helvetica" w:hAnsi="Helvetica"/>
          <w:sz w:val="26"/>
          <w:szCs w:val="26"/>
          <w:lang w:val="en-US"/>
        </w:rPr>
        <w:t>MultiPolygon is a MultiSurface object composed of Polygon elements.</w:t>
      </w:r>
    </w:p>
    <w:p w:rsidR="00D260A7" w:rsidRPr="00D260A7" w:rsidRDefault="00D260A7" w:rsidP="00D260A7">
      <w:pPr>
        <w:pStyle w:val="a4"/>
        <w:shd w:val="clear" w:color="auto" w:fill="FFFFFF"/>
        <w:spacing w:before="0" w:beforeAutospacing="0" w:after="240" w:afterAutospacing="0" w:line="360" w:lineRule="atLeast"/>
        <w:rPr>
          <w:rFonts w:ascii="Helvetica" w:hAnsi="Helvetica"/>
          <w:sz w:val="26"/>
          <w:szCs w:val="26"/>
          <w:lang w:val="en-US"/>
        </w:rPr>
      </w:pPr>
      <w:r w:rsidRPr="00D260A7">
        <w:rPr>
          <w:rStyle w:val="a6"/>
          <w:rFonts w:ascii="Helvetica" w:hAnsi="Helvetica"/>
          <w:sz w:val="26"/>
          <w:szCs w:val="26"/>
          <w:lang w:val="en-US"/>
        </w:rPr>
        <w:t>Usage of MultiPolygon</w:t>
      </w:r>
    </w:p>
    <w:p w:rsidR="00D260A7" w:rsidRPr="00D260A7" w:rsidRDefault="00D260A7" w:rsidP="00D260A7">
      <w:pPr>
        <w:pStyle w:val="a4"/>
        <w:shd w:val="clear" w:color="auto" w:fill="FFFFFF"/>
        <w:spacing w:before="0" w:beforeAutospacing="0" w:after="240" w:afterAutospacing="0" w:line="360" w:lineRule="atLeast"/>
        <w:rPr>
          <w:rFonts w:ascii="Helvetica" w:hAnsi="Helvetica"/>
          <w:sz w:val="26"/>
          <w:szCs w:val="26"/>
          <w:lang w:val="en-US"/>
        </w:rPr>
      </w:pPr>
      <w:r w:rsidRPr="00D260A7">
        <w:rPr>
          <w:rFonts w:ascii="Helvetica" w:hAnsi="Helvetica"/>
          <w:sz w:val="26"/>
          <w:szCs w:val="26"/>
          <w:lang w:val="en-US"/>
        </w:rPr>
        <w:t>A MultiPolygon could represent a system of lakes on a region map.</w:t>
      </w:r>
    </w:p>
    <w:p w:rsidR="00D260A7" w:rsidRDefault="00D260A7" w:rsidP="00D260A7">
      <w:pPr>
        <w:pStyle w:val="a4"/>
        <w:shd w:val="clear" w:color="auto" w:fill="FFFFFF"/>
        <w:spacing w:before="0" w:beforeAutospacing="0" w:after="240" w:afterAutospacing="0" w:line="360" w:lineRule="atLeast"/>
        <w:rPr>
          <w:rFonts w:ascii="Helvetica" w:hAnsi="Helvetica"/>
          <w:sz w:val="26"/>
          <w:szCs w:val="26"/>
        </w:rPr>
      </w:pPr>
      <w:r>
        <w:rPr>
          <w:rStyle w:val="a6"/>
          <w:rFonts w:ascii="Helvetica" w:hAnsi="Helvetica"/>
          <w:sz w:val="26"/>
          <w:szCs w:val="26"/>
        </w:rPr>
        <w:t>MultiPolygon Assertions</w:t>
      </w:r>
    </w:p>
    <w:p w:rsidR="00D260A7" w:rsidRPr="00D260A7" w:rsidRDefault="00D260A7" w:rsidP="00D260A7">
      <w:pPr>
        <w:numPr>
          <w:ilvl w:val="0"/>
          <w:numId w:val="59"/>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A MultiPolygon has no two Polygon elements with interiors that intersect.</w:t>
      </w:r>
    </w:p>
    <w:p w:rsidR="00D260A7" w:rsidRPr="00D260A7" w:rsidRDefault="00D260A7" w:rsidP="00D260A7">
      <w:pPr>
        <w:numPr>
          <w:ilvl w:val="0"/>
          <w:numId w:val="59"/>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A MultiPolygon has no two Polygon elements that cross (crossing is also forbidden by the previous assertion) or that touch at an infinite number of points.</w:t>
      </w:r>
    </w:p>
    <w:p w:rsidR="00D260A7" w:rsidRPr="00D260A7" w:rsidRDefault="00D260A7" w:rsidP="00D260A7">
      <w:pPr>
        <w:numPr>
          <w:ilvl w:val="0"/>
          <w:numId w:val="59"/>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A MultiPolygon may not have cut lines, spikes, or punctures. A MultiPolygon is a regular, closed point set.</w:t>
      </w:r>
    </w:p>
    <w:p w:rsidR="00D260A7" w:rsidRPr="00D260A7" w:rsidRDefault="00D260A7" w:rsidP="00D260A7">
      <w:pPr>
        <w:numPr>
          <w:ilvl w:val="0"/>
          <w:numId w:val="59"/>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A MultiPolygon that has more than one Polygon has an interior that is not connected. The number of connected components of the interior of a MultiPolygon is equal to the number of Polygon values in the MultiPolygon</w:t>
      </w:r>
    </w:p>
    <w:p w:rsidR="00D260A7" w:rsidRDefault="00D260A7" w:rsidP="00D260A7">
      <w:pPr>
        <w:pStyle w:val="a4"/>
        <w:shd w:val="clear" w:color="auto" w:fill="FFFFFF"/>
        <w:spacing w:before="0" w:beforeAutospacing="0" w:after="240" w:afterAutospacing="0" w:line="360" w:lineRule="atLeast"/>
        <w:rPr>
          <w:rFonts w:ascii="Helvetica" w:hAnsi="Helvetica"/>
          <w:sz w:val="26"/>
          <w:szCs w:val="26"/>
        </w:rPr>
      </w:pPr>
      <w:r>
        <w:rPr>
          <w:rStyle w:val="a6"/>
          <w:rFonts w:ascii="Helvetica" w:hAnsi="Helvetica"/>
          <w:sz w:val="26"/>
          <w:szCs w:val="26"/>
        </w:rPr>
        <w:t>MultiPolygon Properties</w:t>
      </w:r>
    </w:p>
    <w:p w:rsidR="00D260A7" w:rsidRPr="00D260A7" w:rsidRDefault="00D260A7" w:rsidP="00D260A7">
      <w:pPr>
        <w:numPr>
          <w:ilvl w:val="0"/>
          <w:numId w:val="60"/>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lastRenderedPageBreak/>
        <w:t>A MultiPolygon is a two-dimensional geometry.</w:t>
      </w:r>
    </w:p>
    <w:p w:rsidR="00D260A7" w:rsidRPr="00D260A7" w:rsidRDefault="00D260A7" w:rsidP="00D260A7">
      <w:pPr>
        <w:numPr>
          <w:ilvl w:val="0"/>
          <w:numId w:val="60"/>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A MultiPolygon boundary is a set of closed curves (LineString values) corresponding to the boundaries of its Polygon elements.</w:t>
      </w:r>
    </w:p>
    <w:p w:rsidR="00D260A7" w:rsidRPr="00D260A7" w:rsidRDefault="00D260A7" w:rsidP="00D260A7">
      <w:pPr>
        <w:numPr>
          <w:ilvl w:val="0"/>
          <w:numId w:val="60"/>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Each Curve in the boundary of the MultiPolygon is in the boundary of exactly one Polygon element.</w:t>
      </w:r>
    </w:p>
    <w:p w:rsidR="00D260A7" w:rsidRPr="00D260A7" w:rsidRDefault="00D260A7" w:rsidP="00D260A7">
      <w:pPr>
        <w:numPr>
          <w:ilvl w:val="0"/>
          <w:numId w:val="60"/>
        </w:numPr>
        <w:shd w:val="clear" w:color="auto" w:fill="FFFFFF"/>
        <w:spacing w:before="100" w:beforeAutospacing="1" w:after="100" w:afterAutospacing="1" w:line="360" w:lineRule="atLeast"/>
        <w:rPr>
          <w:rFonts w:ascii="Helvetica" w:hAnsi="Helvetica"/>
          <w:sz w:val="21"/>
          <w:szCs w:val="21"/>
          <w:lang w:val="en-US"/>
        </w:rPr>
      </w:pPr>
      <w:r w:rsidRPr="00D260A7">
        <w:rPr>
          <w:rFonts w:ascii="Helvetica" w:hAnsi="Helvetica"/>
          <w:sz w:val="21"/>
          <w:szCs w:val="21"/>
          <w:lang w:val="en-US"/>
        </w:rPr>
        <w:t>Every Curve in the boundary of a Polygon element is in the boundary of the MultiPolygon.</w:t>
      </w:r>
    </w:p>
    <w:p w:rsidR="00D260A7" w:rsidRPr="00D260A7" w:rsidRDefault="00D260A7" w:rsidP="00D260A7">
      <w:pPr>
        <w:pStyle w:val="a4"/>
        <w:shd w:val="clear" w:color="auto" w:fill="FFFFFF"/>
        <w:spacing w:before="0" w:beforeAutospacing="0" w:after="240" w:afterAutospacing="0" w:line="360" w:lineRule="atLeast"/>
        <w:rPr>
          <w:rFonts w:ascii="Helvetica" w:hAnsi="Helvetica"/>
          <w:sz w:val="26"/>
          <w:szCs w:val="26"/>
          <w:lang w:val="en-US"/>
        </w:rPr>
      </w:pPr>
      <w:r w:rsidRPr="00D260A7">
        <w:rPr>
          <w:rStyle w:val="a6"/>
          <w:rFonts w:ascii="Helvetica" w:hAnsi="Helvetica"/>
          <w:sz w:val="26"/>
          <w:szCs w:val="26"/>
          <w:lang w:val="en-US"/>
        </w:rPr>
        <w:t>Example</w:t>
      </w:r>
    </w:p>
    <w:p w:rsidR="00D260A7" w:rsidRPr="00D260A7" w:rsidRDefault="00D260A7" w:rsidP="00D260A7">
      <w:pPr>
        <w:pStyle w:val="HTML0"/>
        <w:shd w:val="clear" w:color="auto" w:fill="FFFFFF"/>
        <w:rPr>
          <w:sz w:val="24"/>
          <w:szCs w:val="24"/>
          <w:lang w:val="en-US"/>
        </w:rPr>
      </w:pPr>
      <w:r w:rsidRPr="00D260A7">
        <w:rPr>
          <w:sz w:val="24"/>
          <w:szCs w:val="24"/>
          <w:lang w:val="en-US"/>
        </w:rPr>
        <w:t>MySQL&gt; SET @g ='MULTIPOLYGON(((0 0,11 0,12 11,0 9,0 0)),((3 5,7 4,4 7,7 7,3 5)))';</w:t>
      </w:r>
    </w:p>
    <w:p w:rsidR="00D260A7" w:rsidRPr="00D260A7" w:rsidRDefault="00D260A7" w:rsidP="00D260A7">
      <w:pPr>
        <w:pStyle w:val="HTML0"/>
        <w:shd w:val="clear" w:color="auto" w:fill="FFFFFF"/>
        <w:rPr>
          <w:sz w:val="24"/>
          <w:szCs w:val="24"/>
          <w:lang w:val="en-US"/>
        </w:rPr>
      </w:pPr>
      <w:r w:rsidRPr="00D260A7">
        <w:rPr>
          <w:sz w:val="24"/>
          <w:szCs w:val="24"/>
          <w:lang w:val="en-US"/>
        </w:rPr>
        <w:t>Query OK, 0 rows affected (0.00 sec)</w:t>
      </w:r>
    </w:p>
    <w:p w:rsidR="00D260A7" w:rsidRPr="00D260A7" w:rsidRDefault="00D260A7" w:rsidP="00D260A7">
      <w:pPr>
        <w:pStyle w:val="HTML0"/>
        <w:shd w:val="clear" w:color="auto" w:fill="FFFFFF"/>
        <w:rPr>
          <w:sz w:val="24"/>
          <w:szCs w:val="24"/>
          <w:lang w:val="en-US"/>
        </w:rPr>
      </w:pPr>
    </w:p>
    <w:p w:rsidR="00D260A7" w:rsidRPr="00D260A7" w:rsidRDefault="00D260A7" w:rsidP="00D260A7">
      <w:pPr>
        <w:pStyle w:val="HTML0"/>
        <w:shd w:val="clear" w:color="auto" w:fill="FFFFFF"/>
        <w:rPr>
          <w:sz w:val="24"/>
          <w:szCs w:val="24"/>
          <w:lang w:val="en-US"/>
        </w:rPr>
      </w:pPr>
      <w:r w:rsidRPr="00D260A7">
        <w:rPr>
          <w:sz w:val="24"/>
          <w:szCs w:val="24"/>
          <w:lang w:val="en-US"/>
        </w:rPr>
        <w:t>MySQL&gt; INSERT INTO geotest VALUES (123,"Multipolygon",GeomFromText(@g));</w:t>
      </w:r>
    </w:p>
    <w:p w:rsidR="00D260A7" w:rsidRPr="00D260A7" w:rsidRDefault="00D260A7" w:rsidP="00D260A7">
      <w:pPr>
        <w:pStyle w:val="HTML0"/>
        <w:shd w:val="clear" w:color="auto" w:fill="FFFFFF"/>
        <w:rPr>
          <w:sz w:val="24"/>
          <w:szCs w:val="24"/>
          <w:lang w:val="en-US"/>
        </w:rPr>
      </w:pPr>
      <w:r w:rsidRPr="00D260A7">
        <w:rPr>
          <w:sz w:val="24"/>
          <w:szCs w:val="24"/>
          <w:lang w:val="en-US"/>
        </w:rPr>
        <w:t>Query OK, 1 row affected (0.00 sec)</w:t>
      </w:r>
    </w:p>
    <w:p w:rsidR="00D260A7" w:rsidRPr="005A32FA" w:rsidRDefault="00D260A7" w:rsidP="005A32FA">
      <w:pPr>
        <w:pStyle w:val="1"/>
        <w:rPr>
          <w:rFonts w:ascii="Times New Roman" w:hAnsi="Times New Roman" w:cs="Times New Roman"/>
          <w:color w:val="auto"/>
          <w:sz w:val="36"/>
          <w:szCs w:val="36"/>
          <w:lang w:val="en-US"/>
        </w:rPr>
      </w:pPr>
      <w:bookmarkStart w:id="16" w:name="_Toc57705700"/>
      <w:r w:rsidRPr="005A32FA">
        <w:rPr>
          <w:rFonts w:ascii="Times New Roman" w:hAnsi="Times New Roman" w:cs="Times New Roman"/>
          <w:color w:val="auto"/>
          <w:sz w:val="36"/>
          <w:szCs w:val="36"/>
          <w:lang w:val="en-US"/>
        </w:rPr>
        <w:t>Creating a Spatially Enabled MySQL Database</w:t>
      </w:r>
      <w:bookmarkEnd w:id="16"/>
    </w:p>
    <w:p w:rsidR="00D260A7" w:rsidRPr="00D260A7" w:rsidRDefault="00D260A7" w:rsidP="00D260A7">
      <w:pPr>
        <w:pStyle w:val="a4"/>
        <w:shd w:val="clear" w:color="auto" w:fill="FFFFFF"/>
        <w:rPr>
          <w:rFonts w:ascii="Lucida Sans" w:hAnsi="Lucida Sans" w:cs="Lucida Sans"/>
          <w:color w:val="202020"/>
          <w:sz w:val="22"/>
          <w:szCs w:val="22"/>
          <w:lang w:val="en-US"/>
        </w:rPr>
      </w:pPr>
      <w:r w:rsidRPr="00D260A7">
        <w:rPr>
          <w:rFonts w:ascii="Lucida Sans" w:hAnsi="Lucida Sans" w:cs="Lucida Sans"/>
          <w:color w:val="202020"/>
          <w:sz w:val="22"/>
          <w:szCs w:val="22"/>
          <w:lang w:val="en-US"/>
        </w:rPr>
        <w:t>This section describes the data types you can use for representing spatial data in MySQL, and the functions available for creating and retrieving spatial values.</w:t>
      </w:r>
    </w:p>
    <w:p w:rsidR="00D260A7" w:rsidRDefault="00D260A7" w:rsidP="005A32FA">
      <w:pPr>
        <w:pStyle w:val="2"/>
        <w:rPr>
          <w:lang w:val="en"/>
        </w:rPr>
      </w:pPr>
      <w:bookmarkStart w:id="17" w:name="_Toc57705701"/>
      <w:r>
        <w:rPr>
          <w:lang w:val="en"/>
        </w:rPr>
        <w:t>MySQL Spatial Data Types</w:t>
      </w:r>
      <w:bookmarkEnd w:id="17"/>
    </w:p>
    <w:p w:rsidR="00D260A7" w:rsidRDefault="00D260A7" w:rsidP="00D260A7">
      <w:pPr>
        <w:pStyle w:val="a4"/>
        <w:shd w:val="clear" w:color="auto" w:fill="FFFFFF"/>
        <w:rPr>
          <w:rFonts w:ascii="Lucida Sans" w:hAnsi="Lucida Sans" w:cs="Lucida Sans"/>
          <w:color w:val="202020"/>
          <w:sz w:val="22"/>
          <w:szCs w:val="22"/>
          <w:lang w:val="en"/>
        </w:rPr>
      </w:pPr>
      <w:r>
        <w:rPr>
          <w:rFonts w:ascii="Lucida Sans" w:hAnsi="Lucida Sans" w:cs="Lucida Sans"/>
          <w:color w:val="202020"/>
          <w:sz w:val="22"/>
          <w:szCs w:val="22"/>
          <w:lang w:val="en"/>
        </w:rPr>
        <w:t>MySQL has data types that correspond to OpenGIS classes. Some of these types hold single geometry values:</w:t>
      </w:r>
    </w:p>
    <w:p w:rsidR="00D260A7" w:rsidRDefault="00D260A7" w:rsidP="00D260A7">
      <w:pPr>
        <w:pStyle w:val="a4"/>
        <w:numPr>
          <w:ilvl w:val="0"/>
          <w:numId w:val="61"/>
        </w:numPr>
        <w:shd w:val="clear" w:color="auto" w:fill="FFFFFF"/>
        <w:rPr>
          <w:rFonts w:ascii="Lucida Sans" w:hAnsi="Lucida Sans" w:cs="Lucida Sans"/>
          <w:color w:val="202020"/>
          <w:sz w:val="22"/>
          <w:szCs w:val="22"/>
          <w:lang w:val="en"/>
        </w:rPr>
      </w:pPr>
      <w:r>
        <w:rPr>
          <w:rStyle w:val="HTML2"/>
          <w:color w:val="048204"/>
          <w:lang w:val="en"/>
        </w:rPr>
        <w:t>GEOMETRY</w:t>
      </w:r>
    </w:p>
    <w:p w:rsidR="00D260A7" w:rsidRDefault="00D260A7" w:rsidP="00D260A7">
      <w:pPr>
        <w:pStyle w:val="a4"/>
        <w:numPr>
          <w:ilvl w:val="0"/>
          <w:numId w:val="61"/>
        </w:numPr>
        <w:shd w:val="clear" w:color="auto" w:fill="FFFFFF"/>
        <w:rPr>
          <w:rFonts w:ascii="Lucida Sans" w:hAnsi="Lucida Sans" w:cs="Lucida Sans"/>
          <w:color w:val="202020"/>
          <w:sz w:val="22"/>
          <w:szCs w:val="22"/>
          <w:lang w:val="en"/>
        </w:rPr>
      </w:pPr>
      <w:r>
        <w:rPr>
          <w:rStyle w:val="HTML2"/>
          <w:color w:val="048204"/>
          <w:lang w:val="en"/>
        </w:rPr>
        <w:t>POINT</w:t>
      </w:r>
    </w:p>
    <w:p w:rsidR="00D260A7" w:rsidRDefault="00D260A7" w:rsidP="00D260A7">
      <w:pPr>
        <w:pStyle w:val="a4"/>
        <w:numPr>
          <w:ilvl w:val="0"/>
          <w:numId w:val="61"/>
        </w:numPr>
        <w:shd w:val="clear" w:color="auto" w:fill="FFFFFF"/>
        <w:rPr>
          <w:rFonts w:ascii="Lucida Sans" w:hAnsi="Lucida Sans" w:cs="Lucida Sans"/>
          <w:color w:val="202020"/>
          <w:sz w:val="22"/>
          <w:szCs w:val="22"/>
          <w:lang w:val="en"/>
        </w:rPr>
      </w:pPr>
      <w:r>
        <w:rPr>
          <w:rStyle w:val="HTML2"/>
          <w:color w:val="048204"/>
          <w:lang w:val="en"/>
        </w:rPr>
        <w:t>LINESTRING</w:t>
      </w:r>
    </w:p>
    <w:p w:rsidR="00D260A7" w:rsidRDefault="00D260A7" w:rsidP="00D260A7">
      <w:pPr>
        <w:pStyle w:val="a4"/>
        <w:numPr>
          <w:ilvl w:val="0"/>
          <w:numId w:val="61"/>
        </w:numPr>
        <w:shd w:val="clear" w:color="auto" w:fill="FFFFFF"/>
        <w:rPr>
          <w:rFonts w:ascii="Lucida Sans" w:hAnsi="Lucida Sans" w:cs="Lucida Sans"/>
          <w:color w:val="202020"/>
          <w:sz w:val="22"/>
          <w:szCs w:val="22"/>
          <w:lang w:val="en"/>
        </w:rPr>
      </w:pPr>
      <w:r>
        <w:rPr>
          <w:rStyle w:val="HTML2"/>
          <w:color w:val="048204"/>
          <w:lang w:val="en"/>
        </w:rPr>
        <w:t>POLYGON</w:t>
      </w:r>
    </w:p>
    <w:p w:rsidR="00D260A7" w:rsidRDefault="00D260A7" w:rsidP="00D260A7">
      <w:pPr>
        <w:pStyle w:val="a4"/>
        <w:shd w:val="clear" w:color="auto" w:fill="FFFFFF"/>
        <w:rPr>
          <w:rFonts w:ascii="Lucida Sans" w:hAnsi="Lucida Sans" w:cs="Lucida Sans"/>
          <w:color w:val="202020"/>
          <w:sz w:val="22"/>
          <w:szCs w:val="22"/>
          <w:lang w:val="en"/>
        </w:rPr>
      </w:pPr>
      <w:r>
        <w:rPr>
          <w:rStyle w:val="HTML2"/>
          <w:color w:val="048204"/>
          <w:lang w:val="en"/>
        </w:rPr>
        <w:t>GEOMETRY</w:t>
      </w:r>
      <w:r>
        <w:rPr>
          <w:rFonts w:ascii="Lucida Sans" w:hAnsi="Lucida Sans" w:cs="Lucida Sans"/>
          <w:color w:val="202020"/>
          <w:sz w:val="22"/>
          <w:szCs w:val="22"/>
          <w:lang w:val="en"/>
        </w:rPr>
        <w:t> can store geometry values of any type. The other single-value types, </w:t>
      </w:r>
      <w:r>
        <w:rPr>
          <w:rStyle w:val="HTML2"/>
          <w:color w:val="048204"/>
          <w:lang w:val="en"/>
        </w:rPr>
        <w:t>POINT</w:t>
      </w:r>
      <w:r>
        <w:rPr>
          <w:rFonts w:ascii="Lucida Sans" w:hAnsi="Lucida Sans" w:cs="Lucida Sans"/>
          <w:color w:val="202020"/>
          <w:sz w:val="22"/>
          <w:szCs w:val="22"/>
          <w:lang w:val="en"/>
        </w:rPr>
        <w:t> and </w:t>
      </w:r>
      <w:r>
        <w:rPr>
          <w:rStyle w:val="HTML2"/>
          <w:color w:val="048204"/>
          <w:lang w:val="en"/>
        </w:rPr>
        <w:t>LINESTRING</w:t>
      </w:r>
      <w:r>
        <w:rPr>
          <w:rFonts w:ascii="Lucida Sans" w:hAnsi="Lucida Sans" w:cs="Lucida Sans"/>
          <w:color w:val="202020"/>
          <w:sz w:val="22"/>
          <w:szCs w:val="22"/>
          <w:lang w:val="en"/>
        </w:rPr>
        <w:t> and </w:t>
      </w:r>
      <w:r>
        <w:rPr>
          <w:rStyle w:val="HTML2"/>
          <w:color w:val="048204"/>
          <w:lang w:val="en"/>
        </w:rPr>
        <w:t>POLYGON</w:t>
      </w:r>
      <w:r>
        <w:rPr>
          <w:rFonts w:ascii="Lucida Sans" w:hAnsi="Lucida Sans" w:cs="Lucida Sans"/>
          <w:color w:val="202020"/>
          <w:sz w:val="22"/>
          <w:szCs w:val="22"/>
          <w:lang w:val="en"/>
        </w:rPr>
        <w:t>, restrict their values to a particular geometry type.</w:t>
      </w:r>
    </w:p>
    <w:p w:rsidR="00D260A7" w:rsidRDefault="00D260A7" w:rsidP="00D260A7">
      <w:pPr>
        <w:pStyle w:val="a4"/>
        <w:shd w:val="clear" w:color="auto" w:fill="FFFFFF"/>
        <w:rPr>
          <w:rFonts w:ascii="Lucida Sans" w:hAnsi="Lucida Sans" w:cs="Lucida Sans"/>
          <w:color w:val="202020"/>
          <w:sz w:val="22"/>
          <w:szCs w:val="22"/>
          <w:lang w:val="en"/>
        </w:rPr>
      </w:pPr>
      <w:r>
        <w:rPr>
          <w:rFonts w:ascii="Lucida Sans" w:hAnsi="Lucida Sans" w:cs="Lucida Sans"/>
          <w:color w:val="202020"/>
          <w:sz w:val="22"/>
          <w:szCs w:val="22"/>
          <w:lang w:val="en"/>
        </w:rPr>
        <w:t>The other data types hold collections of values:</w:t>
      </w:r>
    </w:p>
    <w:p w:rsidR="00D260A7" w:rsidRDefault="00D260A7" w:rsidP="00D260A7">
      <w:pPr>
        <w:pStyle w:val="a4"/>
        <w:numPr>
          <w:ilvl w:val="0"/>
          <w:numId w:val="62"/>
        </w:numPr>
        <w:shd w:val="clear" w:color="auto" w:fill="FFFFFF"/>
        <w:rPr>
          <w:rFonts w:ascii="Lucida Sans" w:hAnsi="Lucida Sans" w:cs="Lucida Sans"/>
          <w:color w:val="202020"/>
          <w:sz w:val="22"/>
          <w:szCs w:val="22"/>
          <w:lang w:val="en"/>
        </w:rPr>
      </w:pPr>
      <w:r>
        <w:rPr>
          <w:rStyle w:val="HTML2"/>
          <w:color w:val="048204"/>
          <w:lang w:val="en"/>
        </w:rPr>
        <w:t>MULTIPOINT</w:t>
      </w:r>
    </w:p>
    <w:p w:rsidR="00D260A7" w:rsidRDefault="00D260A7" w:rsidP="00D260A7">
      <w:pPr>
        <w:pStyle w:val="a4"/>
        <w:numPr>
          <w:ilvl w:val="0"/>
          <w:numId w:val="62"/>
        </w:numPr>
        <w:shd w:val="clear" w:color="auto" w:fill="FFFFFF"/>
        <w:rPr>
          <w:rFonts w:ascii="Lucida Sans" w:hAnsi="Lucida Sans" w:cs="Lucida Sans"/>
          <w:color w:val="202020"/>
          <w:sz w:val="22"/>
          <w:szCs w:val="22"/>
          <w:lang w:val="en"/>
        </w:rPr>
      </w:pPr>
      <w:r>
        <w:rPr>
          <w:rStyle w:val="HTML2"/>
          <w:color w:val="048204"/>
          <w:lang w:val="en"/>
        </w:rPr>
        <w:t>MULTILINESTRING</w:t>
      </w:r>
    </w:p>
    <w:p w:rsidR="00D260A7" w:rsidRDefault="00D260A7" w:rsidP="00D260A7">
      <w:pPr>
        <w:pStyle w:val="a4"/>
        <w:numPr>
          <w:ilvl w:val="0"/>
          <w:numId w:val="62"/>
        </w:numPr>
        <w:shd w:val="clear" w:color="auto" w:fill="FFFFFF"/>
        <w:rPr>
          <w:rFonts w:ascii="Lucida Sans" w:hAnsi="Lucida Sans" w:cs="Lucida Sans"/>
          <w:color w:val="202020"/>
          <w:sz w:val="22"/>
          <w:szCs w:val="22"/>
          <w:lang w:val="en"/>
        </w:rPr>
      </w:pPr>
      <w:r>
        <w:rPr>
          <w:rStyle w:val="HTML2"/>
          <w:color w:val="048204"/>
          <w:lang w:val="en"/>
        </w:rPr>
        <w:t>MULTIPOLYGON</w:t>
      </w:r>
    </w:p>
    <w:p w:rsidR="00D260A7" w:rsidRDefault="00D260A7" w:rsidP="00D260A7">
      <w:pPr>
        <w:pStyle w:val="a4"/>
        <w:numPr>
          <w:ilvl w:val="0"/>
          <w:numId w:val="62"/>
        </w:numPr>
        <w:shd w:val="clear" w:color="auto" w:fill="FFFFFF"/>
        <w:rPr>
          <w:rFonts w:ascii="Lucida Sans" w:hAnsi="Lucida Sans" w:cs="Lucida Sans"/>
          <w:color w:val="202020"/>
          <w:sz w:val="22"/>
          <w:szCs w:val="22"/>
          <w:lang w:val="en"/>
        </w:rPr>
      </w:pPr>
      <w:r>
        <w:rPr>
          <w:rStyle w:val="HTML2"/>
          <w:color w:val="048204"/>
          <w:lang w:val="en"/>
        </w:rPr>
        <w:t>GEOMETRYCOLLECTION</w:t>
      </w:r>
    </w:p>
    <w:p w:rsidR="00D260A7" w:rsidRDefault="00D260A7" w:rsidP="00D260A7">
      <w:pPr>
        <w:pStyle w:val="a4"/>
        <w:shd w:val="clear" w:color="auto" w:fill="FFFFFF"/>
        <w:rPr>
          <w:rFonts w:ascii="Lucida Sans" w:hAnsi="Lucida Sans" w:cs="Lucida Sans"/>
          <w:color w:val="202020"/>
          <w:sz w:val="22"/>
          <w:szCs w:val="22"/>
          <w:lang w:val="en"/>
        </w:rPr>
      </w:pPr>
      <w:r>
        <w:rPr>
          <w:rStyle w:val="HTML2"/>
          <w:color w:val="048204"/>
          <w:lang w:val="en"/>
        </w:rPr>
        <w:t>GEOMETRYCOLLECTION</w:t>
      </w:r>
      <w:r>
        <w:rPr>
          <w:rFonts w:ascii="Lucida Sans" w:hAnsi="Lucida Sans" w:cs="Lucida Sans"/>
          <w:color w:val="202020"/>
          <w:sz w:val="22"/>
          <w:szCs w:val="22"/>
          <w:lang w:val="en"/>
        </w:rPr>
        <w:t> can store a collection of objects of any type. The other collection types, </w:t>
      </w:r>
      <w:r>
        <w:rPr>
          <w:rStyle w:val="HTML2"/>
          <w:color w:val="048204"/>
          <w:lang w:val="en"/>
        </w:rPr>
        <w:t>MULTIPOINT</w:t>
      </w:r>
      <w:r>
        <w:rPr>
          <w:rFonts w:ascii="Lucida Sans" w:hAnsi="Lucida Sans" w:cs="Lucida Sans"/>
          <w:color w:val="202020"/>
          <w:sz w:val="22"/>
          <w:szCs w:val="22"/>
          <w:lang w:val="en"/>
        </w:rPr>
        <w:t> and </w:t>
      </w:r>
      <w:r>
        <w:rPr>
          <w:rStyle w:val="HTML2"/>
          <w:color w:val="048204"/>
          <w:lang w:val="en"/>
        </w:rPr>
        <w:t>MULTILINESTRING</w:t>
      </w:r>
      <w:r>
        <w:rPr>
          <w:rFonts w:ascii="Lucida Sans" w:hAnsi="Lucida Sans" w:cs="Lucida Sans"/>
          <w:color w:val="202020"/>
          <w:sz w:val="22"/>
          <w:szCs w:val="22"/>
          <w:lang w:val="en"/>
        </w:rPr>
        <w:t> and </w:t>
      </w:r>
      <w:r>
        <w:rPr>
          <w:rStyle w:val="HTML2"/>
          <w:color w:val="048204"/>
          <w:lang w:val="en"/>
        </w:rPr>
        <w:t>MULTIPOLYGON</w:t>
      </w:r>
      <w:r>
        <w:rPr>
          <w:rFonts w:ascii="Lucida Sans" w:hAnsi="Lucida Sans" w:cs="Lucida Sans"/>
          <w:color w:val="202020"/>
          <w:sz w:val="22"/>
          <w:szCs w:val="22"/>
          <w:lang w:val="en"/>
        </w:rPr>
        <w:t> and </w:t>
      </w:r>
      <w:r>
        <w:rPr>
          <w:rStyle w:val="HTML2"/>
          <w:color w:val="048204"/>
          <w:lang w:val="en"/>
        </w:rPr>
        <w:t>GEOMETRYCOLLECTION</w:t>
      </w:r>
      <w:r>
        <w:rPr>
          <w:rFonts w:ascii="Lucida Sans" w:hAnsi="Lucida Sans" w:cs="Lucida Sans"/>
          <w:color w:val="202020"/>
          <w:sz w:val="22"/>
          <w:szCs w:val="22"/>
          <w:lang w:val="en"/>
        </w:rPr>
        <w:t>, restrict collection members to those having a particular geometry type.</w:t>
      </w:r>
    </w:p>
    <w:p w:rsidR="00D260A7" w:rsidRDefault="00D260A7" w:rsidP="005A32FA">
      <w:pPr>
        <w:pStyle w:val="2"/>
        <w:rPr>
          <w:lang w:val="en"/>
        </w:rPr>
      </w:pPr>
      <w:bookmarkStart w:id="18" w:name="_Toc57705702"/>
      <w:r>
        <w:rPr>
          <w:lang w:val="en"/>
        </w:rPr>
        <w:t>Creating Spatial Values</w:t>
      </w:r>
      <w:bookmarkEnd w:id="18"/>
    </w:p>
    <w:p w:rsidR="00D260A7" w:rsidRDefault="00D260A7" w:rsidP="00D260A7">
      <w:pPr>
        <w:pStyle w:val="a4"/>
        <w:shd w:val="clear" w:color="auto" w:fill="FFFFFF"/>
        <w:rPr>
          <w:rFonts w:ascii="Lucida Sans" w:hAnsi="Lucida Sans" w:cs="Lucida Sans"/>
          <w:color w:val="202020"/>
          <w:sz w:val="22"/>
          <w:szCs w:val="22"/>
          <w:lang w:val="en"/>
        </w:rPr>
      </w:pPr>
      <w:r>
        <w:rPr>
          <w:rFonts w:ascii="Lucida Sans" w:hAnsi="Lucida Sans" w:cs="Lucida Sans"/>
          <w:color w:val="202020"/>
          <w:sz w:val="22"/>
          <w:szCs w:val="22"/>
          <w:lang w:val="en"/>
        </w:rPr>
        <w:lastRenderedPageBreak/>
        <w:t>This section describes how to create spatial values using Well-Known Text and Well-Known Binary functions that are defined in the OpenGIS standard, and using MySQL-specific functions.</w:t>
      </w:r>
    </w:p>
    <w:p w:rsidR="00D260A7" w:rsidRDefault="00D260A7" w:rsidP="005A32FA">
      <w:pPr>
        <w:pStyle w:val="2"/>
        <w:rPr>
          <w:sz w:val="24"/>
          <w:szCs w:val="24"/>
          <w:lang w:val="en"/>
        </w:rPr>
      </w:pPr>
      <w:bookmarkStart w:id="19" w:name="_Toc57705703"/>
      <w:r>
        <w:rPr>
          <w:lang w:val="en"/>
        </w:rPr>
        <w:t>Creating Geometry Values Using WKT Functions</w:t>
      </w:r>
      <w:bookmarkEnd w:id="19"/>
    </w:p>
    <w:p w:rsidR="00D260A7" w:rsidRDefault="00D260A7" w:rsidP="00D260A7">
      <w:pPr>
        <w:pStyle w:val="a4"/>
        <w:shd w:val="clear" w:color="auto" w:fill="FFFFFF"/>
        <w:rPr>
          <w:rFonts w:ascii="Lucida Sans" w:hAnsi="Lucida Sans" w:cs="Lucida Sans"/>
          <w:color w:val="202020"/>
          <w:sz w:val="22"/>
          <w:szCs w:val="22"/>
          <w:lang w:val="en"/>
        </w:rPr>
      </w:pPr>
      <w:r>
        <w:rPr>
          <w:rFonts w:ascii="Lucida Sans" w:hAnsi="Lucida Sans" w:cs="Lucida Sans"/>
          <w:color w:val="202020"/>
          <w:sz w:val="22"/>
          <w:szCs w:val="22"/>
          <w:lang w:val="en"/>
        </w:rPr>
        <w:t>MySQL provides a number of functions that take as input parameters a Well-Known Text representation and, optionally, a spatial reference system identifier (SRID). They return the corresponding geometry.</w:t>
      </w:r>
    </w:p>
    <w:p w:rsidR="00D260A7" w:rsidRDefault="00D260A7" w:rsidP="00D260A7">
      <w:pPr>
        <w:pStyle w:val="a4"/>
        <w:shd w:val="clear" w:color="auto" w:fill="FFFFFF"/>
        <w:rPr>
          <w:rFonts w:ascii="Lucida Sans" w:hAnsi="Lucida Sans" w:cs="Lucida Sans"/>
          <w:color w:val="202020"/>
          <w:sz w:val="22"/>
          <w:szCs w:val="22"/>
          <w:lang w:val="en"/>
        </w:rPr>
      </w:pPr>
      <w:r>
        <w:rPr>
          <w:rStyle w:val="HTML2"/>
          <w:color w:val="048204"/>
          <w:lang w:val="en"/>
        </w:rPr>
        <w:t>GeomFromText()</w:t>
      </w:r>
      <w:r>
        <w:rPr>
          <w:rFonts w:ascii="Lucida Sans" w:hAnsi="Lucida Sans" w:cs="Lucida Sans"/>
          <w:color w:val="202020"/>
          <w:sz w:val="22"/>
          <w:szCs w:val="22"/>
          <w:lang w:val="en"/>
        </w:rPr>
        <w:t> accepts a WKT of any geometry type as its first argument. An implementation also provides type-specific construction functions for construction of geometry values of each geometry type.</w:t>
      </w:r>
    </w:p>
    <w:p w:rsidR="00D260A7" w:rsidRDefault="00D260A7" w:rsidP="00D260A7">
      <w:pPr>
        <w:shd w:val="clear" w:color="auto" w:fill="FFFFFF"/>
        <w:rPr>
          <w:rFonts w:ascii="Lucida Sans" w:hAnsi="Lucida Sans" w:cs="Lucida Sans"/>
          <w:color w:val="202020"/>
          <w:lang w:val="en"/>
        </w:rPr>
      </w:pPr>
      <w:r>
        <w:rPr>
          <w:rStyle w:val="HTML2"/>
          <w:rFonts w:eastAsiaTheme="minorHAnsi"/>
          <w:color w:val="048204"/>
          <w:lang w:val="en"/>
        </w:rPr>
        <w:t>GeomCollFromText(</w:t>
      </w:r>
      <w:r>
        <w:rPr>
          <w:rStyle w:val="HTML2"/>
          <w:rFonts w:eastAsiaTheme="minorHAnsi"/>
          <w:i/>
          <w:iCs/>
          <w:color w:val="048204"/>
          <w:lang w:val="en"/>
        </w:rPr>
        <w:t>wkt</w:t>
      </w:r>
      <w:r>
        <w:rPr>
          <w:rStyle w:val="HTML2"/>
          <w:rFonts w:eastAsiaTheme="minorHAnsi"/>
          <w:color w:val="048204"/>
          <w:lang w:val="en"/>
        </w:rPr>
        <w:t>[,</w:t>
      </w:r>
      <w:r>
        <w:rPr>
          <w:rStyle w:val="HTML2"/>
          <w:rFonts w:eastAsiaTheme="minorHAnsi"/>
          <w:i/>
          <w:iCs/>
          <w:color w:val="048204"/>
          <w:lang w:val="en"/>
        </w:rPr>
        <w:t>srid</w:t>
      </w:r>
      <w:r>
        <w:rPr>
          <w:rStyle w:val="HTML2"/>
          <w:rFonts w:eastAsiaTheme="minorHAnsi"/>
          <w:color w:val="048204"/>
          <w:lang w:val="en"/>
        </w:rPr>
        <w:t>])</w:t>
      </w:r>
      <w:r>
        <w:rPr>
          <w:rStyle w:val="term"/>
          <w:rFonts w:ascii="Lucida Sans" w:hAnsi="Lucida Sans" w:cs="Lucida Sans"/>
          <w:color w:val="202020"/>
          <w:lang w:val="en"/>
        </w:rPr>
        <w:t>, </w:t>
      </w:r>
      <w:r>
        <w:rPr>
          <w:rStyle w:val="HTML2"/>
          <w:rFonts w:eastAsiaTheme="minorHAnsi"/>
          <w:color w:val="048204"/>
          <w:lang w:val="en"/>
        </w:rPr>
        <w:t>GeometryCollectionFromText(</w:t>
      </w:r>
      <w:r>
        <w:rPr>
          <w:rStyle w:val="HTML2"/>
          <w:rFonts w:eastAsiaTheme="minorHAnsi"/>
          <w:i/>
          <w:iCs/>
          <w:color w:val="048204"/>
          <w:lang w:val="en"/>
        </w:rPr>
        <w:t>wkt</w:t>
      </w:r>
      <w:r>
        <w:rPr>
          <w:rStyle w:val="HTML2"/>
          <w:rFonts w:eastAsiaTheme="minorHAnsi"/>
          <w:color w:val="048204"/>
          <w:lang w:val="en"/>
        </w:rPr>
        <w:t>[,</w:t>
      </w:r>
      <w:r>
        <w:rPr>
          <w:rStyle w:val="HTML2"/>
          <w:rFonts w:eastAsiaTheme="minorHAnsi"/>
          <w:i/>
          <w:iCs/>
          <w:color w:val="048204"/>
          <w:lang w:val="en"/>
        </w:rPr>
        <w:t>srid</w:t>
      </w:r>
      <w:r>
        <w:rPr>
          <w:rStyle w:val="HTML2"/>
          <w:rFonts w:eastAsiaTheme="minorHAnsi"/>
          <w:color w:val="048204"/>
          <w:lang w:val="en"/>
        </w:rPr>
        <w:t>])</w:t>
      </w:r>
      <w:r>
        <w:rPr>
          <w:rStyle w:val="term"/>
          <w:rFonts w:ascii="Lucida Sans" w:hAnsi="Lucida Sans" w:cs="Lucida Sans"/>
          <w:color w:val="202020"/>
          <w:lang w:val="en"/>
        </w:rPr>
        <w:t>,</w:t>
      </w:r>
    </w:p>
    <w:p w:rsidR="00D260A7" w:rsidRDefault="00D260A7" w:rsidP="00D260A7">
      <w:pPr>
        <w:pStyle w:val="a4"/>
        <w:shd w:val="clear" w:color="auto" w:fill="FFFFFF"/>
        <w:ind w:left="720"/>
        <w:rPr>
          <w:rFonts w:ascii="Lucida Sans" w:hAnsi="Lucida Sans" w:cs="Lucida Sans"/>
          <w:color w:val="202020"/>
          <w:sz w:val="22"/>
          <w:szCs w:val="22"/>
          <w:lang w:val="en"/>
        </w:rPr>
      </w:pPr>
      <w:r>
        <w:rPr>
          <w:rFonts w:ascii="Lucida Sans" w:hAnsi="Lucida Sans" w:cs="Lucida Sans"/>
          <w:color w:val="202020"/>
          <w:sz w:val="22"/>
          <w:szCs w:val="22"/>
          <w:lang w:val="en"/>
        </w:rPr>
        <w:t>Constructs a </w:t>
      </w:r>
      <w:r>
        <w:rPr>
          <w:rStyle w:val="HTML2"/>
          <w:color w:val="048204"/>
          <w:lang w:val="en"/>
        </w:rPr>
        <w:t>GEOMETRYCOLLECTION</w:t>
      </w:r>
      <w:r>
        <w:rPr>
          <w:rFonts w:ascii="Lucida Sans" w:hAnsi="Lucida Sans" w:cs="Lucida Sans"/>
          <w:color w:val="202020"/>
          <w:sz w:val="22"/>
          <w:szCs w:val="22"/>
          <w:lang w:val="en"/>
        </w:rPr>
        <w:t> value using its WKT representation and SRID.</w:t>
      </w:r>
    </w:p>
    <w:p w:rsidR="00D260A7" w:rsidRDefault="00D260A7" w:rsidP="00D260A7">
      <w:pPr>
        <w:shd w:val="clear" w:color="auto" w:fill="FFFFFF"/>
        <w:rPr>
          <w:rFonts w:ascii="Lucida Sans" w:hAnsi="Lucida Sans" w:cs="Lucida Sans"/>
          <w:color w:val="202020"/>
          <w:lang w:val="en"/>
        </w:rPr>
      </w:pPr>
      <w:r>
        <w:rPr>
          <w:rStyle w:val="HTML2"/>
          <w:rFonts w:eastAsiaTheme="minorHAnsi"/>
          <w:color w:val="048204"/>
          <w:lang w:val="en"/>
        </w:rPr>
        <w:t>GeomFromText(</w:t>
      </w:r>
      <w:r>
        <w:rPr>
          <w:rStyle w:val="HTML2"/>
          <w:rFonts w:eastAsiaTheme="minorHAnsi"/>
          <w:i/>
          <w:iCs/>
          <w:color w:val="048204"/>
          <w:lang w:val="en"/>
        </w:rPr>
        <w:t>wkt</w:t>
      </w:r>
      <w:r>
        <w:rPr>
          <w:rStyle w:val="HTML2"/>
          <w:rFonts w:eastAsiaTheme="minorHAnsi"/>
          <w:color w:val="048204"/>
          <w:lang w:val="en"/>
        </w:rPr>
        <w:t>[,</w:t>
      </w:r>
      <w:r>
        <w:rPr>
          <w:rStyle w:val="HTML2"/>
          <w:rFonts w:eastAsiaTheme="minorHAnsi"/>
          <w:i/>
          <w:iCs/>
          <w:color w:val="048204"/>
          <w:lang w:val="en"/>
        </w:rPr>
        <w:t>srid</w:t>
      </w:r>
      <w:r>
        <w:rPr>
          <w:rStyle w:val="HTML2"/>
          <w:rFonts w:eastAsiaTheme="minorHAnsi"/>
          <w:color w:val="048204"/>
          <w:lang w:val="en"/>
        </w:rPr>
        <w:t>])</w:t>
      </w:r>
      <w:r>
        <w:rPr>
          <w:rStyle w:val="term"/>
          <w:rFonts w:ascii="Lucida Sans" w:hAnsi="Lucida Sans" w:cs="Lucida Sans"/>
          <w:color w:val="202020"/>
          <w:lang w:val="en"/>
        </w:rPr>
        <w:t>, </w:t>
      </w:r>
      <w:r>
        <w:rPr>
          <w:rStyle w:val="HTML2"/>
          <w:rFonts w:eastAsiaTheme="minorHAnsi"/>
          <w:color w:val="048204"/>
          <w:lang w:val="en"/>
        </w:rPr>
        <w:t>GeometryFromText(</w:t>
      </w:r>
      <w:r>
        <w:rPr>
          <w:rStyle w:val="HTML2"/>
          <w:rFonts w:eastAsiaTheme="minorHAnsi"/>
          <w:i/>
          <w:iCs/>
          <w:color w:val="048204"/>
          <w:lang w:val="en"/>
        </w:rPr>
        <w:t>wkt</w:t>
      </w:r>
      <w:r>
        <w:rPr>
          <w:rStyle w:val="HTML2"/>
          <w:rFonts w:eastAsiaTheme="minorHAnsi"/>
          <w:color w:val="048204"/>
          <w:lang w:val="en"/>
        </w:rPr>
        <w:t>[,</w:t>
      </w:r>
      <w:r>
        <w:rPr>
          <w:rStyle w:val="HTML2"/>
          <w:rFonts w:eastAsiaTheme="minorHAnsi"/>
          <w:i/>
          <w:iCs/>
          <w:color w:val="048204"/>
          <w:lang w:val="en"/>
        </w:rPr>
        <w:t>srid</w:t>
      </w:r>
      <w:r>
        <w:rPr>
          <w:rStyle w:val="HTML2"/>
          <w:rFonts w:eastAsiaTheme="minorHAnsi"/>
          <w:color w:val="048204"/>
          <w:lang w:val="en"/>
        </w:rPr>
        <w:t>])</w:t>
      </w:r>
      <w:r>
        <w:rPr>
          <w:rStyle w:val="term"/>
          <w:rFonts w:ascii="Lucida Sans" w:hAnsi="Lucida Sans" w:cs="Lucida Sans"/>
          <w:color w:val="202020"/>
          <w:lang w:val="en"/>
        </w:rPr>
        <w:t>,</w:t>
      </w:r>
    </w:p>
    <w:p w:rsidR="00D260A7" w:rsidRDefault="00D260A7" w:rsidP="00D260A7">
      <w:pPr>
        <w:pStyle w:val="a4"/>
        <w:shd w:val="clear" w:color="auto" w:fill="FFFFFF"/>
        <w:ind w:left="720"/>
        <w:rPr>
          <w:rFonts w:ascii="Lucida Sans" w:hAnsi="Lucida Sans" w:cs="Lucida Sans"/>
          <w:color w:val="202020"/>
          <w:sz w:val="22"/>
          <w:szCs w:val="22"/>
          <w:lang w:val="en"/>
        </w:rPr>
      </w:pPr>
      <w:r>
        <w:rPr>
          <w:rFonts w:ascii="Lucida Sans" w:hAnsi="Lucida Sans" w:cs="Lucida Sans"/>
          <w:color w:val="202020"/>
          <w:sz w:val="22"/>
          <w:szCs w:val="22"/>
          <w:lang w:val="en"/>
        </w:rPr>
        <w:t>Constructs a geometry value of any type using its WKT representation and SRID.</w:t>
      </w:r>
    </w:p>
    <w:p w:rsidR="00D260A7" w:rsidRDefault="00D260A7" w:rsidP="00D260A7">
      <w:pPr>
        <w:shd w:val="clear" w:color="auto" w:fill="FFFFFF"/>
        <w:rPr>
          <w:rFonts w:ascii="Lucida Sans" w:hAnsi="Lucida Sans" w:cs="Lucida Sans"/>
          <w:color w:val="202020"/>
          <w:lang w:val="en"/>
        </w:rPr>
      </w:pPr>
      <w:r>
        <w:rPr>
          <w:rStyle w:val="HTML2"/>
          <w:rFonts w:eastAsiaTheme="minorHAnsi"/>
          <w:color w:val="048204"/>
          <w:lang w:val="en"/>
        </w:rPr>
        <w:t>LineFromText(</w:t>
      </w:r>
      <w:r>
        <w:rPr>
          <w:rStyle w:val="HTML2"/>
          <w:rFonts w:eastAsiaTheme="minorHAnsi"/>
          <w:i/>
          <w:iCs/>
          <w:color w:val="048204"/>
          <w:lang w:val="en"/>
        </w:rPr>
        <w:t>wkt</w:t>
      </w:r>
      <w:r>
        <w:rPr>
          <w:rStyle w:val="HTML2"/>
          <w:rFonts w:eastAsiaTheme="minorHAnsi"/>
          <w:color w:val="048204"/>
          <w:lang w:val="en"/>
        </w:rPr>
        <w:t>[,</w:t>
      </w:r>
      <w:r>
        <w:rPr>
          <w:rStyle w:val="HTML2"/>
          <w:rFonts w:eastAsiaTheme="minorHAnsi"/>
          <w:i/>
          <w:iCs/>
          <w:color w:val="048204"/>
          <w:lang w:val="en"/>
        </w:rPr>
        <w:t>srid</w:t>
      </w:r>
      <w:r>
        <w:rPr>
          <w:rStyle w:val="HTML2"/>
          <w:rFonts w:eastAsiaTheme="minorHAnsi"/>
          <w:color w:val="048204"/>
          <w:lang w:val="en"/>
        </w:rPr>
        <w:t>])</w:t>
      </w:r>
      <w:r>
        <w:rPr>
          <w:rStyle w:val="term"/>
          <w:rFonts w:ascii="Lucida Sans" w:hAnsi="Lucida Sans" w:cs="Lucida Sans"/>
          <w:color w:val="202020"/>
          <w:lang w:val="en"/>
        </w:rPr>
        <w:t>, </w:t>
      </w:r>
      <w:r>
        <w:rPr>
          <w:rStyle w:val="HTML2"/>
          <w:rFonts w:eastAsiaTheme="minorHAnsi"/>
          <w:color w:val="048204"/>
          <w:lang w:val="en"/>
        </w:rPr>
        <w:t>LineStringFromText(</w:t>
      </w:r>
      <w:r>
        <w:rPr>
          <w:rStyle w:val="HTML2"/>
          <w:rFonts w:eastAsiaTheme="minorHAnsi"/>
          <w:i/>
          <w:iCs/>
          <w:color w:val="048204"/>
          <w:lang w:val="en"/>
        </w:rPr>
        <w:t>wkt</w:t>
      </w:r>
      <w:r>
        <w:rPr>
          <w:rStyle w:val="HTML2"/>
          <w:rFonts w:eastAsiaTheme="minorHAnsi"/>
          <w:color w:val="048204"/>
          <w:lang w:val="en"/>
        </w:rPr>
        <w:t>[,</w:t>
      </w:r>
      <w:r>
        <w:rPr>
          <w:rStyle w:val="HTML2"/>
          <w:rFonts w:eastAsiaTheme="minorHAnsi"/>
          <w:i/>
          <w:iCs/>
          <w:color w:val="048204"/>
          <w:lang w:val="en"/>
        </w:rPr>
        <w:t>srid</w:t>
      </w:r>
      <w:r>
        <w:rPr>
          <w:rStyle w:val="HTML2"/>
          <w:rFonts w:eastAsiaTheme="minorHAnsi"/>
          <w:color w:val="048204"/>
          <w:lang w:val="en"/>
        </w:rPr>
        <w:t>])</w:t>
      </w:r>
      <w:r>
        <w:rPr>
          <w:rStyle w:val="term"/>
          <w:rFonts w:ascii="Lucida Sans" w:hAnsi="Lucida Sans" w:cs="Lucida Sans"/>
          <w:color w:val="202020"/>
          <w:lang w:val="en"/>
        </w:rPr>
        <w:t>,</w:t>
      </w:r>
    </w:p>
    <w:p w:rsidR="00D260A7" w:rsidRDefault="00D260A7" w:rsidP="00D260A7">
      <w:pPr>
        <w:pStyle w:val="a4"/>
        <w:shd w:val="clear" w:color="auto" w:fill="FFFFFF"/>
        <w:ind w:left="720"/>
        <w:rPr>
          <w:rFonts w:ascii="Lucida Sans" w:hAnsi="Lucida Sans" w:cs="Lucida Sans"/>
          <w:color w:val="202020"/>
          <w:sz w:val="22"/>
          <w:szCs w:val="22"/>
          <w:lang w:val="en"/>
        </w:rPr>
      </w:pPr>
      <w:r>
        <w:rPr>
          <w:rFonts w:ascii="Lucida Sans" w:hAnsi="Lucida Sans" w:cs="Lucida Sans"/>
          <w:color w:val="202020"/>
          <w:sz w:val="22"/>
          <w:szCs w:val="22"/>
          <w:lang w:val="en"/>
        </w:rPr>
        <w:t>Constructs a </w:t>
      </w:r>
      <w:r>
        <w:rPr>
          <w:rStyle w:val="HTML2"/>
          <w:color w:val="048204"/>
          <w:lang w:val="en"/>
        </w:rPr>
        <w:t>LINESTRING</w:t>
      </w:r>
      <w:r>
        <w:rPr>
          <w:rFonts w:ascii="Lucida Sans" w:hAnsi="Lucida Sans" w:cs="Lucida Sans"/>
          <w:color w:val="202020"/>
          <w:sz w:val="22"/>
          <w:szCs w:val="22"/>
          <w:lang w:val="en"/>
        </w:rPr>
        <w:t> value using its WKT representation and SRID.</w:t>
      </w:r>
    </w:p>
    <w:p w:rsidR="00D260A7" w:rsidRDefault="00D260A7" w:rsidP="00D260A7">
      <w:pPr>
        <w:shd w:val="clear" w:color="auto" w:fill="FFFFFF"/>
        <w:rPr>
          <w:rFonts w:ascii="Lucida Sans" w:hAnsi="Lucida Sans" w:cs="Lucida Sans"/>
          <w:color w:val="202020"/>
          <w:lang w:val="en"/>
        </w:rPr>
      </w:pPr>
      <w:r>
        <w:rPr>
          <w:rStyle w:val="HTML2"/>
          <w:rFonts w:eastAsiaTheme="minorHAnsi"/>
          <w:color w:val="048204"/>
          <w:lang w:val="en"/>
        </w:rPr>
        <w:t>MLineFromText(</w:t>
      </w:r>
      <w:r>
        <w:rPr>
          <w:rStyle w:val="HTML2"/>
          <w:rFonts w:eastAsiaTheme="minorHAnsi"/>
          <w:i/>
          <w:iCs/>
          <w:color w:val="048204"/>
          <w:lang w:val="en"/>
        </w:rPr>
        <w:t>wkt</w:t>
      </w:r>
      <w:r>
        <w:rPr>
          <w:rStyle w:val="HTML2"/>
          <w:rFonts w:eastAsiaTheme="minorHAnsi"/>
          <w:color w:val="048204"/>
          <w:lang w:val="en"/>
        </w:rPr>
        <w:t>[,</w:t>
      </w:r>
      <w:r>
        <w:rPr>
          <w:rStyle w:val="HTML2"/>
          <w:rFonts w:eastAsiaTheme="minorHAnsi"/>
          <w:i/>
          <w:iCs/>
          <w:color w:val="048204"/>
          <w:lang w:val="en"/>
        </w:rPr>
        <w:t>srid</w:t>
      </w:r>
      <w:r>
        <w:rPr>
          <w:rStyle w:val="HTML2"/>
          <w:rFonts w:eastAsiaTheme="minorHAnsi"/>
          <w:color w:val="048204"/>
          <w:lang w:val="en"/>
        </w:rPr>
        <w:t>])</w:t>
      </w:r>
      <w:r>
        <w:rPr>
          <w:rStyle w:val="term"/>
          <w:rFonts w:ascii="Lucida Sans" w:hAnsi="Lucida Sans" w:cs="Lucida Sans"/>
          <w:color w:val="202020"/>
          <w:lang w:val="en"/>
        </w:rPr>
        <w:t>, </w:t>
      </w:r>
      <w:r>
        <w:rPr>
          <w:rStyle w:val="HTML2"/>
          <w:rFonts w:eastAsiaTheme="minorHAnsi"/>
          <w:color w:val="048204"/>
          <w:lang w:val="en"/>
        </w:rPr>
        <w:t>MultiLineStringFromText(</w:t>
      </w:r>
      <w:r>
        <w:rPr>
          <w:rStyle w:val="HTML2"/>
          <w:rFonts w:eastAsiaTheme="minorHAnsi"/>
          <w:i/>
          <w:iCs/>
          <w:color w:val="048204"/>
          <w:lang w:val="en"/>
        </w:rPr>
        <w:t>wkt</w:t>
      </w:r>
      <w:r>
        <w:rPr>
          <w:rStyle w:val="HTML2"/>
          <w:rFonts w:eastAsiaTheme="minorHAnsi"/>
          <w:color w:val="048204"/>
          <w:lang w:val="en"/>
        </w:rPr>
        <w:t>[,</w:t>
      </w:r>
      <w:r>
        <w:rPr>
          <w:rStyle w:val="HTML2"/>
          <w:rFonts w:eastAsiaTheme="minorHAnsi"/>
          <w:i/>
          <w:iCs/>
          <w:color w:val="048204"/>
          <w:lang w:val="en"/>
        </w:rPr>
        <w:t>srid</w:t>
      </w:r>
      <w:r>
        <w:rPr>
          <w:rStyle w:val="HTML2"/>
          <w:rFonts w:eastAsiaTheme="minorHAnsi"/>
          <w:color w:val="048204"/>
          <w:lang w:val="en"/>
        </w:rPr>
        <w:t>])</w:t>
      </w:r>
      <w:r>
        <w:rPr>
          <w:rStyle w:val="term"/>
          <w:rFonts w:ascii="Lucida Sans" w:hAnsi="Lucida Sans" w:cs="Lucida Sans"/>
          <w:color w:val="202020"/>
          <w:lang w:val="en"/>
        </w:rPr>
        <w:t>,</w:t>
      </w:r>
    </w:p>
    <w:p w:rsidR="00D260A7" w:rsidRDefault="00D260A7" w:rsidP="00D260A7">
      <w:pPr>
        <w:pStyle w:val="a4"/>
        <w:shd w:val="clear" w:color="auto" w:fill="FFFFFF"/>
        <w:ind w:left="720"/>
        <w:rPr>
          <w:rFonts w:ascii="Lucida Sans" w:hAnsi="Lucida Sans" w:cs="Lucida Sans"/>
          <w:color w:val="202020"/>
          <w:sz w:val="22"/>
          <w:szCs w:val="22"/>
          <w:lang w:val="en"/>
        </w:rPr>
      </w:pPr>
      <w:r>
        <w:rPr>
          <w:rFonts w:ascii="Lucida Sans" w:hAnsi="Lucida Sans" w:cs="Lucida Sans"/>
          <w:color w:val="202020"/>
          <w:sz w:val="22"/>
          <w:szCs w:val="22"/>
          <w:lang w:val="en"/>
        </w:rPr>
        <w:t>Constructs a </w:t>
      </w:r>
      <w:r>
        <w:rPr>
          <w:rStyle w:val="HTML2"/>
          <w:color w:val="048204"/>
          <w:lang w:val="en"/>
        </w:rPr>
        <w:t>MULTILINESTRING</w:t>
      </w:r>
      <w:r>
        <w:rPr>
          <w:rFonts w:ascii="Lucida Sans" w:hAnsi="Lucida Sans" w:cs="Lucida Sans"/>
          <w:color w:val="202020"/>
          <w:sz w:val="22"/>
          <w:szCs w:val="22"/>
          <w:lang w:val="en"/>
        </w:rPr>
        <w:t> value using its WKT representation and SRID.</w:t>
      </w:r>
    </w:p>
    <w:p w:rsidR="00D260A7" w:rsidRDefault="00D260A7" w:rsidP="00D260A7">
      <w:pPr>
        <w:shd w:val="clear" w:color="auto" w:fill="FFFFFF"/>
        <w:rPr>
          <w:rFonts w:ascii="Lucida Sans" w:hAnsi="Lucida Sans" w:cs="Lucida Sans"/>
          <w:color w:val="202020"/>
          <w:lang w:val="en"/>
        </w:rPr>
      </w:pPr>
      <w:r>
        <w:rPr>
          <w:rStyle w:val="HTML2"/>
          <w:rFonts w:eastAsiaTheme="minorHAnsi"/>
          <w:color w:val="048204"/>
          <w:lang w:val="en"/>
        </w:rPr>
        <w:t>MPointFromText(</w:t>
      </w:r>
      <w:r>
        <w:rPr>
          <w:rStyle w:val="HTML2"/>
          <w:rFonts w:eastAsiaTheme="minorHAnsi"/>
          <w:i/>
          <w:iCs/>
          <w:color w:val="048204"/>
          <w:lang w:val="en"/>
        </w:rPr>
        <w:t>wkt</w:t>
      </w:r>
      <w:r>
        <w:rPr>
          <w:rStyle w:val="HTML2"/>
          <w:rFonts w:eastAsiaTheme="minorHAnsi"/>
          <w:color w:val="048204"/>
          <w:lang w:val="en"/>
        </w:rPr>
        <w:t>[,</w:t>
      </w:r>
      <w:r>
        <w:rPr>
          <w:rStyle w:val="HTML2"/>
          <w:rFonts w:eastAsiaTheme="minorHAnsi"/>
          <w:i/>
          <w:iCs/>
          <w:color w:val="048204"/>
          <w:lang w:val="en"/>
        </w:rPr>
        <w:t>srid</w:t>
      </w:r>
      <w:r>
        <w:rPr>
          <w:rStyle w:val="HTML2"/>
          <w:rFonts w:eastAsiaTheme="minorHAnsi"/>
          <w:color w:val="048204"/>
          <w:lang w:val="en"/>
        </w:rPr>
        <w:t>])</w:t>
      </w:r>
      <w:r>
        <w:rPr>
          <w:rStyle w:val="term"/>
          <w:rFonts w:ascii="Lucida Sans" w:hAnsi="Lucida Sans" w:cs="Lucida Sans"/>
          <w:color w:val="202020"/>
          <w:lang w:val="en"/>
        </w:rPr>
        <w:t>, </w:t>
      </w:r>
      <w:r>
        <w:rPr>
          <w:rStyle w:val="HTML2"/>
          <w:rFonts w:eastAsiaTheme="minorHAnsi"/>
          <w:color w:val="048204"/>
          <w:lang w:val="en"/>
        </w:rPr>
        <w:t>MultiPointFromText(</w:t>
      </w:r>
      <w:r>
        <w:rPr>
          <w:rStyle w:val="HTML2"/>
          <w:rFonts w:eastAsiaTheme="minorHAnsi"/>
          <w:i/>
          <w:iCs/>
          <w:color w:val="048204"/>
          <w:lang w:val="en"/>
        </w:rPr>
        <w:t>wkt</w:t>
      </w:r>
      <w:r>
        <w:rPr>
          <w:rStyle w:val="HTML2"/>
          <w:rFonts w:eastAsiaTheme="minorHAnsi"/>
          <w:color w:val="048204"/>
          <w:lang w:val="en"/>
        </w:rPr>
        <w:t>[,</w:t>
      </w:r>
      <w:r>
        <w:rPr>
          <w:rStyle w:val="HTML2"/>
          <w:rFonts w:eastAsiaTheme="minorHAnsi"/>
          <w:i/>
          <w:iCs/>
          <w:color w:val="048204"/>
          <w:lang w:val="en"/>
        </w:rPr>
        <w:t>srid</w:t>
      </w:r>
      <w:r>
        <w:rPr>
          <w:rStyle w:val="HTML2"/>
          <w:rFonts w:eastAsiaTheme="minorHAnsi"/>
          <w:color w:val="048204"/>
          <w:lang w:val="en"/>
        </w:rPr>
        <w:t>])</w:t>
      </w:r>
      <w:r>
        <w:rPr>
          <w:rStyle w:val="term"/>
          <w:rFonts w:ascii="Lucida Sans" w:hAnsi="Lucida Sans" w:cs="Lucida Sans"/>
          <w:color w:val="202020"/>
          <w:lang w:val="en"/>
        </w:rPr>
        <w:t>,</w:t>
      </w:r>
    </w:p>
    <w:p w:rsidR="00D260A7" w:rsidRDefault="00D260A7" w:rsidP="00D260A7">
      <w:pPr>
        <w:pStyle w:val="a4"/>
        <w:shd w:val="clear" w:color="auto" w:fill="FFFFFF"/>
        <w:ind w:left="720"/>
        <w:rPr>
          <w:rFonts w:ascii="Lucida Sans" w:hAnsi="Lucida Sans" w:cs="Lucida Sans"/>
          <w:color w:val="202020"/>
          <w:sz w:val="22"/>
          <w:szCs w:val="22"/>
          <w:lang w:val="en"/>
        </w:rPr>
      </w:pPr>
      <w:r>
        <w:rPr>
          <w:rFonts w:ascii="Lucida Sans" w:hAnsi="Lucida Sans" w:cs="Lucida Sans"/>
          <w:color w:val="202020"/>
          <w:sz w:val="22"/>
          <w:szCs w:val="22"/>
          <w:lang w:val="en"/>
        </w:rPr>
        <w:t>Constructs a </w:t>
      </w:r>
      <w:r>
        <w:rPr>
          <w:rStyle w:val="HTML2"/>
          <w:color w:val="048204"/>
          <w:lang w:val="en"/>
        </w:rPr>
        <w:t>MULTIPOINT</w:t>
      </w:r>
      <w:r>
        <w:rPr>
          <w:rFonts w:ascii="Lucida Sans" w:hAnsi="Lucida Sans" w:cs="Lucida Sans"/>
          <w:color w:val="202020"/>
          <w:sz w:val="22"/>
          <w:szCs w:val="22"/>
          <w:lang w:val="en"/>
        </w:rPr>
        <w:t> value using its WKT representation and SRID.</w:t>
      </w:r>
    </w:p>
    <w:p w:rsidR="00D260A7" w:rsidRDefault="00D260A7" w:rsidP="00D260A7">
      <w:pPr>
        <w:shd w:val="clear" w:color="auto" w:fill="FFFFFF"/>
        <w:rPr>
          <w:rFonts w:ascii="Lucida Sans" w:hAnsi="Lucida Sans" w:cs="Lucida Sans"/>
          <w:color w:val="202020"/>
          <w:lang w:val="en"/>
        </w:rPr>
      </w:pPr>
      <w:r>
        <w:rPr>
          <w:rStyle w:val="HTML2"/>
          <w:rFonts w:eastAsiaTheme="minorHAnsi"/>
          <w:color w:val="048204"/>
          <w:lang w:val="en"/>
        </w:rPr>
        <w:t>MPolyFromText(</w:t>
      </w:r>
      <w:r>
        <w:rPr>
          <w:rStyle w:val="HTML2"/>
          <w:rFonts w:eastAsiaTheme="minorHAnsi"/>
          <w:i/>
          <w:iCs/>
          <w:color w:val="048204"/>
          <w:lang w:val="en"/>
        </w:rPr>
        <w:t>wkt</w:t>
      </w:r>
      <w:r>
        <w:rPr>
          <w:rStyle w:val="HTML2"/>
          <w:rFonts w:eastAsiaTheme="minorHAnsi"/>
          <w:color w:val="048204"/>
          <w:lang w:val="en"/>
        </w:rPr>
        <w:t>[,</w:t>
      </w:r>
      <w:r>
        <w:rPr>
          <w:rStyle w:val="HTML2"/>
          <w:rFonts w:eastAsiaTheme="minorHAnsi"/>
          <w:i/>
          <w:iCs/>
          <w:color w:val="048204"/>
          <w:lang w:val="en"/>
        </w:rPr>
        <w:t>srid</w:t>
      </w:r>
      <w:r>
        <w:rPr>
          <w:rStyle w:val="HTML2"/>
          <w:rFonts w:eastAsiaTheme="minorHAnsi"/>
          <w:color w:val="048204"/>
          <w:lang w:val="en"/>
        </w:rPr>
        <w:t>])</w:t>
      </w:r>
      <w:r>
        <w:rPr>
          <w:rStyle w:val="term"/>
          <w:rFonts w:ascii="Lucida Sans" w:hAnsi="Lucida Sans" w:cs="Lucida Sans"/>
          <w:color w:val="202020"/>
          <w:lang w:val="en"/>
        </w:rPr>
        <w:t>, </w:t>
      </w:r>
      <w:r>
        <w:rPr>
          <w:rStyle w:val="HTML2"/>
          <w:rFonts w:eastAsiaTheme="minorHAnsi"/>
          <w:color w:val="048204"/>
          <w:lang w:val="en"/>
        </w:rPr>
        <w:t>MultiPolygonFromText(</w:t>
      </w:r>
      <w:r>
        <w:rPr>
          <w:rStyle w:val="HTML2"/>
          <w:rFonts w:eastAsiaTheme="minorHAnsi"/>
          <w:i/>
          <w:iCs/>
          <w:color w:val="048204"/>
          <w:lang w:val="en"/>
        </w:rPr>
        <w:t>wkt</w:t>
      </w:r>
      <w:r>
        <w:rPr>
          <w:rStyle w:val="HTML2"/>
          <w:rFonts w:eastAsiaTheme="minorHAnsi"/>
          <w:color w:val="048204"/>
          <w:lang w:val="en"/>
        </w:rPr>
        <w:t>[,</w:t>
      </w:r>
      <w:r>
        <w:rPr>
          <w:rStyle w:val="HTML2"/>
          <w:rFonts w:eastAsiaTheme="minorHAnsi"/>
          <w:i/>
          <w:iCs/>
          <w:color w:val="048204"/>
          <w:lang w:val="en"/>
        </w:rPr>
        <w:t>srid</w:t>
      </w:r>
      <w:r>
        <w:rPr>
          <w:rStyle w:val="HTML2"/>
          <w:rFonts w:eastAsiaTheme="minorHAnsi"/>
          <w:color w:val="048204"/>
          <w:lang w:val="en"/>
        </w:rPr>
        <w:t>])</w:t>
      </w:r>
      <w:r>
        <w:rPr>
          <w:rStyle w:val="term"/>
          <w:rFonts w:ascii="Lucida Sans" w:hAnsi="Lucida Sans" w:cs="Lucida Sans"/>
          <w:color w:val="202020"/>
          <w:lang w:val="en"/>
        </w:rPr>
        <w:t>,</w:t>
      </w:r>
    </w:p>
    <w:p w:rsidR="00D260A7" w:rsidRDefault="00D260A7" w:rsidP="00D260A7">
      <w:pPr>
        <w:pStyle w:val="a4"/>
        <w:shd w:val="clear" w:color="auto" w:fill="FFFFFF"/>
        <w:ind w:left="720"/>
        <w:rPr>
          <w:rFonts w:ascii="Lucida Sans" w:hAnsi="Lucida Sans" w:cs="Lucida Sans"/>
          <w:color w:val="202020"/>
          <w:sz w:val="22"/>
          <w:szCs w:val="22"/>
          <w:lang w:val="en"/>
        </w:rPr>
      </w:pPr>
      <w:r>
        <w:rPr>
          <w:rFonts w:ascii="Lucida Sans" w:hAnsi="Lucida Sans" w:cs="Lucida Sans"/>
          <w:color w:val="202020"/>
          <w:sz w:val="22"/>
          <w:szCs w:val="22"/>
          <w:lang w:val="en"/>
        </w:rPr>
        <w:t>Constructs a </w:t>
      </w:r>
      <w:r>
        <w:rPr>
          <w:rStyle w:val="HTML2"/>
          <w:color w:val="048204"/>
          <w:lang w:val="en"/>
        </w:rPr>
        <w:t>MULTIPOLYGON</w:t>
      </w:r>
      <w:r>
        <w:rPr>
          <w:rFonts w:ascii="Lucida Sans" w:hAnsi="Lucida Sans" w:cs="Lucida Sans"/>
          <w:color w:val="202020"/>
          <w:sz w:val="22"/>
          <w:szCs w:val="22"/>
          <w:lang w:val="en"/>
        </w:rPr>
        <w:t> value using its WKT representation and SRID.</w:t>
      </w:r>
    </w:p>
    <w:p w:rsidR="00D260A7" w:rsidRDefault="00D260A7" w:rsidP="00D260A7">
      <w:pPr>
        <w:shd w:val="clear" w:color="auto" w:fill="FFFFFF"/>
        <w:rPr>
          <w:rFonts w:ascii="Lucida Sans" w:hAnsi="Lucida Sans" w:cs="Lucida Sans"/>
          <w:color w:val="202020"/>
          <w:lang w:val="en"/>
        </w:rPr>
      </w:pPr>
      <w:r>
        <w:rPr>
          <w:rStyle w:val="HTML2"/>
          <w:rFonts w:eastAsiaTheme="minorHAnsi"/>
          <w:color w:val="048204"/>
          <w:lang w:val="en"/>
        </w:rPr>
        <w:t>PointFromText(</w:t>
      </w:r>
      <w:r>
        <w:rPr>
          <w:rStyle w:val="HTML2"/>
          <w:rFonts w:eastAsiaTheme="minorHAnsi"/>
          <w:i/>
          <w:iCs/>
          <w:color w:val="048204"/>
          <w:lang w:val="en"/>
        </w:rPr>
        <w:t>wkt</w:t>
      </w:r>
      <w:r>
        <w:rPr>
          <w:rStyle w:val="HTML2"/>
          <w:rFonts w:eastAsiaTheme="minorHAnsi"/>
          <w:color w:val="048204"/>
          <w:lang w:val="en"/>
        </w:rPr>
        <w:t>[,</w:t>
      </w:r>
      <w:r>
        <w:rPr>
          <w:rStyle w:val="HTML2"/>
          <w:rFonts w:eastAsiaTheme="minorHAnsi"/>
          <w:i/>
          <w:iCs/>
          <w:color w:val="048204"/>
          <w:lang w:val="en"/>
        </w:rPr>
        <w:t>srid</w:t>
      </w:r>
      <w:r>
        <w:rPr>
          <w:rStyle w:val="HTML2"/>
          <w:rFonts w:eastAsiaTheme="minorHAnsi"/>
          <w:color w:val="048204"/>
          <w:lang w:val="en"/>
        </w:rPr>
        <w:t>])</w:t>
      </w:r>
    </w:p>
    <w:p w:rsidR="00D260A7" w:rsidRDefault="00D260A7" w:rsidP="00D260A7">
      <w:pPr>
        <w:pStyle w:val="a4"/>
        <w:shd w:val="clear" w:color="auto" w:fill="FFFFFF"/>
        <w:ind w:left="720"/>
        <w:rPr>
          <w:rFonts w:ascii="Lucida Sans" w:hAnsi="Lucida Sans" w:cs="Lucida Sans"/>
          <w:color w:val="202020"/>
          <w:sz w:val="22"/>
          <w:szCs w:val="22"/>
          <w:lang w:val="en"/>
        </w:rPr>
      </w:pPr>
      <w:r>
        <w:rPr>
          <w:rFonts w:ascii="Lucida Sans" w:hAnsi="Lucida Sans" w:cs="Lucida Sans"/>
          <w:color w:val="202020"/>
          <w:sz w:val="22"/>
          <w:szCs w:val="22"/>
          <w:lang w:val="en"/>
        </w:rPr>
        <w:t>Constructs a </w:t>
      </w:r>
      <w:r>
        <w:rPr>
          <w:rStyle w:val="HTML2"/>
          <w:color w:val="048204"/>
          <w:lang w:val="en"/>
        </w:rPr>
        <w:t>POINT</w:t>
      </w:r>
      <w:r>
        <w:rPr>
          <w:rFonts w:ascii="Lucida Sans" w:hAnsi="Lucida Sans" w:cs="Lucida Sans"/>
          <w:color w:val="202020"/>
          <w:sz w:val="22"/>
          <w:szCs w:val="22"/>
          <w:lang w:val="en"/>
        </w:rPr>
        <w:t> value using its WKT representation and SRID.</w:t>
      </w:r>
    </w:p>
    <w:p w:rsidR="00D260A7" w:rsidRDefault="00D260A7" w:rsidP="00D260A7">
      <w:pPr>
        <w:shd w:val="clear" w:color="auto" w:fill="FFFFFF"/>
        <w:rPr>
          <w:rFonts w:ascii="Lucida Sans" w:hAnsi="Lucida Sans" w:cs="Lucida Sans"/>
          <w:color w:val="202020"/>
          <w:lang w:val="en"/>
        </w:rPr>
      </w:pPr>
      <w:r>
        <w:rPr>
          <w:rStyle w:val="HTML2"/>
          <w:rFonts w:eastAsiaTheme="minorHAnsi"/>
          <w:color w:val="048204"/>
          <w:lang w:val="en"/>
        </w:rPr>
        <w:t>PolyFromText(</w:t>
      </w:r>
      <w:r>
        <w:rPr>
          <w:rStyle w:val="HTML2"/>
          <w:rFonts w:eastAsiaTheme="minorHAnsi"/>
          <w:i/>
          <w:iCs/>
          <w:color w:val="048204"/>
          <w:lang w:val="en"/>
        </w:rPr>
        <w:t>wkt</w:t>
      </w:r>
      <w:r>
        <w:rPr>
          <w:rStyle w:val="HTML2"/>
          <w:rFonts w:eastAsiaTheme="minorHAnsi"/>
          <w:color w:val="048204"/>
          <w:lang w:val="en"/>
        </w:rPr>
        <w:t>[,</w:t>
      </w:r>
      <w:r>
        <w:rPr>
          <w:rStyle w:val="HTML2"/>
          <w:rFonts w:eastAsiaTheme="minorHAnsi"/>
          <w:i/>
          <w:iCs/>
          <w:color w:val="048204"/>
          <w:lang w:val="en"/>
        </w:rPr>
        <w:t>srid</w:t>
      </w:r>
      <w:r>
        <w:rPr>
          <w:rStyle w:val="HTML2"/>
          <w:rFonts w:eastAsiaTheme="minorHAnsi"/>
          <w:color w:val="048204"/>
          <w:lang w:val="en"/>
        </w:rPr>
        <w:t>])</w:t>
      </w:r>
      <w:r>
        <w:rPr>
          <w:rStyle w:val="term"/>
          <w:rFonts w:ascii="Lucida Sans" w:hAnsi="Lucida Sans" w:cs="Lucida Sans"/>
          <w:color w:val="202020"/>
          <w:lang w:val="en"/>
        </w:rPr>
        <w:t>, </w:t>
      </w:r>
      <w:r>
        <w:rPr>
          <w:rStyle w:val="HTML2"/>
          <w:rFonts w:eastAsiaTheme="minorHAnsi"/>
          <w:color w:val="048204"/>
          <w:lang w:val="en"/>
        </w:rPr>
        <w:t>PolygonFromText(</w:t>
      </w:r>
      <w:r>
        <w:rPr>
          <w:rStyle w:val="HTML2"/>
          <w:rFonts w:eastAsiaTheme="minorHAnsi"/>
          <w:i/>
          <w:iCs/>
          <w:color w:val="048204"/>
          <w:lang w:val="en"/>
        </w:rPr>
        <w:t>wkt</w:t>
      </w:r>
      <w:r>
        <w:rPr>
          <w:rStyle w:val="HTML2"/>
          <w:rFonts w:eastAsiaTheme="minorHAnsi"/>
          <w:color w:val="048204"/>
          <w:lang w:val="en"/>
        </w:rPr>
        <w:t>[,</w:t>
      </w:r>
      <w:r>
        <w:rPr>
          <w:rStyle w:val="HTML2"/>
          <w:rFonts w:eastAsiaTheme="minorHAnsi"/>
          <w:i/>
          <w:iCs/>
          <w:color w:val="048204"/>
          <w:lang w:val="en"/>
        </w:rPr>
        <w:t>srid</w:t>
      </w:r>
      <w:r>
        <w:rPr>
          <w:rStyle w:val="HTML2"/>
          <w:rFonts w:eastAsiaTheme="minorHAnsi"/>
          <w:color w:val="048204"/>
          <w:lang w:val="en"/>
        </w:rPr>
        <w:t>])</w:t>
      </w:r>
      <w:r>
        <w:rPr>
          <w:rStyle w:val="term"/>
          <w:rFonts w:ascii="Lucida Sans" w:hAnsi="Lucida Sans" w:cs="Lucida Sans"/>
          <w:color w:val="202020"/>
          <w:lang w:val="en"/>
        </w:rPr>
        <w:t>,</w:t>
      </w:r>
    </w:p>
    <w:p w:rsidR="00D260A7" w:rsidRDefault="00D260A7" w:rsidP="00D260A7">
      <w:pPr>
        <w:pStyle w:val="a4"/>
        <w:shd w:val="clear" w:color="auto" w:fill="FFFFFF"/>
        <w:ind w:left="720"/>
        <w:rPr>
          <w:rFonts w:ascii="Lucida Sans" w:hAnsi="Lucida Sans" w:cs="Lucida Sans"/>
          <w:color w:val="202020"/>
          <w:sz w:val="22"/>
          <w:szCs w:val="22"/>
          <w:lang w:val="en"/>
        </w:rPr>
      </w:pPr>
      <w:r>
        <w:rPr>
          <w:rFonts w:ascii="Lucida Sans" w:hAnsi="Lucida Sans" w:cs="Lucida Sans"/>
          <w:color w:val="202020"/>
          <w:sz w:val="22"/>
          <w:szCs w:val="22"/>
          <w:lang w:val="en"/>
        </w:rPr>
        <w:t>Constructs a </w:t>
      </w:r>
      <w:r>
        <w:rPr>
          <w:rStyle w:val="HTML2"/>
          <w:color w:val="048204"/>
          <w:lang w:val="en"/>
        </w:rPr>
        <w:t>POLYGON</w:t>
      </w:r>
      <w:r>
        <w:rPr>
          <w:rFonts w:ascii="Lucida Sans" w:hAnsi="Lucida Sans" w:cs="Lucida Sans"/>
          <w:color w:val="202020"/>
          <w:sz w:val="22"/>
          <w:szCs w:val="22"/>
          <w:lang w:val="en"/>
        </w:rPr>
        <w:t> value using its WKT representation and SRID.</w:t>
      </w:r>
    </w:p>
    <w:p w:rsidR="00D260A7" w:rsidRDefault="00D260A7" w:rsidP="00D260A7">
      <w:pPr>
        <w:pStyle w:val="a4"/>
        <w:shd w:val="clear" w:color="auto" w:fill="FFFFFF"/>
        <w:rPr>
          <w:rFonts w:ascii="Lucida Sans" w:hAnsi="Lucida Sans" w:cs="Lucida Sans"/>
          <w:color w:val="202020"/>
          <w:sz w:val="22"/>
          <w:szCs w:val="22"/>
          <w:lang w:val="en"/>
        </w:rPr>
      </w:pPr>
      <w:r>
        <w:rPr>
          <w:rFonts w:ascii="Lucida Sans" w:hAnsi="Lucida Sans" w:cs="Lucida Sans"/>
          <w:color w:val="202020"/>
          <w:sz w:val="22"/>
          <w:szCs w:val="22"/>
          <w:lang w:val="en"/>
        </w:rPr>
        <w:t>The OpenGIS specification also describes optional functions for constructing </w:t>
      </w:r>
      <w:r>
        <w:rPr>
          <w:rStyle w:val="HTML2"/>
          <w:color w:val="048204"/>
          <w:lang w:val="en"/>
        </w:rPr>
        <w:t>Polygon</w:t>
      </w:r>
      <w:r>
        <w:rPr>
          <w:rFonts w:ascii="Lucida Sans" w:hAnsi="Lucida Sans" w:cs="Lucida Sans"/>
          <w:color w:val="202020"/>
          <w:sz w:val="22"/>
          <w:szCs w:val="22"/>
          <w:lang w:val="en"/>
        </w:rPr>
        <w:t> or </w:t>
      </w:r>
      <w:r>
        <w:rPr>
          <w:rStyle w:val="HTML2"/>
          <w:color w:val="048204"/>
          <w:lang w:val="en"/>
        </w:rPr>
        <w:t>MultiPolygon</w:t>
      </w:r>
      <w:r>
        <w:rPr>
          <w:rFonts w:ascii="Lucida Sans" w:hAnsi="Lucida Sans" w:cs="Lucida Sans"/>
          <w:color w:val="202020"/>
          <w:sz w:val="22"/>
          <w:szCs w:val="22"/>
          <w:lang w:val="en"/>
        </w:rPr>
        <w:t> values based on the WKT representation of a collection of rings or closed </w:t>
      </w:r>
      <w:r>
        <w:rPr>
          <w:rStyle w:val="HTML2"/>
          <w:color w:val="048204"/>
          <w:lang w:val="en"/>
        </w:rPr>
        <w:t>LineString</w:t>
      </w:r>
      <w:r>
        <w:rPr>
          <w:rFonts w:ascii="Lucida Sans" w:hAnsi="Lucida Sans" w:cs="Lucida Sans"/>
          <w:color w:val="202020"/>
          <w:sz w:val="22"/>
          <w:szCs w:val="22"/>
          <w:lang w:val="en"/>
        </w:rPr>
        <w:t> values. These values may intersect. MySQL does not implement these functions:</w:t>
      </w:r>
    </w:p>
    <w:p w:rsidR="00D260A7" w:rsidRDefault="00D260A7" w:rsidP="00D260A7">
      <w:pPr>
        <w:shd w:val="clear" w:color="auto" w:fill="FFFFFF"/>
        <w:rPr>
          <w:rFonts w:ascii="Lucida Sans" w:hAnsi="Lucida Sans" w:cs="Lucida Sans"/>
          <w:color w:val="202020"/>
          <w:lang w:val="en"/>
        </w:rPr>
      </w:pPr>
      <w:r>
        <w:rPr>
          <w:rStyle w:val="HTML2"/>
          <w:rFonts w:eastAsiaTheme="minorHAnsi"/>
          <w:color w:val="048204"/>
          <w:lang w:val="en"/>
        </w:rPr>
        <w:t>BdMPolyFromText(</w:t>
      </w:r>
      <w:r>
        <w:rPr>
          <w:rStyle w:val="HTML2"/>
          <w:rFonts w:eastAsiaTheme="minorHAnsi"/>
          <w:i/>
          <w:iCs/>
          <w:color w:val="048204"/>
          <w:lang w:val="en"/>
        </w:rPr>
        <w:t>wkt</w:t>
      </w:r>
      <w:r>
        <w:rPr>
          <w:rStyle w:val="HTML2"/>
          <w:rFonts w:eastAsiaTheme="minorHAnsi"/>
          <w:color w:val="048204"/>
          <w:lang w:val="en"/>
        </w:rPr>
        <w:t>,</w:t>
      </w:r>
      <w:r>
        <w:rPr>
          <w:rStyle w:val="HTML2"/>
          <w:rFonts w:eastAsiaTheme="minorHAnsi"/>
          <w:i/>
          <w:iCs/>
          <w:color w:val="048204"/>
          <w:lang w:val="en"/>
        </w:rPr>
        <w:t>srid</w:t>
      </w:r>
      <w:r>
        <w:rPr>
          <w:rStyle w:val="HTML2"/>
          <w:rFonts w:eastAsiaTheme="minorHAnsi"/>
          <w:color w:val="048204"/>
          <w:lang w:val="en"/>
        </w:rPr>
        <w:t>)</w:t>
      </w:r>
    </w:p>
    <w:p w:rsidR="00D260A7" w:rsidRDefault="00D260A7" w:rsidP="00D260A7">
      <w:pPr>
        <w:pStyle w:val="a4"/>
        <w:shd w:val="clear" w:color="auto" w:fill="FFFFFF"/>
        <w:ind w:left="720"/>
        <w:rPr>
          <w:rFonts w:ascii="Lucida Sans" w:hAnsi="Lucida Sans" w:cs="Lucida Sans"/>
          <w:color w:val="202020"/>
          <w:sz w:val="22"/>
          <w:szCs w:val="22"/>
          <w:lang w:val="en"/>
        </w:rPr>
      </w:pPr>
      <w:r>
        <w:rPr>
          <w:rFonts w:ascii="Lucida Sans" w:hAnsi="Lucida Sans" w:cs="Lucida Sans"/>
          <w:color w:val="202020"/>
          <w:sz w:val="22"/>
          <w:szCs w:val="22"/>
          <w:lang w:val="en"/>
        </w:rPr>
        <w:lastRenderedPageBreak/>
        <w:t>Constructs a </w:t>
      </w:r>
      <w:r>
        <w:rPr>
          <w:rStyle w:val="HTML2"/>
          <w:color w:val="048204"/>
          <w:lang w:val="en"/>
        </w:rPr>
        <w:t>MultiPolygon</w:t>
      </w:r>
      <w:r>
        <w:rPr>
          <w:rFonts w:ascii="Lucida Sans" w:hAnsi="Lucida Sans" w:cs="Lucida Sans"/>
          <w:color w:val="202020"/>
          <w:sz w:val="22"/>
          <w:szCs w:val="22"/>
          <w:lang w:val="en"/>
        </w:rPr>
        <w:t> value from a </w:t>
      </w:r>
      <w:r>
        <w:rPr>
          <w:rStyle w:val="HTML2"/>
          <w:color w:val="048204"/>
          <w:lang w:val="en"/>
        </w:rPr>
        <w:t>MultiLineString</w:t>
      </w:r>
      <w:r>
        <w:rPr>
          <w:rFonts w:ascii="Lucida Sans" w:hAnsi="Lucida Sans" w:cs="Lucida Sans"/>
          <w:color w:val="202020"/>
          <w:sz w:val="22"/>
          <w:szCs w:val="22"/>
          <w:lang w:val="en"/>
        </w:rPr>
        <w:t> value in WKT format containing an arbitrary collection of closed </w:t>
      </w:r>
      <w:r>
        <w:rPr>
          <w:rStyle w:val="HTML2"/>
          <w:color w:val="048204"/>
          <w:lang w:val="en"/>
        </w:rPr>
        <w:t>LineString</w:t>
      </w:r>
      <w:r>
        <w:rPr>
          <w:rFonts w:ascii="Lucida Sans" w:hAnsi="Lucida Sans" w:cs="Lucida Sans"/>
          <w:color w:val="202020"/>
          <w:sz w:val="22"/>
          <w:szCs w:val="22"/>
          <w:lang w:val="en"/>
        </w:rPr>
        <w:t> values.</w:t>
      </w:r>
    </w:p>
    <w:p w:rsidR="00D260A7" w:rsidRDefault="00D260A7" w:rsidP="00D260A7">
      <w:pPr>
        <w:shd w:val="clear" w:color="auto" w:fill="FFFFFF"/>
        <w:rPr>
          <w:rFonts w:ascii="Lucida Sans" w:hAnsi="Lucida Sans" w:cs="Lucida Sans"/>
          <w:color w:val="202020"/>
          <w:lang w:val="en"/>
        </w:rPr>
      </w:pPr>
      <w:r>
        <w:rPr>
          <w:rStyle w:val="HTML2"/>
          <w:rFonts w:eastAsiaTheme="minorHAnsi"/>
          <w:color w:val="048204"/>
          <w:lang w:val="en"/>
        </w:rPr>
        <w:t>BdPolyFromText(</w:t>
      </w:r>
      <w:r>
        <w:rPr>
          <w:rStyle w:val="HTML2"/>
          <w:rFonts w:eastAsiaTheme="minorHAnsi"/>
          <w:i/>
          <w:iCs/>
          <w:color w:val="048204"/>
          <w:lang w:val="en"/>
        </w:rPr>
        <w:t>wkt</w:t>
      </w:r>
      <w:r>
        <w:rPr>
          <w:rStyle w:val="HTML2"/>
          <w:rFonts w:eastAsiaTheme="minorHAnsi"/>
          <w:color w:val="048204"/>
          <w:lang w:val="en"/>
        </w:rPr>
        <w:t>,</w:t>
      </w:r>
      <w:r>
        <w:rPr>
          <w:rStyle w:val="HTML2"/>
          <w:rFonts w:eastAsiaTheme="minorHAnsi"/>
          <w:i/>
          <w:iCs/>
          <w:color w:val="048204"/>
          <w:lang w:val="en"/>
        </w:rPr>
        <w:t>srid</w:t>
      </w:r>
      <w:r>
        <w:rPr>
          <w:rStyle w:val="HTML2"/>
          <w:rFonts w:eastAsiaTheme="minorHAnsi"/>
          <w:color w:val="048204"/>
          <w:lang w:val="en"/>
        </w:rPr>
        <w:t>)</w:t>
      </w:r>
    </w:p>
    <w:p w:rsidR="00D260A7" w:rsidRDefault="00D260A7" w:rsidP="00D260A7">
      <w:pPr>
        <w:pStyle w:val="a4"/>
        <w:shd w:val="clear" w:color="auto" w:fill="FFFFFF"/>
        <w:ind w:left="720"/>
        <w:rPr>
          <w:rFonts w:ascii="Lucida Sans" w:hAnsi="Lucida Sans" w:cs="Lucida Sans"/>
          <w:color w:val="202020"/>
          <w:sz w:val="22"/>
          <w:szCs w:val="22"/>
          <w:lang w:val="en"/>
        </w:rPr>
      </w:pPr>
      <w:r>
        <w:rPr>
          <w:rFonts w:ascii="Lucida Sans" w:hAnsi="Lucida Sans" w:cs="Lucida Sans"/>
          <w:color w:val="202020"/>
          <w:sz w:val="22"/>
          <w:szCs w:val="22"/>
          <w:lang w:val="en"/>
        </w:rPr>
        <w:t>Constructs a </w:t>
      </w:r>
      <w:r>
        <w:rPr>
          <w:rStyle w:val="HTML2"/>
          <w:color w:val="048204"/>
          <w:lang w:val="en"/>
        </w:rPr>
        <w:t>Polygon</w:t>
      </w:r>
      <w:r>
        <w:rPr>
          <w:rFonts w:ascii="Lucida Sans" w:hAnsi="Lucida Sans" w:cs="Lucida Sans"/>
          <w:color w:val="202020"/>
          <w:sz w:val="22"/>
          <w:szCs w:val="22"/>
          <w:lang w:val="en"/>
        </w:rPr>
        <w:t> value from a </w:t>
      </w:r>
      <w:r>
        <w:rPr>
          <w:rStyle w:val="HTML2"/>
          <w:color w:val="048204"/>
          <w:lang w:val="en"/>
        </w:rPr>
        <w:t>MultiLineString</w:t>
      </w:r>
      <w:r>
        <w:rPr>
          <w:rFonts w:ascii="Lucida Sans" w:hAnsi="Lucida Sans" w:cs="Lucida Sans"/>
          <w:color w:val="202020"/>
          <w:sz w:val="22"/>
          <w:szCs w:val="22"/>
          <w:lang w:val="en"/>
        </w:rPr>
        <w:t> value in WKT format containing an arbitrary collection of closed </w:t>
      </w:r>
      <w:r>
        <w:rPr>
          <w:rStyle w:val="HTML2"/>
          <w:color w:val="048204"/>
          <w:lang w:val="en"/>
        </w:rPr>
        <w:t>LineString</w:t>
      </w:r>
      <w:r>
        <w:rPr>
          <w:rFonts w:ascii="Lucida Sans" w:hAnsi="Lucida Sans" w:cs="Lucida Sans"/>
          <w:color w:val="202020"/>
          <w:sz w:val="22"/>
          <w:szCs w:val="22"/>
          <w:lang w:val="en"/>
        </w:rPr>
        <w:t> values.</w:t>
      </w:r>
    </w:p>
    <w:p w:rsidR="00D260A7" w:rsidRDefault="00D260A7" w:rsidP="005A32FA">
      <w:pPr>
        <w:pStyle w:val="2"/>
        <w:rPr>
          <w:sz w:val="24"/>
          <w:szCs w:val="24"/>
          <w:lang w:val="en"/>
        </w:rPr>
      </w:pPr>
      <w:bookmarkStart w:id="20" w:name="_Toc57705704"/>
      <w:r>
        <w:rPr>
          <w:lang w:val="en"/>
        </w:rPr>
        <w:t>Creating Geometry Values Using WKB Functions</w:t>
      </w:r>
      <w:bookmarkEnd w:id="20"/>
    </w:p>
    <w:p w:rsidR="00D260A7" w:rsidRDefault="00D260A7" w:rsidP="00D260A7">
      <w:pPr>
        <w:pStyle w:val="a4"/>
        <w:shd w:val="clear" w:color="auto" w:fill="FFFFFF"/>
        <w:rPr>
          <w:rFonts w:ascii="Lucida Sans" w:hAnsi="Lucida Sans" w:cs="Lucida Sans"/>
          <w:color w:val="202020"/>
          <w:sz w:val="22"/>
          <w:szCs w:val="22"/>
          <w:lang w:val="en"/>
        </w:rPr>
      </w:pPr>
      <w:r>
        <w:rPr>
          <w:rFonts w:ascii="Lucida Sans" w:hAnsi="Lucida Sans" w:cs="Lucida Sans"/>
          <w:color w:val="202020"/>
          <w:sz w:val="22"/>
          <w:szCs w:val="22"/>
          <w:lang w:val="en"/>
        </w:rPr>
        <w:t>MySQL provides a number of functions that take as input parameters a </w:t>
      </w:r>
      <w:r>
        <w:rPr>
          <w:rStyle w:val="HTML2"/>
          <w:color w:val="048204"/>
          <w:lang w:val="en"/>
        </w:rPr>
        <w:t>BLOB</w:t>
      </w:r>
      <w:r>
        <w:rPr>
          <w:rFonts w:ascii="Lucida Sans" w:hAnsi="Lucida Sans" w:cs="Lucida Sans"/>
          <w:color w:val="202020"/>
          <w:sz w:val="22"/>
          <w:szCs w:val="22"/>
          <w:lang w:val="en"/>
        </w:rPr>
        <w:t> containing a Well-Known Binary representation and, optionally, a spatial reference system identifier (SRID). They return the corresponding geometry.</w:t>
      </w:r>
    </w:p>
    <w:p w:rsidR="00D260A7" w:rsidRDefault="00D260A7" w:rsidP="00D260A7">
      <w:pPr>
        <w:pStyle w:val="a4"/>
        <w:shd w:val="clear" w:color="auto" w:fill="FFFFFF"/>
        <w:rPr>
          <w:rFonts w:ascii="Lucida Sans" w:hAnsi="Lucida Sans" w:cs="Lucida Sans"/>
          <w:color w:val="202020"/>
          <w:sz w:val="22"/>
          <w:szCs w:val="22"/>
          <w:lang w:val="en"/>
        </w:rPr>
      </w:pPr>
      <w:r>
        <w:rPr>
          <w:rStyle w:val="HTML2"/>
          <w:color w:val="048204"/>
          <w:lang w:val="en"/>
        </w:rPr>
        <w:t>GeomFromWKT()</w:t>
      </w:r>
      <w:r>
        <w:rPr>
          <w:rFonts w:ascii="Lucida Sans" w:hAnsi="Lucida Sans" w:cs="Lucida Sans"/>
          <w:color w:val="202020"/>
          <w:sz w:val="22"/>
          <w:szCs w:val="22"/>
          <w:lang w:val="en"/>
        </w:rPr>
        <w:t> accepts a WKB of any geometry type as its first argument. An implementation also provides type-specific construction functions for construction of geometry values of each geometry type.</w:t>
      </w:r>
    </w:p>
    <w:p w:rsidR="00D260A7" w:rsidRDefault="00D260A7" w:rsidP="00D260A7">
      <w:pPr>
        <w:shd w:val="clear" w:color="auto" w:fill="FFFFFF"/>
        <w:rPr>
          <w:rFonts w:ascii="Lucida Sans" w:hAnsi="Lucida Sans" w:cs="Lucida Sans"/>
          <w:color w:val="202020"/>
          <w:lang w:val="en"/>
        </w:rPr>
      </w:pPr>
      <w:r>
        <w:rPr>
          <w:rStyle w:val="HTML2"/>
          <w:rFonts w:eastAsiaTheme="minorHAnsi"/>
          <w:color w:val="048204"/>
          <w:lang w:val="en"/>
        </w:rPr>
        <w:t>GeomCollFromWKB(</w:t>
      </w:r>
      <w:r>
        <w:rPr>
          <w:rStyle w:val="HTML2"/>
          <w:rFonts w:eastAsiaTheme="minorHAnsi"/>
          <w:i/>
          <w:iCs/>
          <w:color w:val="048204"/>
          <w:lang w:val="en"/>
        </w:rPr>
        <w:t>wkb</w:t>
      </w:r>
      <w:r>
        <w:rPr>
          <w:rStyle w:val="HTML2"/>
          <w:rFonts w:eastAsiaTheme="minorHAnsi"/>
          <w:color w:val="048204"/>
          <w:lang w:val="en"/>
        </w:rPr>
        <w:t>[,</w:t>
      </w:r>
      <w:r>
        <w:rPr>
          <w:rStyle w:val="HTML2"/>
          <w:rFonts w:eastAsiaTheme="minorHAnsi"/>
          <w:i/>
          <w:iCs/>
          <w:color w:val="048204"/>
          <w:lang w:val="en"/>
        </w:rPr>
        <w:t>srid</w:t>
      </w:r>
      <w:r>
        <w:rPr>
          <w:rStyle w:val="HTML2"/>
          <w:rFonts w:eastAsiaTheme="minorHAnsi"/>
          <w:color w:val="048204"/>
          <w:lang w:val="en"/>
        </w:rPr>
        <w:t>])</w:t>
      </w:r>
      <w:r>
        <w:rPr>
          <w:rStyle w:val="term"/>
          <w:rFonts w:ascii="Lucida Sans" w:hAnsi="Lucida Sans" w:cs="Lucida Sans"/>
          <w:color w:val="202020"/>
          <w:lang w:val="en"/>
        </w:rPr>
        <w:t>, </w:t>
      </w:r>
      <w:r>
        <w:rPr>
          <w:rStyle w:val="HTML2"/>
          <w:rFonts w:eastAsiaTheme="minorHAnsi"/>
          <w:color w:val="048204"/>
          <w:lang w:val="en"/>
        </w:rPr>
        <w:t>GeometryCollectionFromWKB(</w:t>
      </w:r>
      <w:r>
        <w:rPr>
          <w:rStyle w:val="HTML2"/>
          <w:rFonts w:eastAsiaTheme="minorHAnsi"/>
          <w:i/>
          <w:iCs/>
          <w:color w:val="048204"/>
          <w:lang w:val="en"/>
        </w:rPr>
        <w:t>wkt</w:t>
      </w:r>
      <w:r>
        <w:rPr>
          <w:rStyle w:val="HTML2"/>
          <w:rFonts w:eastAsiaTheme="minorHAnsi"/>
          <w:color w:val="048204"/>
          <w:lang w:val="en"/>
        </w:rPr>
        <w:t>[,</w:t>
      </w:r>
      <w:r>
        <w:rPr>
          <w:rStyle w:val="HTML2"/>
          <w:rFonts w:eastAsiaTheme="minorHAnsi"/>
          <w:i/>
          <w:iCs/>
          <w:color w:val="048204"/>
          <w:lang w:val="en"/>
        </w:rPr>
        <w:t>srid</w:t>
      </w:r>
      <w:r>
        <w:rPr>
          <w:rStyle w:val="HTML2"/>
          <w:rFonts w:eastAsiaTheme="minorHAnsi"/>
          <w:color w:val="048204"/>
          <w:lang w:val="en"/>
        </w:rPr>
        <w:t>])</w:t>
      </w:r>
      <w:r>
        <w:rPr>
          <w:rStyle w:val="term"/>
          <w:rFonts w:ascii="Lucida Sans" w:hAnsi="Lucida Sans" w:cs="Lucida Sans"/>
          <w:color w:val="202020"/>
          <w:lang w:val="en"/>
        </w:rPr>
        <w:t>,</w:t>
      </w:r>
    </w:p>
    <w:p w:rsidR="00D260A7" w:rsidRDefault="00D260A7" w:rsidP="00D260A7">
      <w:pPr>
        <w:pStyle w:val="a4"/>
        <w:shd w:val="clear" w:color="auto" w:fill="FFFFFF"/>
        <w:ind w:left="720"/>
        <w:rPr>
          <w:rFonts w:ascii="Lucida Sans" w:hAnsi="Lucida Sans" w:cs="Lucida Sans"/>
          <w:color w:val="202020"/>
          <w:sz w:val="22"/>
          <w:szCs w:val="22"/>
          <w:lang w:val="en"/>
        </w:rPr>
      </w:pPr>
      <w:r>
        <w:rPr>
          <w:rFonts w:ascii="Lucida Sans" w:hAnsi="Lucida Sans" w:cs="Lucida Sans"/>
          <w:color w:val="202020"/>
          <w:sz w:val="22"/>
          <w:szCs w:val="22"/>
          <w:lang w:val="en"/>
        </w:rPr>
        <w:t>Constructs a </w:t>
      </w:r>
      <w:r>
        <w:rPr>
          <w:rStyle w:val="HTML2"/>
          <w:color w:val="048204"/>
          <w:lang w:val="en"/>
        </w:rPr>
        <w:t>GEOMETRYCOLLECTION</w:t>
      </w:r>
      <w:r>
        <w:rPr>
          <w:rFonts w:ascii="Lucida Sans" w:hAnsi="Lucida Sans" w:cs="Lucida Sans"/>
          <w:color w:val="202020"/>
          <w:sz w:val="22"/>
          <w:szCs w:val="22"/>
          <w:lang w:val="en"/>
        </w:rPr>
        <w:t> value using its WKB representation and SRID.</w:t>
      </w:r>
    </w:p>
    <w:p w:rsidR="00D260A7" w:rsidRDefault="00D260A7" w:rsidP="00D260A7">
      <w:pPr>
        <w:shd w:val="clear" w:color="auto" w:fill="FFFFFF"/>
        <w:rPr>
          <w:rFonts w:ascii="Lucida Sans" w:hAnsi="Lucida Sans" w:cs="Lucida Sans"/>
          <w:color w:val="202020"/>
          <w:lang w:val="en"/>
        </w:rPr>
      </w:pPr>
      <w:r>
        <w:rPr>
          <w:rStyle w:val="HTML2"/>
          <w:rFonts w:eastAsiaTheme="minorHAnsi"/>
          <w:color w:val="048204"/>
          <w:lang w:val="en"/>
        </w:rPr>
        <w:t>GeomFromWKB(</w:t>
      </w:r>
      <w:r>
        <w:rPr>
          <w:rStyle w:val="HTML2"/>
          <w:rFonts w:eastAsiaTheme="minorHAnsi"/>
          <w:i/>
          <w:iCs/>
          <w:color w:val="048204"/>
          <w:lang w:val="en"/>
        </w:rPr>
        <w:t>wkb</w:t>
      </w:r>
      <w:r>
        <w:rPr>
          <w:rStyle w:val="HTML2"/>
          <w:rFonts w:eastAsiaTheme="minorHAnsi"/>
          <w:color w:val="048204"/>
          <w:lang w:val="en"/>
        </w:rPr>
        <w:t>[,</w:t>
      </w:r>
      <w:r>
        <w:rPr>
          <w:rStyle w:val="HTML2"/>
          <w:rFonts w:eastAsiaTheme="minorHAnsi"/>
          <w:i/>
          <w:iCs/>
          <w:color w:val="048204"/>
          <w:lang w:val="en"/>
        </w:rPr>
        <w:t>srid</w:t>
      </w:r>
      <w:r>
        <w:rPr>
          <w:rStyle w:val="HTML2"/>
          <w:rFonts w:eastAsiaTheme="minorHAnsi"/>
          <w:color w:val="048204"/>
          <w:lang w:val="en"/>
        </w:rPr>
        <w:t>])</w:t>
      </w:r>
      <w:r>
        <w:rPr>
          <w:rStyle w:val="term"/>
          <w:rFonts w:ascii="Lucida Sans" w:hAnsi="Lucida Sans" w:cs="Lucida Sans"/>
          <w:color w:val="202020"/>
          <w:lang w:val="en"/>
        </w:rPr>
        <w:t>, </w:t>
      </w:r>
      <w:r>
        <w:rPr>
          <w:rStyle w:val="HTML2"/>
          <w:rFonts w:eastAsiaTheme="minorHAnsi"/>
          <w:color w:val="048204"/>
          <w:lang w:val="en"/>
        </w:rPr>
        <w:t>GeometryFromWKB(</w:t>
      </w:r>
      <w:r>
        <w:rPr>
          <w:rStyle w:val="HTML2"/>
          <w:rFonts w:eastAsiaTheme="minorHAnsi"/>
          <w:i/>
          <w:iCs/>
          <w:color w:val="048204"/>
          <w:lang w:val="en"/>
        </w:rPr>
        <w:t>wkt</w:t>
      </w:r>
      <w:r>
        <w:rPr>
          <w:rStyle w:val="HTML2"/>
          <w:rFonts w:eastAsiaTheme="minorHAnsi"/>
          <w:color w:val="048204"/>
          <w:lang w:val="en"/>
        </w:rPr>
        <w:t>[,</w:t>
      </w:r>
      <w:r>
        <w:rPr>
          <w:rStyle w:val="HTML2"/>
          <w:rFonts w:eastAsiaTheme="minorHAnsi"/>
          <w:i/>
          <w:iCs/>
          <w:color w:val="048204"/>
          <w:lang w:val="en"/>
        </w:rPr>
        <w:t>srid</w:t>
      </w:r>
      <w:r>
        <w:rPr>
          <w:rStyle w:val="HTML2"/>
          <w:rFonts w:eastAsiaTheme="minorHAnsi"/>
          <w:color w:val="048204"/>
          <w:lang w:val="en"/>
        </w:rPr>
        <w:t>])</w:t>
      </w:r>
      <w:r>
        <w:rPr>
          <w:rStyle w:val="term"/>
          <w:rFonts w:ascii="Lucida Sans" w:hAnsi="Lucida Sans" w:cs="Lucida Sans"/>
          <w:color w:val="202020"/>
          <w:lang w:val="en"/>
        </w:rPr>
        <w:t>,</w:t>
      </w:r>
    </w:p>
    <w:p w:rsidR="00D260A7" w:rsidRDefault="00D260A7" w:rsidP="00D260A7">
      <w:pPr>
        <w:pStyle w:val="a4"/>
        <w:shd w:val="clear" w:color="auto" w:fill="FFFFFF"/>
        <w:ind w:left="720"/>
        <w:rPr>
          <w:rFonts w:ascii="Lucida Sans" w:hAnsi="Lucida Sans" w:cs="Lucida Sans"/>
          <w:color w:val="202020"/>
          <w:sz w:val="22"/>
          <w:szCs w:val="22"/>
          <w:lang w:val="en"/>
        </w:rPr>
      </w:pPr>
      <w:r>
        <w:rPr>
          <w:rFonts w:ascii="Lucida Sans" w:hAnsi="Lucida Sans" w:cs="Lucida Sans"/>
          <w:color w:val="202020"/>
          <w:sz w:val="22"/>
          <w:szCs w:val="22"/>
          <w:lang w:val="en"/>
        </w:rPr>
        <w:t>Constructs a geometry value of any type using its WKB representation and SRID.</w:t>
      </w:r>
    </w:p>
    <w:p w:rsidR="00D260A7" w:rsidRDefault="00D260A7" w:rsidP="00D260A7">
      <w:pPr>
        <w:shd w:val="clear" w:color="auto" w:fill="FFFFFF"/>
        <w:rPr>
          <w:rFonts w:ascii="Lucida Sans" w:hAnsi="Lucida Sans" w:cs="Lucida Sans"/>
          <w:color w:val="202020"/>
          <w:lang w:val="en"/>
        </w:rPr>
      </w:pPr>
      <w:r>
        <w:rPr>
          <w:rStyle w:val="HTML2"/>
          <w:rFonts w:eastAsiaTheme="minorHAnsi"/>
          <w:color w:val="048204"/>
          <w:lang w:val="en"/>
        </w:rPr>
        <w:t>LineFromWKB(</w:t>
      </w:r>
      <w:r>
        <w:rPr>
          <w:rStyle w:val="HTML2"/>
          <w:rFonts w:eastAsiaTheme="minorHAnsi"/>
          <w:i/>
          <w:iCs/>
          <w:color w:val="048204"/>
          <w:lang w:val="en"/>
        </w:rPr>
        <w:t>wkb</w:t>
      </w:r>
      <w:r>
        <w:rPr>
          <w:rStyle w:val="HTML2"/>
          <w:rFonts w:eastAsiaTheme="minorHAnsi"/>
          <w:color w:val="048204"/>
          <w:lang w:val="en"/>
        </w:rPr>
        <w:t>[,</w:t>
      </w:r>
      <w:r>
        <w:rPr>
          <w:rStyle w:val="HTML2"/>
          <w:rFonts w:eastAsiaTheme="minorHAnsi"/>
          <w:i/>
          <w:iCs/>
          <w:color w:val="048204"/>
          <w:lang w:val="en"/>
        </w:rPr>
        <w:t>srid</w:t>
      </w:r>
      <w:r>
        <w:rPr>
          <w:rStyle w:val="HTML2"/>
          <w:rFonts w:eastAsiaTheme="minorHAnsi"/>
          <w:color w:val="048204"/>
          <w:lang w:val="en"/>
        </w:rPr>
        <w:t>])</w:t>
      </w:r>
      <w:r>
        <w:rPr>
          <w:rStyle w:val="term"/>
          <w:rFonts w:ascii="Lucida Sans" w:hAnsi="Lucida Sans" w:cs="Lucida Sans"/>
          <w:color w:val="202020"/>
          <w:lang w:val="en"/>
        </w:rPr>
        <w:t>, </w:t>
      </w:r>
      <w:r>
        <w:rPr>
          <w:rStyle w:val="HTML2"/>
          <w:rFonts w:eastAsiaTheme="minorHAnsi"/>
          <w:color w:val="048204"/>
          <w:lang w:val="en"/>
        </w:rPr>
        <w:t>LineStringFromWKB(</w:t>
      </w:r>
      <w:r>
        <w:rPr>
          <w:rStyle w:val="HTML2"/>
          <w:rFonts w:eastAsiaTheme="minorHAnsi"/>
          <w:i/>
          <w:iCs/>
          <w:color w:val="048204"/>
          <w:lang w:val="en"/>
        </w:rPr>
        <w:t>wkb</w:t>
      </w:r>
      <w:r>
        <w:rPr>
          <w:rStyle w:val="HTML2"/>
          <w:rFonts w:eastAsiaTheme="minorHAnsi"/>
          <w:color w:val="048204"/>
          <w:lang w:val="en"/>
        </w:rPr>
        <w:t>[,</w:t>
      </w:r>
      <w:r>
        <w:rPr>
          <w:rStyle w:val="HTML2"/>
          <w:rFonts w:eastAsiaTheme="minorHAnsi"/>
          <w:i/>
          <w:iCs/>
          <w:color w:val="048204"/>
          <w:lang w:val="en"/>
        </w:rPr>
        <w:t>srid</w:t>
      </w:r>
      <w:r>
        <w:rPr>
          <w:rStyle w:val="HTML2"/>
          <w:rFonts w:eastAsiaTheme="minorHAnsi"/>
          <w:color w:val="048204"/>
          <w:lang w:val="en"/>
        </w:rPr>
        <w:t>])</w:t>
      </w:r>
      <w:r>
        <w:rPr>
          <w:rStyle w:val="term"/>
          <w:rFonts w:ascii="Lucida Sans" w:hAnsi="Lucida Sans" w:cs="Lucida Sans"/>
          <w:color w:val="202020"/>
          <w:lang w:val="en"/>
        </w:rPr>
        <w:t>,</w:t>
      </w:r>
    </w:p>
    <w:p w:rsidR="00D260A7" w:rsidRDefault="00D260A7" w:rsidP="00D260A7">
      <w:pPr>
        <w:pStyle w:val="a4"/>
        <w:shd w:val="clear" w:color="auto" w:fill="FFFFFF"/>
        <w:ind w:left="720"/>
        <w:rPr>
          <w:rFonts w:ascii="Lucida Sans" w:hAnsi="Lucida Sans" w:cs="Lucida Sans"/>
          <w:color w:val="202020"/>
          <w:sz w:val="22"/>
          <w:szCs w:val="22"/>
          <w:lang w:val="en"/>
        </w:rPr>
      </w:pPr>
      <w:r>
        <w:rPr>
          <w:rFonts w:ascii="Lucida Sans" w:hAnsi="Lucida Sans" w:cs="Lucida Sans"/>
          <w:color w:val="202020"/>
          <w:sz w:val="22"/>
          <w:szCs w:val="22"/>
          <w:lang w:val="en"/>
        </w:rPr>
        <w:t>Constructs a </w:t>
      </w:r>
      <w:r>
        <w:rPr>
          <w:rStyle w:val="HTML2"/>
          <w:color w:val="048204"/>
          <w:lang w:val="en"/>
        </w:rPr>
        <w:t>LINESTRING</w:t>
      </w:r>
      <w:r>
        <w:rPr>
          <w:rFonts w:ascii="Lucida Sans" w:hAnsi="Lucida Sans" w:cs="Lucida Sans"/>
          <w:color w:val="202020"/>
          <w:sz w:val="22"/>
          <w:szCs w:val="22"/>
          <w:lang w:val="en"/>
        </w:rPr>
        <w:t> value using its WKB representation and SRID.</w:t>
      </w:r>
    </w:p>
    <w:p w:rsidR="00D260A7" w:rsidRDefault="00D260A7" w:rsidP="00D260A7">
      <w:pPr>
        <w:shd w:val="clear" w:color="auto" w:fill="FFFFFF"/>
        <w:rPr>
          <w:rFonts w:ascii="Lucida Sans" w:hAnsi="Lucida Sans" w:cs="Lucida Sans"/>
          <w:color w:val="202020"/>
          <w:lang w:val="en"/>
        </w:rPr>
      </w:pPr>
      <w:r>
        <w:rPr>
          <w:rStyle w:val="HTML2"/>
          <w:rFonts w:eastAsiaTheme="minorHAnsi"/>
          <w:color w:val="048204"/>
          <w:lang w:val="en"/>
        </w:rPr>
        <w:t>MLineFromWKB(</w:t>
      </w:r>
      <w:r>
        <w:rPr>
          <w:rStyle w:val="HTML2"/>
          <w:rFonts w:eastAsiaTheme="minorHAnsi"/>
          <w:i/>
          <w:iCs/>
          <w:color w:val="048204"/>
          <w:lang w:val="en"/>
        </w:rPr>
        <w:t>wkb</w:t>
      </w:r>
      <w:r>
        <w:rPr>
          <w:rStyle w:val="HTML2"/>
          <w:rFonts w:eastAsiaTheme="minorHAnsi"/>
          <w:color w:val="048204"/>
          <w:lang w:val="en"/>
        </w:rPr>
        <w:t>[,</w:t>
      </w:r>
      <w:r>
        <w:rPr>
          <w:rStyle w:val="HTML2"/>
          <w:rFonts w:eastAsiaTheme="minorHAnsi"/>
          <w:i/>
          <w:iCs/>
          <w:color w:val="048204"/>
          <w:lang w:val="en"/>
        </w:rPr>
        <w:t>srid</w:t>
      </w:r>
      <w:r>
        <w:rPr>
          <w:rStyle w:val="HTML2"/>
          <w:rFonts w:eastAsiaTheme="minorHAnsi"/>
          <w:color w:val="048204"/>
          <w:lang w:val="en"/>
        </w:rPr>
        <w:t>])</w:t>
      </w:r>
      <w:r>
        <w:rPr>
          <w:rStyle w:val="term"/>
          <w:rFonts w:ascii="Lucida Sans" w:hAnsi="Lucida Sans" w:cs="Lucida Sans"/>
          <w:color w:val="202020"/>
          <w:lang w:val="en"/>
        </w:rPr>
        <w:t>, </w:t>
      </w:r>
      <w:r>
        <w:rPr>
          <w:rStyle w:val="HTML2"/>
          <w:rFonts w:eastAsiaTheme="minorHAnsi"/>
          <w:color w:val="048204"/>
          <w:lang w:val="en"/>
        </w:rPr>
        <w:t>MultiLineStringFromWKB(</w:t>
      </w:r>
      <w:r>
        <w:rPr>
          <w:rStyle w:val="HTML2"/>
          <w:rFonts w:eastAsiaTheme="minorHAnsi"/>
          <w:i/>
          <w:iCs/>
          <w:color w:val="048204"/>
          <w:lang w:val="en"/>
        </w:rPr>
        <w:t>wkb</w:t>
      </w:r>
      <w:r>
        <w:rPr>
          <w:rStyle w:val="HTML2"/>
          <w:rFonts w:eastAsiaTheme="minorHAnsi"/>
          <w:color w:val="048204"/>
          <w:lang w:val="en"/>
        </w:rPr>
        <w:t>[,</w:t>
      </w:r>
      <w:r>
        <w:rPr>
          <w:rStyle w:val="HTML2"/>
          <w:rFonts w:eastAsiaTheme="minorHAnsi"/>
          <w:i/>
          <w:iCs/>
          <w:color w:val="048204"/>
          <w:lang w:val="en"/>
        </w:rPr>
        <w:t>srid</w:t>
      </w:r>
      <w:r>
        <w:rPr>
          <w:rStyle w:val="HTML2"/>
          <w:rFonts w:eastAsiaTheme="minorHAnsi"/>
          <w:color w:val="048204"/>
          <w:lang w:val="en"/>
        </w:rPr>
        <w:t>])</w:t>
      </w:r>
      <w:r>
        <w:rPr>
          <w:rStyle w:val="term"/>
          <w:rFonts w:ascii="Lucida Sans" w:hAnsi="Lucida Sans" w:cs="Lucida Sans"/>
          <w:color w:val="202020"/>
          <w:lang w:val="en"/>
        </w:rPr>
        <w:t>,</w:t>
      </w:r>
    </w:p>
    <w:p w:rsidR="00D260A7" w:rsidRDefault="00D260A7" w:rsidP="00D260A7">
      <w:pPr>
        <w:pStyle w:val="a4"/>
        <w:shd w:val="clear" w:color="auto" w:fill="FFFFFF"/>
        <w:ind w:left="720"/>
        <w:rPr>
          <w:rFonts w:ascii="Lucida Sans" w:hAnsi="Lucida Sans" w:cs="Lucida Sans"/>
          <w:color w:val="202020"/>
          <w:sz w:val="22"/>
          <w:szCs w:val="22"/>
          <w:lang w:val="en"/>
        </w:rPr>
      </w:pPr>
      <w:r>
        <w:rPr>
          <w:rFonts w:ascii="Lucida Sans" w:hAnsi="Lucida Sans" w:cs="Lucida Sans"/>
          <w:color w:val="202020"/>
          <w:sz w:val="22"/>
          <w:szCs w:val="22"/>
          <w:lang w:val="en"/>
        </w:rPr>
        <w:t>Constructs a </w:t>
      </w:r>
      <w:r>
        <w:rPr>
          <w:rStyle w:val="HTML2"/>
          <w:color w:val="048204"/>
          <w:lang w:val="en"/>
        </w:rPr>
        <w:t>MULTILINESTRING</w:t>
      </w:r>
      <w:r>
        <w:rPr>
          <w:rFonts w:ascii="Lucida Sans" w:hAnsi="Lucida Sans" w:cs="Lucida Sans"/>
          <w:color w:val="202020"/>
          <w:sz w:val="22"/>
          <w:szCs w:val="22"/>
          <w:lang w:val="en"/>
        </w:rPr>
        <w:t> value using its WKB representation and SRID.</w:t>
      </w:r>
    </w:p>
    <w:p w:rsidR="00D260A7" w:rsidRDefault="00D260A7" w:rsidP="00D260A7">
      <w:pPr>
        <w:shd w:val="clear" w:color="auto" w:fill="FFFFFF"/>
        <w:rPr>
          <w:rFonts w:ascii="Lucida Sans" w:hAnsi="Lucida Sans" w:cs="Lucida Sans"/>
          <w:color w:val="202020"/>
          <w:lang w:val="en"/>
        </w:rPr>
      </w:pPr>
      <w:r>
        <w:rPr>
          <w:rStyle w:val="HTML2"/>
          <w:rFonts w:eastAsiaTheme="minorHAnsi"/>
          <w:color w:val="048204"/>
          <w:lang w:val="en"/>
        </w:rPr>
        <w:t>MPointFromWKB(</w:t>
      </w:r>
      <w:r>
        <w:rPr>
          <w:rStyle w:val="HTML2"/>
          <w:rFonts w:eastAsiaTheme="minorHAnsi"/>
          <w:i/>
          <w:iCs/>
          <w:color w:val="048204"/>
          <w:lang w:val="en"/>
        </w:rPr>
        <w:t>wkb</w:t>
      </w:r>
      <w:r>
        <w:rPr>
          <w:rStyle w:val="HTML2"/>
          <w:rFonts w:eastAsiaTheme="minorHAnsi"/>
          <w:color w:val="048204"/>
          <w:lang w:val="en"/>
        </w:rPr>
        <w:t>[,</w:t>
      </w:r>
      <w:r>
        <w:rPr>
          <w:rStyle w:val="HTML2"/>
          <w:rFonts w:eastAsiaTheme="minorHAnsi"/>
          <w:i/>
          <w:iCs/>
          <w:color w:val="048204"/>
          <w:lang w:val="en"/>
        </w:rPr>
        <w:t>srid</w:t>
      </w:r>
      <w:r>
        <w:rPr>
          <w:rStyle w:val="HTML2"/>
          <w:rFonts w:eastAsiaTheme="minorHAnsi"/>
          <w:color w:val="048204"/>
          <w:lang w:val="en"/>
        </w:rPr>
        <w:t>])</w:t>
      </w:r>
      <w:r>
        <w:rPr>
          <w:rStyle w:val="term"/>
          <w:rFonts w:ascii="Lucida Sans" w:hAnsi="Lucida Sans" w:cs="Lucida Sans"/>
          <w:color w:val="202020"/>
          <w:lang w:val="en"/>
        </w:rPr>
        <w:t>, </w:t>
      </w:r>
      <w:r>
        <w:rPr>
          <w:rStyle w:val="HTML2"/>
          <w:rFonts w:eastAsiaTheme="minorHAnsi"/>
          <w:color w:val="048204"/>
          <w:lang w:val="en"/>
        </w:rPr>
        <w:t>MultiPointFromWKB(</w:t>
      </w:r>
      <w:r>
        <w:rPr>
          <w:rStyle w:val="HTML2"/>
          <w:rFonts w:eastAsiaTheme="minorHAnsi"/>
          <w:i/>
          <w:iCs/>
          <w:color w:val="048204"/>
          <w:lang w:val="en"/>
        </w:rPr>
        <w:t>wkb</w:t>
      </w:r>
      <w:r>
        <w:rPr>
          <w:rStyle w:val="HTML2"/>
          <w:rFonts w:eastAsiaTheme="minorHAnsi"/>
          <w:color w:val="048204"/>
          <w:lang w:val="en"/>
        </w:rPr>
        <w:t>[,</w:t>
      </w:r>
      <w:r>
        <w:rPr>
          <w:rStyle w:val="HTML2"/>
          <w:rFonts w:eastAsiaTheme="minorHAnsi"/>
          <w:i/>
          <w:iCs/>
          <w:color w:val="048204"/>
          <w:lang w:val="en"/>
        </w:rPr>
        <w:t>srid</w:t>
      </w:r>
      <w:r>
        <w:rPr>
          <w:rStyle w:val="HTML2"/>
          <w:rFonts w:eastAsiaTheme="minorHAnsi"/>
          <w:color w:val="048204"/>
          <w:lang w:val="en"/>
        </w:rPr>
        <w:t>])</w:t>
      </w:r>
      <w:r>
        <w:rPr>
          <w:rStyle w:val="term"/>
          <w:rFonts w:ascii="Lucida Sans" w:hAnsi="Lucida Sans" w:cs="Lucida Sans"/>
          <w:color w:val="202020"/>
          <w:lang w:val="en"/>
        </w:rPr>
        <w:t>,</w:t>
      </w:r>
    </w:p>
    <w:p w:rsidR="00D260A7" w:rsidRDefault="00D260A7" w:rsidP="00D260A7">
      <w:pPr>
        <w:pStyle w:val="a4"/>
        <w:shd w:val="clear" w:color="auto" w:fill="FFFFFF"/>
        <w:ind w:left="720"/>
        <w:rPr>
          <w:rFonts w:ascii="Lucida Sans" w:hAnsi="Lucida Sans" w:cs="Lucida Sans"/>
          <w:color w:val="202020"/>
          <w:sz w:val="22"/>
          <w:szCs w:val="22"/>
          <w:lang w:val="en"/>
        </w:rPr>
      </w:pPr>
      <w:r>
        <w:rPr>
          <w:rFonts w:ascii="Lucida Sans" w:hAnsi="Lucida Sans" w:cs="Lucida Sans"/>
          <w:color w:val="202020"/>
          <w:sz w:val="22"/>
          <w:szCs w:val="22"/>
          <w:lang w:val="en"/>
        </w:rPr>
        <w:t>Constructs a </w:t>
      </w:r>
      <w:r>
        <w:rPr>
          <w:rStyle w:val="HTML2"/>
          <w:color w:val="048204"/>
          <w:lang w:val="en"/>
        </w:rPr>
        <w:t>MULTIPOINT</w:t>
      </w:r>
      <w:r>
        <w:rPr>
          <w:rFonts w:ascii="Lucida Sans" w:hAnsi="Lucida Sans" w:cs="Lucida Sans"/>
          <w:color w:val="202020"/>
          <w:sz w:val="22"/>
          <w:szCs w:val="22"/>
          <w:lang w:val="en"/>
        </w:rPr>
        <w:t> value using its WKB representation and SRID.</w:t>
      </w:r>
    </w:p>
    <w:p w:rsidR="00D260A7" w:rsidRDefault="00D260A7" w:rsidP="00D260A7">
      <w:pPr>
        <w:shd w:val="clear" w:color="auto" w:fill="FFFFFF"/>
        <w:rPr>
          <w:rFonts w:ascii="Lucida Sans" w:hAnsi="Lucida Sans" w:cs="Lucida Sans"/>
          <w:color w:val="202020"/>
          <w:lang w:val="en"/>
        </w:rPr>
      </w:pPr>
      <w:r>
        <w:rPr>
          <w:rStyle w:val="HTML2"/>
          <w:rFonts w:eastAsiaTheme="minorHAnsi"/>
          <w:color w:val="048204"/>
          <w:lang w:val="en"/>
        </w:rPr>
        <w:t>MPolyFromWKB(</w:t>
      </w:r>
      <w:r>
        <w:rPr>
          <w:rStyle w:val="HTML2"/>
          <w:rFonts w:eastAsiaTheme="minorHAnsi"/>
          <w:i/>
          <w:iCs/>
          <w:color w:val="048204"/>
          <w:lang w:val="en"/>
        </w:rPr>
        <w:t>wkb</w:t>
      </w:r>
      <w:r>
        <w:rPr>
          <w:rStyle w:val="HTML2"/>
          <w:rFonts w:eastAsiaTheme="minorHAnsi"/>
          <w:color w:val="048204"/>
          <w:lang w:val="en"/>
        </w:rPr>
        <w:t>[,</w:t>
      </w:r>
      <w:r>
        <w:rPr>
          <w:rStyle w:val="HTML2"/>
          <w:rFonts w:eastAsiaTheme="minorHAnsi"/>
          <w:i/>
          <w:iCs/>
          <w:color w:val="048204"/>
          <w:lang w:val="en"/>
        </w:rPr>
        <w:t>srid</w:t>
      </w:r>
      <w:r>
        <w:rPr>
          <w:rStyle w:val="HTML2"/>
          <w:rFonts w:eastAsiaTheme="minorHAnsi"/>
          <w:color w:val="048204"/>
          <w:lang w:val="en"/>
        </w:rPr>
        <w:t>])</w:t>
      </w:r>
      <w:r>
        <w:rPr>
          <w:rStyle w:val="term"/>
          <w:rFonts w:ascii="Lucida Sans" w:hAnsi="Lucida Sans" w:cs="Lucida Sans"/>
          <w:color w:val="202020"/>
          <w:lang w:val="en"/>
        </w:rPr>
        <w:t>, </w:t>
      </w:r>
      <w:r>
        <w:rPr>
          <w:rStyle w:val="HTML2"/>
          <w:rFonts w:eastAsiaTheme="minorHAnsi"/>
          <w:color w:val="048204"/>
          <w:lang w:val="en"/>
        </w:rPr>
        <w:t>MultiPolygonFromWKB(</w:t>
      </w:r>
      <w:r>
        <w:rPr>
          <w:rStyle w:val="HTML2"/>
          <w:rFonts w:eastAsiaTheme="minorHAnsi"/>
          <w:i/>
          <w:iCs/>
          <w:color w:val="048204"/>
          <w:lang w:val="en"/>
        </w:rPr>
        <w:t>wkb</w:t>
      </w:r>
      <w:r>
        <w:rPr>
          <w:rStyle w:val="HTML2"/>
          <w:rFonts w:eastAsiaTheme="minorHAnsi"/>
          <w:color w:val="048204"/>
          <w:lang w:val="en"/>
        </w:rPr>
        <w:t>[,</w:t>
      </w:r>
      <w:r>
        <w:rPr>
          <w:rStyle w:val="HTML2"/>
          <w:rFonts w:eastAsiaTheme="minorHAnsi"/>
          <w:i/>
          <w:iCs/>
          <w:color w:val="048204"/>
          <w:lang w:val="en"/>
        </w:rPr>
        <w:t>srid</w:t>
      </w:r>
      <w:r>
        <w:rPr>
          <w:rStyle w:val="HTML2"/>
          <w:rFonts w:eastAsiaTheme="minorHAnsi"/>
          <w:color w:val="048204"/>
          <w:lang w:val="en"/>
        </w:rPr>
        <w:t>])</w:t>
      </w:r>
      <w:r>
        <w:rPr>
          <w:rStyle w:val="term"/>
          <w:rFonts w:ascii="Lucida Sans" w:hAnsi="Lucida Sans" w:cs="Lucida Sans"/>
          <w:color w:val="202020"/>
          <w:lang w:val="en"/>
        </w:rPr>
        <w:t>,</w:t>
      </w:r>
    </w:p>
    <w:p w:rsidR="00D260A7" w:rsidRDefault="00D260A7" w:rsidP="00D260A7">
      <w:pPr>
        <w:pStyle w:val="a4"/>
        <w:shd w:val="clear" w:color="auto" w:fill="FFFFFF"/>
        <w:ind w:left="720"/>
        <w:rPr>
          <w:rFonts w:ascii="Lucida Sans" w:hAnsi="Lucida Sans" w:cs="Lucida Sans"/>
          <w:color w:val="202020"/>
          <w:sz w:val="22"/>
          <w:szCs w:val="22"/>
          <w:lang w:val="en"/>
        </w:rPr>
      </w:pPr>
      <w:r>
        <w:rPr>
          <w:rFonts w:ascii="Lucida Sans" w:hAnsi="Lucida Sans" w:cs="Lucida Sans"/>
          <w:color w:val="202020"/>
          <w:sz w:val="22"/>
          <w:szCs w:val="22"/>
          <w:lang w:val="en"/>
        </w:rPr>
        <w:t>Constructs a </w:t>
      </w:r>
      <w:r>
        <w:rPr>
          <w:rStyle w:val="HTML2"/>
          <w:color w:val="048204"/>
          <w:lang w:val="en"/>
        </w:rPr>
        <w:t>MULTIPOLYGON</w:t>
      </w:r>
      <w:r>
        <w:rPr>
          <w:rFonts w:ascii="Lucida Sans" w:hAnsi="Lucida Sans" w:cs="Lucida Sans"/>
          <w:color w:val="202020"/>
          <w:sz w:val="22"/>
          <w:szCs w:val="22"/>
          <w:lang w:val="en"/>
        </w:rPr>
        <w:t> value using its WKB representation and SRID.</w:t>
      </w:r>
    </w:p>
    <w:p w:rsidR="00D260A7" w:rsidRDefault="00D260A7" w:rsidP="00D260A7">
      <w:pPr>
        <w:shd w:val="clear" w:color="auto" w:fill="FFFFFF"/>
        <w:rPr>
          <w:rFonts w:ascii="Lucida Sans" w:hAnsi="Lucida Sans" w:cs="Lucida Sans"/>
          <w:color w:val="202020"/>
          <w:lang w:val="en"/>
        </w:rPr>
      </w:pPr>
      <w:r>
        <w:rPr>
          <w:rStyle w:val="HTML2"/>
          <w:rFonts w:eastAsiaTheme="minorHAnsi"/>
          <w:color w:val="048204"/>
          <w:lang w:val="en"/>
        </w:rPr>
        <w:t>PointFromWKB(</w:t>
      </w:r>
      <w:r>
        <w:rPr>
          <w:rStyle w:val="HTML2"/>
          <w:rFonts w:eastAsiaTheme="minorHAnsi"/>
          <w:i/>
          <w:iCs/>
          <w:color w:val="048204"/>
          <w:lang w:val="en"/>
        </w:rPr>
        <w:t>wkb</w:t>
      </w:r>
      <w:r>
        <w:rPr>
          <w:rStyle w:val="HTML2"/>
          <w:rFonts w:eastAsiaTheme="minorHAnsi"/>
          <w:color w:val="048204"/>
          <w:lang w:val="en"/>
        </w:rPr>
        <w:t>[,</w:t>
      </w:r>
      <w:r>
        <w:rPr>
          <w:rStyle w:val="HTML2"/>
          <w:rFonts w:eastAsiaTheme="minorHAnsi"/>
          <w:i/>
          <w:iCs/>
          <w:color w:val="048204"/>
          <w:lang w:val="en"/>
        </w:rPr>
        <w:t>srid</w:t>
      </w:r>
      <w:r>
        <w:rPr>
          <w:rStyle w:val="HTML2"/>
          <w:rFonts w:eastAsiaTheme="minorHAnsi"/>
          <w:color w:val="048204"/>
          <w:lang w:val="en"/>
        </w:rPr>
        <w:t>])</w:t>
      </w:r>
    </w:p>
    <w:p w:rsidR="00D260A7" w:rsidRDefault="00D260A7" w:rsidP="00D260A7">
      <w:pPr>
        <w:pStyle w:val="a4"/>
        <w:shd w:val="clear" w:color="auto" w:fill="FFFFFF"/>
        <w:ind w:left="720"/>
        <w:rPr>
          <w:rFonts w:ascii="Lucida Sans" w:hAnsi="Lucida Sans" w:cs="Lucida Sans"/>
          <w:color w:val="202020"/>
          <w:sz w:val="22"/>
          <w:szCs w:val="22"/>
          <w:lang w:val="en"/>
        </w:rPr>
      </w:pPr>
      <w:r>
        <w:rPr>
          <w:rFonts w:ascii="Lucida Sans" w:hAnsi="Lucida Sans" w:cs="Lucida Sans"/>
          <w:color w:val="202020"/>
          <w:sz w:val="22"/>
          <w:szCs w:val="22"/>
          <w:lang w:val="en"/>
        </w:rPr>
        <w:t>Constructs a </w:t>
      </w:r>
      <w:r>
        <w:rPr>
          <w:rStyle w:val="HTML2"/>
          <w:color w:val="048204"/>
          <w:lang w:val="en"/>
        </w:rPr>
        <w:t>POINT</w:t>
      </w:r>
      <w:r>
        <w:rPr>
          <w:rFonts w:ascii="Lucida Sans" w:hAnsi="Lucida Sans" w:cs="Lucida Sans"/>
          <w:color w:val="202020"/>
          <w:sz w:val="22"/>
          <w:szCs w:val="22"/>
          <w:lang w:val="en"/>
        </w:rPr>
        <w:t> value using its WKB representation and SRID.</w:t>
      </w:r>
    </w:p>
    <w:p w:rsidR="00D260A7" w:rsidRDefault="00D260A7" w:rsidP="00D260A7">
      <w:pPr>
        <w:shd w:val="clear" w:color="auto" w:fill="FFFFFF"/>
        <w:rPr>
          <w:rFonts w:ascii="Lucida Sans" w:hAnsi="Lucida Sans" w:cs="Lucida Sans"/>
          <w:color w:val="202020"/>
          <w:lang w:val="en"/>
        </w:rPr>
      </w:pPr>
      <w:r>
        <w:rPr>
          <w:rStyle w:val="HTML2"/>
          <w:rFonts w:eastAsiaTheme="minorHAnsi"/>
          <w:color w:val="048204"/>
          <w:lang w:val="en"/>
        </w:rPr>
        <w:t>PolyFromWKB(</w:t>
      </w:r>
      <w:r>
        <w:rPr>
          <w:rStyle w:val="HTML2"/>
          <w:rFonts w:eastAsiaTheme="minorHAnsi"/>
          <w:i/>
          <w:iCs/>
          <w:color w:val="048204"/>
          <w:lang w:val="en"/>
        </w:rPr>
        <w:t>wkb</w:t>
      </w:r>
      <w:r>
        <w:rPr>
          <w:rStyle w:val="HTML2"/>
          <w:rFonts w:eastAsiaTheme="minorHAnsi"/>
          <w:color w:val="048204"/>
          <w:lang w:val="en"/>
        </w:rPr>
        <w:t>[,</w:t>
      </w:r>
      <w:r>
        <w:rPr>
          <w:rStyle w:val="HTML2"/>
          <w:rFonts w:eastAsiaTheme="minorHAnsi"/>
          <w:i/>
          <w:iCs/>
          <w:color w:val="048204"/>
          <w:lang w:val="en"/>
        </w:rPr>
        <w:t>srid</w:t>
      </w:r>
      <w:r>
        <w:rPr>
          <w:rStyle w:val="HTML2"/>
          <w:rFonts w:eastAsiaTheme="minorHAnsi"/>
          <w:color w:val="048204"/>
          <w:lang w:val="en"/>
        </w:rPr>
        <w:t>])</w:t>
      </w:r>
      <w:r>
        <w:rPr>
          <w:rStyle w:val="term"/>
          <w:rFonts w:ascii="Lucida Sans" w:hAnsi="Lucida Sans" w:cs="Lucida Sans"/>
          <w:color w:val="202020"/>
          <w:lang w:val="en"/>
        </w:rPr>
        <w:t>, </w:t>
      </w:r>
      <w:r>
        <w:rPr>
          <w:rStyle w:val="HTML2"/>
          <w:rFonts w:eastAsiaTheme="minorHAnsi"/>
          <w:color w:val="048204"/>
          <w:lang w:val="en"/>
        </w:rPr>
        <w:t>PolygonFromWKB(</w:t>
      </w:r>
      <w:r>
        <w:rPr>
          <w:rStyle w:val="HTML2"/>
          <w:rFonts w:eastAsiaTheme="minorHAnsi"/>
          <w:i/>
          <w:iCs/>
          <w:color w:val="048204"/>
          <w:lang w:val="en"/>
        </w:rPr>
        <w:t>wkb</w:t>
      </w:r>
      <w:r>
        <w:rPr>
          <w:rStyle w:val="HTML2"/>
          <w:rFonts w:eastAsiaTheme="minorHAnsi"/>
          <w:color w:val="048204"/>
          <w:lang w:val="en"/>
        </w:rPr>
        <w:t>[,</w:t>
      </w:r>
      <w:r>
        <w:rPr>
          <w:rStyle w:val="HTML2"/>
          <w:rFonts w:eastAsiaTheme="minorHAnsi"/>
          <w:i/>
          <w:iCs/>
          <w:color w:val="048204"/>
          <w:lang w:val="en"/>
        </w:rPr>
        <w:t>srid</w:t>
      </w:r>
      <w:r>
        <w:rPr>
          <w:rStyle w:val="HTML2"/>
          <w:rFonts w:eastAsiaTheme="minorHAnsi"/>
          <w:color w:val="048204"/>
          <w:lang w:val="en"/>
        </w:rPr>
        <w:t>])</w:t>
      </w:r>
      <w:r>
        <w:rPr>
          <w:rStyle w:val="term"/>
          <w:rFonts w:ascii="Lucida Sans" w:hAnsi="Lucida Sans" w:cs="Lucida Sans"/>
          <w:color w:val="202020"/>
          <w:lang w:val="en"/>
        </w:rPr>
        <w:t>,</w:t>
      </w:r>
    </w:p>
    <w:p w:rsidR="00D260A7" w:rsidRDefault="00D260A7" w:rsidP="00D260A7">
      <w:pPr>
        <w:pStyle w:val="a4"/>
        <w:shd w:val="clear" w:color="auto" w:fill="FFFFFF"/>
        <w:ind w:left="720"/>
        <w:rPr>
          <w:rFonts w:ascii="Lucida Sans" w:hAnsi="Lucida Sans" w:cs="Lucida Sans"/>
          <w:color w:val="202020"/>
          <w:sz w:val="22"/>
          <w:szCs w:val="22"/>
          <w:lang w:val="en"/>
        </w:rPr>
      </w:pPr>
      <w:r>
        <w:rPr>
          <w:rFonts w:ascii="Lucida Sans" w:hAnsi="Lucida Sans" w:cs="Lucida Sans"/>
          <w:color w:val="202020"/>
          <w:sz w:val="22"/>
          <w:szCs w:val="22"/>
          <w:lang w:val="en"/>
        </w:rPr>
        <w:t>Constructs a </w:t>
      </w:r>
      <w:r>
        <w:rPr>
          <w:rStyle w:val="HTML2"/>
          <w:color w:val="048204"/>
          <w:lang w:val="en"/>
        </w:rPr>
        <w:t>POLYGON</w:t>
      </w:r>
      <w:r>
        <w:rPr>
          <w:rFonts w:ascii="Lucida Sans" w:hAnsi="Lucida Sans" w:cs="Lucida Sans"/>
          <w:color w:val="202020"/>
          <w:sz w:val="22"/>
          <w:szCs w:val="22"/>
          <w:lang w:val="en"/>
        </w:rPr>
        <w:t> value using its WKB representation and SRID.</w:t>
      </w:r>
    </w:p>
    <w:p w:rsidR="00D260A7" w:rsidRDefault="00D260A7" w:rsidP="00D260A7">
      <w:pPr>
        <w:pStyle w:val="a4"/>
        <w:shd w:val="clear" w:color="auto" w:fill="FFFFFF"/>
        <w:rPr>
          <w:rFonts w:ascii="Lucida Sans" w:hAnsi="Lucida Sans" w:cs="Lucida Sans"/>
          <w:color w:val="202020"/>
          <w:sz w:val="22"/>
          <w:szCs w:val="22"/>
          <w:lang w:val="en"/>
        </w:rPr>
      </w:pPr>
      <w:r>
        <w:rPr>
          <w:rFonts w:ascii="Lucida Sans" w:hAnsi="Lucida Sans" w:cs="Lucida Sans"/>
          <w:color w:val="202020"/>
          <w:sz w:val="22"/>
          <w:szCs w:val="22"/>
          <w:lang w:val="en"/>
        </w:rPr>
        <w:t>The OpenGIS specification also describes optional functions for constructing </w:t>
      </w:r>
      <w:r>
        <w:rPr>
          <w:rStyle w:val="HTML2"/>
          <w:color w:val="048204"/>
          <w:lang w:val="en"/>
        </w:rPr>
        <w:t>Polygon</w:t>
      </w:r>
      <w:r>
        <w:rPr>
          <w:rFonts w:ascii="Lucida Sans" w:hAnsi="Lucida Sans" w:cs="Lucida Sans"/>
          <w:color w:val="202020"/>
          <w:sz w:val="22"/>
          <w:szCs w:val="22"/>
          <w:lang w:val="en"/>
        </w:rPr>
        <w:t> or </w:t>
      </w:r>
      <w:r>
        <w:rPr>
          <w:rStyle w:val="HTML2"/>
          <w:color w:val="048204"/>
          <w:lang w:val="en"/>
        </w:rPr>
        <w:t>MultiPolygon</w:t>
      </w:r>
      <w:r>
        <w:rPr>
          <w:rFonts w:ascii="Lucida Sans" w:hAnsi="Lucida Sans" w:cs="Lucida Sans"/>
          <w:color w:val="202020"/>
          <w:sz w:val="22"/>
          <w:szCs w:val="22"/>
          <w:lang w:val="en"/>
        </w:rPr>
        <w:t xml:space="preserve"> values based on the WKB representation of a </w:t>
      </w:r>
      <w:r>
        <w:rPr>
          <w:rFonts w:ascii="Lucida Sans" w:hAnsi="Lucida Sans" w:cs="Lucida Sans"/>
          <w:color w:val="202020"/>
          <w:sz w:val="22"/>
          <w:szCs w:val="22"/>
          <w:lang w:val="en"/>
        </w:rPr>
        <w:lastRenderedPageBreak/>
        <w:t>collection of rings or closed </w:t>
      </w:r>
      <w:r>
        <w:rPr>
          <w:rStyle w:val="HTML2"/>
          <w:color w:val="048204"/>
          <w:lang w:val="en"/>
        </w:rPr>
        <w:t>LineString</w:t>
      </w:r>
      <w:r>
        <w:rPr>
          <w:rFonts w:ascii="Lucida Sans" w:hAnsi="Lucida Sans" w:cs="Lucida Sans"/>
          <w:color w:val="202020"/>
          <w:sz w:val="22"/>
          <w:szCs w:val="22"/>
          <w:lang w:val="en"/>
        </w:rPr>
        <w:t> values. These values may intersect. MySQL does not implement these functions:</w:t>
      </w:r>
    </w:p>
    <w:p w:rsidR="00D260A7" w:rsidRDefault="00D260A7" w:rsidP="00D260A7">
      <w:pPr>
        <w:shd w:val="clear" w:color="auto" w:fill="FFFFFF"/>
        <w:rPr>
          <w:rFonts w:ascii="Lucida Sans" w:hAnsi="Lucida Sans" w:cs="Lucida Sans"/>
          <w:color w:val="202020"/>
          <w:lang w:val="en"/>
        </w:rPr>
      </w:pPr>
      <w:r>
        <w:rPr>
          <w:rStyle w:val="HTML2"/>
          <w:rFonts w:eastAsiaTheme="minorHAnsi"/>
          <w:color w:val="048204"/>
          <w:lang w:val="en"/>
        </w:rPr>
        <w:t>BdMPolyFromWKB(</w:t>
      </w:r>
      <w:r>
        <w:rPr>
          <w:rStyle w:val="HTML2"/>
          <w:rFonts w:eastAsiaTheme="minorHAnsi"/>
          <w:i/>
          <w:iCs/>
          <w:color w:val="048204"/>
          <w:lang w:val="en"/>
        </w:rPr>
        <w:t>wkb</w:t>
      </w:r>
      <w:r>
        <w:rPr>
          <w:rStyle w:val="HTML2"/>
          <w:rFonts w:eastAsiaTheme="minorHAnsi"/>
          <w:color w:val="048204"/>
          <w:lang w:val="en"/>
        </w:rPr>
        <w:t>,</w:t>
      </w:r>
      <w:r>
        <w:rPr>
          <w:rStyle w:val="HTML2"/>
          <w:rFonts w:eastAsiaTheme="minorHAnsi"/>
          <w:i/>
          <w:iCs/>
          <w:color w:val="048204"/>
          <w:lang w:val="en"/>
        </w:rPr>
        <w:t>srid</w:t>
      </w:r>
      <w:r>
        <w:rPr>
          <w:rStyle w:val="HTML2"/>
          <w:rFonts w:eastAsiaTheme="minorHAnsi"/>
          <w:color w:val="048204"/>
          <w:lang w:val="en"/>
        </w:rPr>
        <w:t>)</w:t>
      </w:r>
    </w:p>
    <w:p w:rsidR="00D260A7" w:rsidRDefault="00D260A7" w:rsidP="00D260A7">
      <w:pPr>
        <w:pStyle w:val="a4"/>
        <w:shd w:val="clear" w:color="auto" w:fill="FFFFFF"/>
        <w:ind w:left="720"/>
        <w:rPr>
          <w:rFonts w:ascii="Lucida Sans" w:hAnsi="Lucida Sans" w:cs="Lucida Sans"/>
          <w:color w:val="202020"/>
          <w:sz w:val="22"/>
          <w:szCs w:val="22"/>
          <w:lang w:val="en"/>
        </w:rPr>
      </w:pPr>
      <w:r>
        <w:rPr>
          <w:rFonts w:ascii="Lucida Sans" w:hAnsi="Lucida Sans" w:cs="Lucida Sans"/>
          <w:color w:val="202020"/>
          <w:sz w:val="22"/>
          <w:szCs w:val="22"/>
          <w:lang w:val="en"/>
        </w:rPr>
        <w:t>Constructs a </w:t>
      </w:r>
      <w:r>
        <w:rPr>
          <w:rStyle w:val="HTML2"/>
          <w:color w:val="048204"/>
          <w:lang w:val="en"/>
        </w:rPr>
        <w:t>MultiPolygon</w:t>
      </w:r>
      <w:r>
        <w:rPr>
          <w:rFonts w:ascii="Lucida Sans" w:hAnsi="Lucida Sans" w:cs="Lucida Sans"/>
          <w:color w:val="202020"/>
          <w:sz w:val="22"/>
          <w:szCs w:val="22"/>
          <w:lang w:val="en"/>
        </w:rPr>
        <w:t> value from a </w:t>
      </w:r>
      <w:r>
        <w:rPr>
          <w:rStyle w:val="HTML2"/>
          <w:color w:val="048204"/>
          <w:lang w:val="en"/>
        </w:rPr>
        <w:t>MultiLineString</w:t>
      </w:r>
      <w:r>
        <w:rPr>
          <w:rFonts w:ascii="Lucida Sans" w:hAnsi="Lucida Sans" w:cs="Lucida Sans"/>
          <w:color w:val="202020"/>
          <w:sz w:val="22"/>
          <w:szCs w:val="22"/>
          <w:lang w:val="en"/>
        </w:rPr>
        <w:t> value in WKB format containing an arbitrary collection of closed </w:t>
      </w:r>
      <w:r>
        <w:rPr>
          <w:rStyle w:val="HTML2"/>
          <w:color w:val="048204"/>
          <w:lang w:val="en"/>
        </w:rPr>
        <w:t>LineString</w:t>
      </w:r>
      <w:r>
        <w:rPr>
          <w:rFonts w:ascii="Lucida Sans" w:hAnsi="Lucida Sans" w:cs="Lucida Sans"/>
          <w:color w:val="202020"/>
          <w:sz w:val="22"/>
          <w:szCs w:val="22"/>
          <w:lang w:val="en"/>
        </w:rPr>
        <w:t> values.</w:t>
      </w:r>
    </w:p>
    <w:p w:rsidR="00D260A7" w:rsidRDefault="00D260A7" w:rsidP="00D260A7">
      <w:pPr>
        <w:shd w:val="clear" w:color="auto" w:fill="FFFFFF"/>
        <w:rPr>
          <w:rFonts w:ascii="Lucida Sans" w:hAnsi="Lucida Sans" w:cs="Lucida Sans"/>
          <w:color w:val="202020"/>
          <w:lang w:val="en"/>
        </w:rPr>
      </w:pPr>
      <w:r>
        <w:rPr>
          <w:rStyle w:val="HTML2"/>
          <w:rFonts w:eastAsiaTheme="minorHAnsi"/>
          <w:color w:val="048204"/>
          <w:lang w:val="en"/>
        </w:rPr>
        <w:t>BdPolyFromWKB(</w:t>
      </w:r>
      <w:r>
        <w:rPr>
          <w:rStyle w:val="HTML2"/>
          <w:rFonts w:eastAsiaTheme="minorHAnsi"/>
          <w:i/>
          <w:iCs/>
          <w:color w:val="048204"/>
          <w:lang w:val="en"/>
        </w:rPr>
        <w:t>wkb</w:t>
      </w:r>
      <w:r>
        <w:rPr>
          <w:rStyle w:val="HTML2"/>
          <w:rFonts w:eastAsiaTheme="minorHAnsi"/>
          <w:color w:val="048204"/>
          <w:lang w:val="en"/>
        </w:rPr>
        <w:t>,</w:t>
      </w:r>
      <w:r>
        <w:rPr>
          <w:rStyle w:val="HTML2"/>
          <w:rFonts w:eastAsiaTheme="minorHAnsi"/>
          <w:i/>
          <w:iCs/>
          <w:color w:val="048204"/>
          <w:lang w:val="en"/>
        </w:rPr>
        <w:t>srid</w:t>
      </w:r>
      <w:r>
        <w:rPr>
          <w:rStyle w:val="HTML2"/>
          <w:rFonts w:eastAsiaTheme="minorHAnsi"/>
          <w:color w:val="048204"/>
          <w:lang w:val="en"/>
        </w:rPr>
        <w:t>)</w:t>
      </w:r>
    </w:p>
    <w:p w:rsidR="00D260A7" w:rsidRDefault="00D260A7" w:rsidP="00D260A7">
      <w:pPr>
        <w:pStyle w:val="a4"/>
        <w:shd w:val="clear" w:color="auto" w:fill="FFFFFF"/>
        <w:ind w:left="720"/>
        <w:rPr>
          <w:rFonts w:ascii="Lucida Sans" w:hAnsi="Lucida Sans" w:cs="Lucida Sans"/>
          <w:color w:val="202020"/>
          <w:sz w:val="22"/>
          <w:szCs w:val="22"/>
          <w:lang w:val="en"/>
        </w:rPr>
      </w:pPr>
      <w:r>
        <w:rPr>
          <w:rFonts w:ascii="Lucida Sans" w:hAnsi="Lucida Sans" w:cs="Lucida Sans"/>
          <w:color w:val="202020"/>
          <w:sz w:val="22"/>
          <w:szCs w:val="22"/>
          <w:lang w:val="en"/>
        </w:rPr>
        <w:t>Constructs a </w:t>
      </w:r>
      <w:r>
        <w:rPr>
          <w:rStyle w:val="HTML2"/>
          <w:color w:val="048204"/>
          <w:lang w:val="en"/>
        </w:rPr>
        <w:t>Polygon</w:t>
      </w:r>
      <w:r>
        <w:rPr>
          <w:rFonts w:ascii="Lucida Sans" w:hAnsi="Lucida Sans" w:cs="Lucida Sans"/>
          <w:color w:val="202020"/>
          <w:sz w:val="22"/>
          <w:szCs w:val="22"/>
          <w:lang w:val="en"/>
        </w:rPr>
        <w:t> value from a </w:t>
      </w:r>
      <w:r>
        <w:rPr>
          <w:rStyle w:val="HTML2"/>
          <w:color w:val="048204"/>
          <w:lang w:val="en"/>
        </w:rPr>
        <w:t>MultiLineString</w:t>
      </w:r>
      <w:r>
        <w:rPr>
          <w:rFonts w:ascii="Lucida Sans" w:hAnsi="Lucida Sans" w:cs="Lucida Sans"/>
          <w:color w:val="202020"/>
          <w:sz w:val="22"/>
          <w:szCs w:val="22"/>
          <w:lang w:val="en"/>
        </w:rPr>
        <w:t> value in WKB format containing an arbitrary collection of closed </w:t>
      </w:r>
      <w:r>
        <w:rPr>
          <w:rStyle w:val="HTML2"/>
          <w:color w:val="048204"/>
          <w:lang w:val="en"/>
        </w:rPr>
        <w:t>LineString</w:t>
      </w:r>
      <w:r>
        <w:rPr>
          <w:rFonts w:ascii="Lucida Sans" w:hAnsi="Lucida Sans" w:cs="Lucida Sans"/>
          <w:color w:val="202020"/>
          <w:sz w:val="22"/>
          <w:szCs w:val="22"/>
          <w:lang w:val="en"/>
        </w:rPr>
        <w:t> values.</w:t>
      </w:r>
    </w:p>
    <w:p w:rsidR="00D260A7" w:rsidRDefault="00D260A7" w:rsidP="005A32FA">
      <w:pPr>
        <w:pStyle w:val="2"/>
        <w:rPr>
          <w:sz w:val="24"/>
          <w:szCs w:val="24"/>
          <w:lang w:val="en"/>
        </w:rPr>
      </w:pPr>
      <w:bookmarkStart w:id="21" w:name="_Toc57705705"/>
      <w:r>
        <w:rPr>
          <w:lang w:val="en"/>
        </w:rPr>
        <w:t>Creating Geometry Values Using MySQL-Specific Functions</w:t>
      </w:r>
      <w:bookmarkEnd w:id="21"/>
    </w:p>
    <w:p w:rsidR="00D260A7" w:rsidRDefault="00D260A7" w:rsidP="00D260A7">
      <w:pPr>
        <w:pStyle w:val="a4"/>
        <w:shd w:val="clear" w:color="auto" w:fill="FFFFFF"/>
        <w:rPr>
          <w:rFonts w:ascii="Lucida Sans" w:hAnsi="Lucida Sans" w:cs="Lucida Sans"/>
          <w:color w:val="202020"/>
          <w:sz w:val="22"/>
          <w:szCs w:val="22"/>
          <w:lang w:val="en"/>
        </w:rPr>
      </w:pPr>
      <w:r>
        <w:rPr>
          <w:rStyle w:val="bold"/>
          <w:rFonts w:ascii="Lucida Sans" w:hAnsi="Lucida Sans" w:cs="Lucida Sans"/>
          <w:b/>
          <w:bCs/>
          <w:color w:val="202020"/>
          <w:sz w:val="22"/>
          <w:szCs w:val="22"/>
          <w:lang w:val="en"/>
        </w:rPr>
        <w:t>Note</w:t>
      </w:r>
      <w:r>
        <w:rPr>
          <w:rFonts w:ascii="Lucida Sans" w:hAnsi="Lucida Sans" w:cs="Lucida Sans"/>
          <w:color w:val="202020"/>
          <w:sz w:val="22"/>
          <w:szCs w:val="22"/>
          <w:lang w:val="en"/>
        </w:rPr>
        <w:t>: MySQL does not implement the functions listed in this section.</w:t>
      </w:r>
    </w:p>
    <w:p w:rsidR="00D260A7" w:rsidRDefault="00D260A7" w:rsidP="00D260A7">
      <w:pPr>
        <w:pStyle w:val="a4"/>
        <w:shd w:val="clear" w:color="auto" w:fill="FFFFFF"/>
        <w:rPr>
          <w:rFonts w:ascii="Lucida Sans" w:hAnsi="Lucida Sans" w:cs="Lucida Sans"/>
          <w:color w:val="202020"/>
          <w:sz w:val="22"/>
          <w:szCs w:val="22"/>
          <w:lang w:val="en"/>
        </w:rPr>
      </w:pPr>
      <w:r>
        <w:rPr>
          <w:rFonts w:ascii="Lucida Sans" w:hAnsi="Lucida Sans" w:cs="Lucida Sans"/>
          <w:color w:val="202020"/>
          <w:sz w:val="22"/>
          <w:szCs w:val="22"/>
          <w:lang w:val="en"/>
        </w:rPr>
        <w:t>MySQL provides a set of useful functions for creating geometry WKB representations. The functions described in this section are MySQL extensions to the OpenGIS specifications. The results of these functions are </w:t>
      </w:r>
      <w:r>
        <w:rPr>
          <w:rStyle w:val="HTML2"/>
          <w:color w:val="048204"/>
          <w:lang w:val="en"/>
        </w:rPr>
        <w:t>BLOB</w:t>
      </w:r>
      <w:r>
        <w:rPr>
          <w:rFonts w:ascii="Lucida Sans" w:hAnsi="Lucida Sans" w:cs="Lucida Sans"/>
          <w:color w:val="202020"/>
          <w:sz w:val="22"/>
          <w:szCs w:val="22"/>
          <w:lang w:val="en"/>
        </w:rPr>
        <w:t> values containing WKB representations of geometry values with no SRID. The results of these functions can be substituted as the first argument for any function in the </w:t>
      </w:r>
      <w:r>
        <w:rPr>
          <w:rStyle w:val="HTML2"/>
          <w:color w:val="048204"/>
          <w:lang w:val="en"/>
        </w:rPr>
        <w:t>GeomFromWKB()</w:t>
      </w:r>
      <w:r>
        <w:rPr>
          <w:rFonts w:ascii="Lucida Sans" w:hAnsi="Lucida Sans" w:cs="Lucida Sans"/>
          <w:color w:val="202020"/>
          <w:sz w:val="22"/>
          <w:szCs w:val="22"/>
          <w:lang w:val="en"/>
        </w:rPr>
        <w:t> function family.</w:t>
      </w:r>
    </w:p>
    <w:p w:rsidR="00D260A7" w:rsidRDefault="00D260A7" w:rsidP="00D260A7">
      <w:pPr>
        <w:shd w:val="clear" w:color="auto" w:fill="FFFFFF"/>
        <w:rPr>
          <w:rFonts w:ascii="Lucida Sans" w:hAnsi="Lucida Sans" w:cs="Lucida Sans"/>
          <w:color w:val="202020"/>
          <w:lang w:val="en"/>
        </w:rPr>
      </w:pPr>
      <w:r>
        <w:rPr>
          <w:rStyle w:val="HTML2"/>
          <w:rFonts w:eastAsiaTheme="minorHAnsi"/>
          <w:color w:val="048204"/>
          <w:lang w:val="en"/>
        </w:rPr>
        <w:t>GeometryCollection(</w:t>
      </w:r>
      <w:r>
        <w:rPr>
          <w:rStyle w:val="HTML2"/>
          <w:rFonts w:eastAsiaTheme="minorHAnsi"/>
          <w:i/>
          <w:iCs/>
          <w:color w:val="048204"/>
          <w:lang w:val="en"/>
        </w:rPr>
        <w:t>g1</w:t>
      </w:r>
      <w:r>
        <w:rPr>
          <w:rStyle w:val="HTML2"/>
          <w:rFonts w:eastAsiaTheme="minorHAnsi"/>
          <w:color w:val="048204"/>
          <w:lang w:val="en"/>
        </w:rPr>
        <w:t>,</w:t>
      </w:r>
      <w:r>
        <w:rPr>
          <w:rStyle w:val="HTML2"/>
          <w:rFonts w:eastAsiaTheme="minorHAnsi"/>
          <w:i/>
          <w:iCs/>
          <w:color w:val="048204"/>
          <w:lang w:val="en"/>
        </w:rPr>
        <w:t>g2</w:t>
      </w:r>
      <w:r>
        <w:rPr>
          <w:rStyle w:val="HTML2"/>
          <w:rFonts w:eastAsiaTheme="minorHAnsi"/>
          <w:color w:val="048204"/>
          <w:lang w:val="en"/>
        </w:rPr>
        <w:t>,...)</w:t>
      </w:r>
    </w:p>
    <w:p w:rsidR="00D260A7" w:rsidRDefault="00D260A7" w:rsidP="00D260A7">
      <w:pPr>
        <w:pStyle w:val="a4"/>
        <w:shd w:val="clear" w:color="auto" w:fill="FFFFFF"/>
        <w:ind w:left="720"/>
        <w:rPr>
          <w:rFonts w:ascii="Lucida Sans" w:hAnsi="Lucida Sans" w:cs="Lucida Sans"/>
          <w:color w:val="202020"/>
          <w:sz w:val="22"/>
          <w:szCs w:val="22"/>
          <w:lang w:val="en"/>
        </w:rPr>
      </w:pPr>
      <w:r>
        <w:rPr>
          <w:rFonts w:ascii="Lucida Sans" w:hAnsi="Lucida Sans" w:cs="Lucida Sans"/>
          <w:color w:val="202020"/>
          <w:sz w:val="22"/>
          <w:szCs w:val="22"/>
          <w:lang w:val="en"/>
        </w:rPr>
        <w:t>Constructs a WKB </w:t>
      </w:r>
      <w:r>
        <w:rPr>
          <w:rStyle w:val="HTML2"/>
          <w:color w:val="048204"/>
          <w:lang w:val="en"/>
        </w:rPr>
        <w:t>GeometryCollection</w:t>
      </w:r>
      <w:r>
        <w:rPr>
          <w:rFonts w:ascii="Lucida Sans" w:hAnsi="Lucida Sans" w:cs="Lucida Sans"/>
          <w:color w:val="202020"/>
          <w:sz w:val="22"/>
          <w:szCs w:val="22"/>
          <w:lang w:val="en"/>
        </w:rPr>
        <w:t>. If any argument is not a well-formed WKB representation of a geometry, the return value is </w:t>
      </w:r>
      <w:r>
        <w:rPr>
          <w:rStyle w:val="HTML2"/>
          <w:color w:val="048204"/>
          <w:lang w:val="en"/>
        </w:rPr>
        <w:t>NULL</w:t>
      </w:r>
      <w:r>
        <w:rPr>
          <w:rFonts w:ascii="Lucida Sans" w:hAnsi="Lucida Sans" w:cs="Lucida Sans"/>
          <w:color w:val="202020"/>
          <w:sz w:val="22"/>
          <w:szCs w:val="22"/>
          <w:lang w:val="en"/>
        </w:rPr>
        <w:t>.</w:t>
      </w:r>
    </w:p>
    <w:p w:rsidR="00D260A7" w:rsidRDefault="00D260A7" w:rsidP="00D260A7">
      <w:pPr>
        <w:shd w:val="clear" w:color="auto" w:fill="FFFFFF"/>
        <w:rPr>
          <w:rFonts w:ascii="Lucida Sans" w:hAnsi="Lucida Sans" w:cs="Lucida Sans"/>
          <w:color w:val="202020"/>
          <w:lang w:val="en"/>
        </w:rPr>
      </w:pPr>
      <w:r>
        <w:rPr>
          <w:rStyle w:val="HTML2"/>
          <w:rFonts w:eastAsiaTheme="minorHAnsi"/>
          <w:color w:val="048204"/>
          <w:lang w:val="en"/>
        </w:rPr>
        <w:t>LineString(</w:t>
      </w:r>
      <w:r>
        <w:rPr>
          <w:rStyle w:val="HTML2"/>
          <w:rFonts w:eastAsiaTheme="minorHAnsi"/>
          <w:i/>
          <w:iCs/>
          <w:color w:val="048204"/>
          <w:lang w:val="en"/>
        </w:rPr>
        <w:t>pt1</w:t>
      </w:r>
      <w:r>
        <w:rPr>
          <w:rStyle w:val="HTML2"/>
          <w:rFonts w:eastAsiaTheme="minorHAnsi"/>
          <w:color w:val="048204"/>
          <w:lang w:val="en"/>
        </w:rPr>
        <w:t>,</w:t>
      </w:r>
      <w:r>
        <w:rPr>
          <w:rStyle w:val="HTML2"/>
          <w:rFonts w:eastAsiaTheme="minorHAnsi"/>
          <w:i/>
          <w:iCs/>
          <w:color w:val="048204"/>
          <w:lang w:val="en"/>
        </w:rPr>
        <w:t>pt2</w:t>
      </w:r>
      <w:r>
        <w:rPr>
          <w:rStyle w:val="HTML2"/>
          <w:rFonts w:eastAsiaTheme="minorHAnsi"/>
          <w:color w:val="048204"/>
          <w:lang w:val="en"/>
        </w:rPr>
        <w:t>,...)</w:t>
      </w:r>
    </w:p>
    <w:p w:rsidR="00D260A7" w:rsidRDefault="00D260A7" w:rsidP="00D260A7">
      <w:pPr>
        <w:pStyle w:val="a4"/>
        <w:shd w:val="clear" w:color="auto" w:fill="FFFFFF"/>
        <w:ind w:left="720"/>
        <w:rPr>
          <w:rFonts w:ascii="Lucida Sans" w:hAnsi="Lucida Sans" w:cs="Lucida Sans"/>
          <w:color w:val="202020"/>
          <w:sz w:val="22"/>
          <w:szCs w:val="22"/>
          <w:lang w:val="en"/>
        </w:rPr>
      </w:pPr>
      <w:r>
        <w:rPr>
          <w:rFonts w:ascii="Lucida Sans" w:hAnsi="Lucida Sans" w:cs="Lucida Sans"/>
          <w:color w:val="202020"/>
          <w:sz w:val="22"/>
          <w:szCs w:val="22"/>
          <w:lang w:val="en"/>
        </w:rPr>
        <w:t>Constructs a WKB </w:t>
      </w:r>
      <w:r>
        <w:rPr>
          <w:rStyle w:val="HTML2"/>
          <w:color w:val="048204"/>
          <w:lang w:val="en"/>
        </w:rPr>
        <w:t>LineString</w:t>
      </w:r>
      <w:r>
        <w:rPr>
          <w:rFonts w:ascii="Lucida Sans" w:hAnsi="Lucida Sans" w:cs="Lucida Sans"/>
          <w:color w:val="202020"/>
          <w:sz w:val="22"/>
          <w:szCs w:val="22"/>
          <w:lang w:val="en"/>
        </w:rPr>
        <w:t> value from a number of WKB </w:t>
      </w:r>
      <w:r>
        <w:rPr>
          <w:rStyle w:val="HTML2"/>
          <w:color w:val="048204"/>
          <w:lang w:val="en"/>
        </w:rPr>
        <w:t>Point</w:t>
      </w:r>
      <w:r>
        <w:rPr>
          <w:rFonts w:ascii="Lucida Sans" w:hAnsi="Lucida Sans" w:cs="Lucida Sans"/>
          <w:color w:val="202020"/>
          <w:sz w:val="22"/>
          <w:szCs w:val="22"/>
          <w:lang w:val="en"/>
        </w:rPr>
        <w:t> arguments. If any argument is not a WKB </w:t>
      </w:r>
      <w:r>
        <w:rPr>
          <w:rStyle w:val="HTML2"/>
          <w:color w:val="048204"/>
          <w:lang w:val="en"/>
        </w:rPr>
        <w:t>Point</w:t>
      </w:r>
      <w:r>
        <w:rPr>
          <w:rFonts w:ascii="Lucida Sans" w:hAnsi="Lucida Sans" w:cs="Lucida Sans"/>
          <w:color w:val="202020"/>
          <w:sz w:val="22"/>
          <w:szCs w:val="22"/>
          <w:lang w:val="en"/>
        </w:rPr>
        <w:t>, the return value is </w:t>
      </w:r>
      <w:r>
        <w:rPr>
          <w:rStyle w:val="HTML2"/>
          <w:color w:val="048204"/>
          <w:lang w:val="en"/>
        </w:rPr>
        <w:t>NULL</w:t>
      </w:r>
      <w:r>
        <w:rPr>
          <w:rFonts w:ascii="Lucida Sans" w:hAnsi="Lucida Sans" w:cs="Lucida Sans"/>
          <w:color w:val="202020"/>
          <w:sz w:val="22"/>
          <w:szCs w:val="22"/>
          <w:lang w:val="en"/>
        </w:rPr>
        <w:t>. If the number of </w:t>
      </w:r>
      <w:r>
        <w:rPr>
          <w:rStyle w:val="HTML2"/>
          <w:color w:val="048204"/>
          <w:lang w:val="en"/>
        </w:rPr>
        <w:t>Point</w:t>
      </w:r>
      <w:r>
        <w:rPr>
          <w:rFonts w:ascii="Lucida Sans" w:hAnsi="Lucida Sans" w:cs="Lucida Sans"/>
          <w:color w:val="202020"/>
          <w:sz w:val="22"/>
          <w:szCs w:val="22"/>
          <w:lang w:val="en"/>
        </w:rPr>
        <w:t> arguments is less than two, the return value is </w:t>
      </w:r>
      <w:r>
        <w:rPr>
          <w:rStyle w:val="HTML2"/>
          <w:color w:val="048204"/>
          <w:lang w:val="en"/>
        </w:rPr>
        <w:t>NULL</w:t>
      </w:r>
      <w:r>
        <w:rPr>
          <w:rFonts w:ascii="Lucida Sans" w:hAnsi="Lucida Sans" w:cs="Lucida Sans"/>
          <w:color w:val="202020"/>
          <w:sz w:val="22"/>
          <w:szCs w:val="22"/>
          <w:lang w:val="en"/>
        </w:rPr>
        <w:t>.</w:t>
      </w:r>
    </w:p>
    <w:p w:rsidR="00D260A7" w:rsidRDefault="00D260A7" w:rsidP="00D260A7">
      <w:pPr>
        <w:shd w:val="clear" w:color="auto" w:fill="FFFFFF"/>
        <w:rPr>
          <w:rFonts w:ascii="Lucida Sans" w:hAnsi="Lucida Sans" w:cs="Lucida Sans"/>
          <w:color w:val="202020"/>
          <w:lang w:val="en"/>
        </w:rPr>
      </w:pPr>
      <w:r>
        <w:rPr>
          <w:rStyle w:val="HTML2"/>
          <w:rFonts w:eastAsiaTheme="minorHAnsi"/>
          <w:color w:val="048204"/>
          <w:lang w:val="en"/>
        </w:rPr>
        <w:t>MultiLineString(</w:t>
      </w:r>
      <w:r>
        <w:rPr>
          <w:rStyle w:val="HTML2"/>
          <w:rFonts w:eastAsiaTheme="minorHAnsi"/>
          <w:i/>
          <w:iCs/>
          <w:color w:val="048204"/>
          <w:lang w:val="en"/>
        </w:rPr>
        <w:t>ls1</w:t>
      </w:r>
      <w:r>
        <w:rPr>
          <w:rStyle w:val="HTML2"/>
          <w:rFonts w:eastAsiaTheme="minorHAnsi"/>
          <w:color w:val="048204"/>
          <w:lang w:val="en"/>
        </w:rPr>
        <w:t>,</w:t>
      </w:r>
      <w:r>
        <w:rPr>
          <w:rStyle w:val="HTML2"/>
          <w:rFonts w:eastAsiaTheme="minorHAnsi"/>
          <w:i/>
          <w:iCs/>
          <w:color w:val="048204"/>
          <w:lang w:val="en"/>
        </w:rPr>
        <w:t>ls2</w:t>
      </w:r>
      <w:r>
        <w:rPr>
          <w:rStyle w:val="HTML2"/>
          <w:rFonts w:eastAsiaTheme="minorHAnsi"/>
          <w:color w:val="048204"/>
          <w:lang w:val="en"/>
        </w:rPr>
        <w:t>,...)</w:t>
      </w:r>
    </w:p>
    <w:p w:rsidR="00D260A7" w:rsidRDefault="00D260A7" w:rsidP="00D260A7">
      <w:pPr>
        <w:pStyle w:val="a4"/>
        <w:shd w:val="clear" w:color="auto" w:fill="FFFFFF"/>
        <w:ind w:left="720"/>
        <w:rPr>
          <w:rFonts w:ascii="Lucida Sans" w:hAnsi="Lucida Sans" w:cs="Lucida Sans"/>
          <w:color w:val="202020"/>
          <w:sz w:val="22"/>
          <w:szCs w:val="22"/>
          <w:lang w:val="en"/>
        </w:rPr>
      </w:pPr>
      <w:r>
        <w:rPr>
          <w:rFonts w:ascii="Lucida Sans" w:hAnsi="Lucida Sans" w:cs="Lucida Sans"/>
          <w:color w:val="202020"/>
          <w:sz w:val="22"/>
          <w:szCs w:val="22"/>
          <w:lang w:val="en"/>
        </w:rPr>
        <w:t>Constructs a WKB </w:t>
      </w:r>
      <w:r>
        <w:rPr>
          <w:rStyle w:val="HTML2"/>
          <w:color w:val="048204"/>
          <w:lang w:val="en"/>
        </w:rPr>
        <w:t>MultiLineString</w:t>
      </w:r>
      <w:r>
        <w:rPr>
          <w:rFonts w:ascii="Lucida Sans" w:hAnsi="Lucida Sans" w:cs="Lucida Sans"/>
          <w:color w:val="202020"/>
          <w:sz w:val="22"/>
          <w:szCs w:val="22"/>
          <w:lang w:val="en"/>
        </w:rPr>
        <w:t> value using using WKB </w:t>
      </w:r>
      <w:r>
        <w:rPr>
          <w:rStyle w:val="HTML2"/>
          <w:color w:val="048204"/>
          <w:lang w:val="en"/>
        </w:rPr>
        <w:t>LineString</w:t>
      </w:r>
      <w:r>
        <w:rPr>
          <w:rFonts w:ascii="Lucida Sans" w:hAnsi="Lucida Sans" w:cs="Lucida Sans"/>
          <w:color w:val="202020"/>
          <w:sz w:val="22"/>
          <w:szCs w:val="22"/>
          <w:lang w:val="en"/>
        </w:rPr>
        <w:t> arguments. If any argument is not a WKB </w:t>
      </w:r>
      <w:r>
        <w:rPr>
          <w:rStyle w:val="HTML2"/>
          <w:color w:val="048204"/>
          <w:lang w:val="en"/>
        </w:rPr>
        <w:t>LineString</w:t>
      </w:r>
      <w:r>
        <w:rPr>
          <w:rFonts w:ascii="Lucida Sans" w:hAnsi="Lucida Sans" w:cs="Lucida Sans"/>
          <w:color w:val="202020"/>
          <w:sz w:val="22"/>
          <w:szCs w:val="22"/>
          <w:lang w:val="en"/>
        </w:rPr>
        <w:t>, the return value is </w:t>
      </w:r>
      <w:r>
        <w:rPr>
          <w:rStyle w:val="HTML2"/>
          <w:color w:val="048204"/>
          <w:lang w:val="en"/>
        </w:rPr>
        <w:t>NULL</w:t>
      </w:r>
      <w:r>
        <w:rPr>
          <w:rFonts w:ascii="Lucida Sans" w:hAnsi="Lucida Sans" w:cs="Lucida Sans"/>
          <w:color w:val="202020"/>
          <w:sz w:val="22"/>
          <w:szCs w:val="22"/>
          <w:lang w:val="en"/>
        </w:rPr>
        <w:t>.</w:t>
      </w:r>
    </w:p>
    <w:p w:rsidR="00D260A7" w:rsidRDefault="00D260A7" w:rsidP="00D260A7">
      <w:pPr>
        <w:shd w:val="clear" w:color="auto" w:fill="FFFFFF"/>
        <w:rPr>
          <w:rFonts w:ascii="Lucida Sans" w:hAnsi="Lucida Sans" w:cs="Lucida Sans"/>
          <w:color w:val="202020"/>
          <w:lang w:val="en"/>
        </w:rPr>
      </w:pPr>
      <w:r>
        <w:rPr>
          <w:rStyle w:val="HTML2"/>
          <w:rFonts w:eastAsiaTheme="minorHAnsi"/>
          <w:color w:val="048204"/>
          <w:lang w:val="en"/>
        </w:rPr>
        <w:t>MultiPoint(</w:t>
      </w:r>
      <w:r>
        <w:rPr>
          <w:rStyle w:val="HTML2"/>
          <w:rFonts w:eastAsiaTheme="minorHAnsi"/>
          <w:i/>
          <w:iCs/>
          <w:color w:val="048204"/>
          <w:lang w:val="en"/>
        </w:rPr>
        <w:t>pt1</w:t>
      </w:r>
      <w:r>
        <w:rPr>
          <w:rStyle w:val="HTML2"/>
          <w:rFonts w:eastAsiaTheme="minorHAnsi"/>
          <w:color w:val="048204"/>
          <w:lang w:val="en"/>
        </w:rPr>
        <w:t>,</w:t>
      </w:r>
      <w:r>
        <w:rPr>
          <w:rStyle w:val="HTML2"/>
          <w:rFonts w:eastAsiaTheme="minorHAnsi"/>
          <w:i/>
          <w:iCs/>
          <w:color w:val="048204"/>
          <w:lang w:val="en"/>
        </w:rPr>
        <w:t>pt2</w:t>
      </w:r>
      <w:r>
        <w:rPr>
          <w:rStyle w:val="HTML2"/>
          <w:rFonts w:eastAsiaTheme="minorHAnsi"/>
          <w:color w:val="048204"/>
          <w:lang w:val="en"/>
        </w:rPr>
        <w:t>,...)</w:t>
      </w:r>
    </w:p>
    <w:p w:rsidR="00D260A7" w:rsidRDefault="00D260A7" w:rsidP="00D260A7">
      <w:pPr>
        <w:pStyle w:val="a4"/>
        <w:shd w:val="clear" w:color="auto" w:fill="FFFFFF"/>
        <w:ind w:left="720"/>
        <w:rPr>
          <w:rFonts w:ascii="Lucida Sans" w:hAnsi="Lucida Sans" w:cs="Lucida Sans"/>
          <w:color w:val="202020"/>
          <w:sz w:val="22"/>
          <w:szCs w:val="22"/>
          <w:lang w:val="en"/>
        </w:rPr>
      </w:pPr>
      <w:r>
        <w:rPr>
          <w:rFonts w:ascii="Lucida Sans" w:hAnsi="Lucida Sans" w:cs="Lucida Sans"/>
          <w:color w:val="202020"/>
          <w:sz w:val="22"/>
          <w:szCs w:val="22"/>
          <w:lang w:val="en"/>
        </w:rPr>
        <w:t>Constructs a WKB </w:t>
      </w:r>
      <w:r>
        <w:rPr>
          <w:rStyle w:val="HTML2"/>
          <w:color w:val="048204"/>
          <w:lang w:val="en"/>
        </w:rPr>
        <w:t>MultiPoint</w:t>
      </w:r>
      <w:r>
        <w:rPr>
          <w:rFonts w:ascii="Lucida Sans" w:hAnsi="Lucida Sans" w:cs="Lucida Sans"/>
          <w:color w:val="202020"/>
          <w:sz w:val="22"/>
          <w:szCs w:val="22"/>
          <w:lang w:val="en"/>
        </w:rPr>
        <w:t> value using WKB </w:t>
      </w:r>
      <w:r>
        <w:rPr>
          <w:rStyle w:val="HTML2"/>
          <w:color w:val="048204"/>
          <w:lang w:val="en"/>
        </w:rPr>
        <w:t>Point</w:t>
      </w:r>
      <w:r>
        <w:rPr>
          <w:rFonts w:ascii="Lucida Sans" w:hAnsi="Lucida Sans" w:cs="Lucida Sans"/>
          <w:color w:val="202020"/>
          <w:sz w:val="22"/>
          <w:szCs w:val="22"/>
          <w:lang w:val="en"/>
        </w:rPr>
        <w:t> arguments. If any argument is not a WKB </w:t>
      </w:r>
      <w:r>
        <w:rPr>
          <w:rStyle w:val="HTML2"/>
          <w:color w:val="048204"/>
          <w:lang w:val="en"/>
        </w:rPr>
        <w:t>Point</w:t>
      </w:r>
      <w:r>
        <w:rPr>
          <w:rFonts w:ascii="Lucida Sans" w:hAnsi="Lucida Sans" w:cs="Lucida Sans"/>
          <w:color w:val="202020"/>
          <w:sz w:val="22"/>
          <w:szCs w:val="22"/>
          <w:lang w:val="en"/>
        </w:rPr>
        <w:t>, the return value is </w:t>
      </w:r>
      <w:r>
        <w:rPr>
          <w:rStyle w:val="HTML2"/>
          <w:color w:val="048204"/>
          <w:lang w:val="en"/>
        </w:rPr>
        <w:t>NULL</w:t>
      </w:r>
      <w:r>
        <w:rPr>
          <w:rFonts w:ascii="Lucida Sans" w:hAnsi="Lucida Sans" w:cs="Lucida Sans"/>
          <w:color w:val="202020"/>
          <w:sz w:val="22"/>
          <w:szCs w:val="22"/>
          <w:lang w:val="en"/>
        </w:rPr>
        <w:t>.</w:t>
      </w:r>
    </w:p>
    <w:p w:rsidR="00D260A7" w:rsidRDefault="00D260A7" w:rsidP="00D260A7">
      <w:pPr>
        <w:shd w:val="clear" w:color="auto" w:fill="FFFFFF"/>
        <w:rPr>
          <w:rFonts w:ascii="Lucida Sans" w:hAnsi="Lucida Sans" w:cs="Lucida Sans"/>
          <w:color w:val="202020"/>
          <w:lang w:val="en"/>
        </w:rPr>
      </w:pPr>
      <w:r>
        <w:rPr>
          <w:rStyle w:val="HTML2"/>
          <w:rFonts w:eastAsiaTheme="minorHAnsi"/>
          <w:color w:val="048204"/>
          <w:lang w:val="en"/>
        </w:rPr>
        <w:t>MultiPolygon(</w:t>
      </w:r>
      <w:r>
        <w:rPr>
          <w:rStyle w:val="HTML2"/>
          <w:rFonts w:eastAsiaTheme="minorHAnsi"/>
          <w:i/>
          <w:iCs/>
          <w:color w:val="048204"/>
          <w:lang w:val="en"/>
        </w:rPr>
        <w:t>poly1</w:t>
      </w:r>
      <w:r>
        <w:rPr>
          <w:rStyle w:val="HTML2"/>
          <w:rFonts w:eastAsiaTheme="minorHAnsi"/>
          <w:color w:val="048204"/>
          <w:lang w:val="en"/>
        </w:rPr>
        <w:t>,</w:t>
      </w:r>
      <w:r>
        <w:rPr>
          <w:rStyle w:val="HTML2"/>
          <w:rFonts w:eastAsiaTheme="minorHAnsi"/>
          <w:i/>
          <w:iCs/>
          <w:color w:val="048204"/>
          <w:lang w:val="en"/>
        </w:rPr>
        <w:t>poly2</w:t>
      </w:r>
      <w:r>
        <w:rPr>
          <w:rStyle w:val="HTML2"/>
          <w:rFonts w:eastAsiaTheme="minorHAnsi"/>
          <w:color w:val="048204"/>
          <w:lang w:val="en"/>
        </w:rPr>
        <w:t>,...)</w:t>
      </w:r>
    </w:p>
    <w:p w:rsidR="00D260A7" w:rsidRDefault="00D260A7" w:rsidP="00D260A7">
      <w:pPr>
        <w:pStyle w:val="a4"/>
        <w:shd w:val="clear" w:color="auto" w:fill="FFFFFF"/>
        <w:ind w:left="720"/>
        <w:rPr>
          <w:rFonts w:ascii="Lucida Sans" w:hAnsi="Lucida Sans" w:cs="Lucida Sans"/>
          <w:color w:val="202020"/>
          <w:sz w:val="22"/>
          <w:szCs w:val="22"/>
          <w:lang w:val="en"/>
        </w:rPr>
      </w:pPr>
      <w:r>
        <w:rPr>
          <w:rFonts w:ascii="Lucida Sans" w:hAnsi="Lucida Sans" w:cs="Lucida Sans"/>
          <w:color w:val="202020"/>
          <w:sz w:val="22"/>
          <w:szCs w:val="22"/>
          <w:lang w:val="en"/>
        </w:rPr>
        <w:t>Constructs a WKB </w:t>
      </w:r>
      <w:r>
        <w:rPr>
          <w:rStyle w:val="HTML2"/>
          <w:color w:val="048204"/>
          <w:lang w:val="en"/>
        </w:rPr>
        <w:t>MultiPolygon</w:t>
      </w:r>
      <w:r>
        <w:rPr>
          <w:rFonts w:ascii="Lucida Sans" w:hAnsi="Lucida Sans" w:cs="Lucida Sans"/>
          <w:color w:val="202020"/>
          <w:sz w:val="22"/>
          <w:szCs w:val="22"/>
          <w:lang w:val="en"/>
        </w:rPr>
        <w:t> value from a set of WKB </w:t>
      </w:r>
      <w:r>
        <w:rPr>
          <w:rStyle w:val="HTML2"/>
          <w:color w:val="048204"/>
          <w:lang w:val="en"/>
        </w:rPr>
        <w:t>Polygon</w:t>
      </w:r>
      <w:r>
        <w:rPr>
          <w:rFonts w:ascii="Lucida Sans" w:hAnsi="Lucida Sans" w:cs="Lucida Sans"/>
          <w:color w:val="202020"/>
          <w:sz w:val="22"/>
          <w:szCs w:val="22"/>
          <w:lang w:val="en"/>
        </w:rPr>
        <w:t> arguments. If any argument is not a WKB </w:t>
      </w:r>
      <w:r>
        <w:rPr>
          <w:rStyle w:val="HTML2"/>
          <w:color w:val="048204"/>
          <w:lang w:val="en"/>
        </w:rPr>
        <w:t>Polygon</w:t>
      </w:r>
      <w:r>
        <w:rPr>
          <w:rFonts w:ascii="Lucida Sans" w:hAnsi="Lucida Sans" w:cs="Lucida Sans"/>
          <w:color w:val="202020"/>
          <w:sz w:val="22"/>
          <w:szCs w:val="22"/>
          <w:lang w:val="en"/>
        </w:rPr>
        <w:t>, the rerurn value is </w:t>
      </w:r>
      <w:r>
        <w:rPr>
          <w:rStyle w:val="HTML2"/>
          <w:color w:val="048204"/>
          <w:lang w:val="en"/>
        </w:rPr>
        <w:t>NULL</w:t>
      </w:r>
      <w:r>
        <w:rPr>
          <w:rFonts w:ascii="Lucida Sans" w:hAnsi="Lucida Sans" w:cs="Lucida Sans"/>
          <w:color w:val="202020"/>
          <w:sz w:val="22"/>
          <w:szCs w:val="22"/>
          <w:lang w:val="en"/>
        </w:rPr>
        <w:t>.</w:t>
      </w:r>
    </w:p>
    <w:p w:rsidR="00D260A7" w:rsidRDefault="00D260A7" w:rsidP="00D260A7">
      <w:pPr>
        <w:shd w:val="clear" w:color="auto" w:fill="FFFFFF"/>
        <w:rPr>
          <w:rFonts w:ascii="Lucida Sans" w:hAnsi="Lucida Sans" w:cs="Lucida Sans"/>
          <w:color w:val="202020"/>
          <w:lang w:val="en"/>
        </w:rPr>
      </w:pPr>
      <w:r>
        <w:rPr>
          <w:rStyle w:val="HTML2"/>
          <w:rFonts w:eastAsiaTheme="minorHAnsi"/>
          <w:color w:val="048204"/>
          <w:lang w:val="en"/>
        </w:rPr>
        <w:t>Point(</w:t>
      </w:r>
      <w:r>
        <w:rPr>
          <w:rStyle w:val="HTML2"/>
          <w:rFonts w:eastAsiaTheme="minorHAnsi"/>
          <w:i/>
          <w:iCs/>
          <w:color w:val="048204"/>
          <w:lang w:val="en"/>
        </w:rPr>
        <w:t>x</w:t>
      </w:r>
      <w:r>
        <w:rPr>
          <w:rStyle w:val="HTML2"/>
          <w:rFonts w:eastAsiaTheme="minorHAnsi"/>
          <w:color w:val="048204"/>
          <w:lang w:val="en"/>
        </w:rPr>
        <w:t>,</w:t>
      </w:r>
      <w:r>
        <w:rPr>
          <w:rStyle w:val="HTML2"/>
          <w:rFonts w:eastAsiaTheme="minorHAnsi"/>
          <w:i/>
          <w:iCs/>
          <w:color w:val="048204"/>
          <w:lang w:val="en"/>
        </w:rPr>
        <w:t>y</w:t>
      </w:r>
      <w:r>
        <w:rPr>
          <w:rStyle w:val="HTML2"/>
          <w:rFonts w:eastAsiaTheme="minorHAnsi"/>
          <w:color w:val="048204"/>
          <w:lang w:val="en"/>
        </w:rPr>
        <w:t>)</w:t>
      </w:r>
    </w:p>
    <w:p w:rsidR="00D260A7" w:rsidRDefault="00D260A7" w:rsidP="00D260A7">
      <w:pPr>
        <w:pStyle w:val="a4"/>
        <w:shd w:val="clear" w:color="auto" w:fill="FFFFFF"/>
        <w:ind w:left="720"/>
        <w:rPr>
          <w:rFonts w:ascii="Lucida Sans" w:hAnsi="Lucida Sans" w:cs="Lucida Sans"/>
          <w:color w:val="202020"/>
          <w:sz w:val="22"/>
          <w:szCs w:val="22"/>
          <w:lang w:val="en"/>
        </w:rPr>
      </w:pPr>
      <w:r>
        <w:rPr>
          <w:rFonts w:ascii="Lucida Sans" w:hAnsi="Lucida Sans" w:cs="Lucida Sans"/>
          <w:color w:val="202020"/>
          <w:sz w:val="22"/>
          <w:szCs w:val="22"/>
          <w:lang w:val="en"/>
        </w:rPr>
        <w:t>Constructs a WKB </w:t>
      </w:r>
      <w:r>
        <w:rPr>
          <w:rStyle w:val="HTML2"/>
          <w:color w:val="048204"/>
          <w:lang w:val="en"/>
        </w:rPr>
        <w:t>Point</w:t>
      </w:r>
      <w:r>
        <w:rPr>
          <w:rFonts w:ascii="Lucida Sans" w:hAnsi="Lucida Sans" w:cs="Lucida Sans"/>
          <w:color w:val="202020"/>
          <w:sz w:val="22"/>
          <w:szCs w:val="22"/>
          <w:lang w:val="en"/>
        </w:rPr>
        <w:t> using its coordinates.</w:t>
      </w:r>
    </w:p>
    <w:p w:rsidR="00D260A7" w:rsidRDefault="00D260A7" w:rsidP="00D260A7">
      <w:pPr>
        <w:shd w:val="clear" w:color="auto" w:fill="FFFFFF"/>
        <w:rPr>
          <w:rFonts w:ascii="Lucida Sans" w:hAnsi="Lucida Sans" w:cs="Lucida Sans"/>
          <w:color w:val="202020"/>
          <w:lang w:val="en"/>
        </w:rPr>
      </w:pPr>
      <w:r>
        <w:rPr>
          <w:rStyle w:val="HTML2"/>
          <w:rFonts w:eastAsiaTheme="minorHAnsi"/>
          <w:color w:val="048204"/>
          <w:lang w:val="en"/>
        </w:rPr>
        <w:lastRenderedPageBreak/>
        <w:t>Polygon(</w:t>
      </w:r>
      <w:r>
        <w:rPr>
          <w:rStyle w:val="HTML2"/>
          <w:rFonts w:eastAsiaTheme="minorHAnsi"/>
          <w:i/>
          <w:iCs/>
          <w:color w:val="048204"/>
          <w:lang w:val="en"/>
        </w:rPr>
        <w:t>ls1</w:t>
      </w:r>
      <w:r>
        <w:rPr>
          <w:rStyle w:val="HTML2"/>
          <w:rFonts w:eastAsiaTheme="minorHAnsi"/>
          <w:color w:val="048204"/>
          <w:lang w:val="en"/>
        </w:rPr>
        <w:t>,</w:t>
      </w:r>
      <w:r>
        <w:rPr>
          <w:rStyle w:val="HTML2"/>
          <w:rFonts w:eastAsiaTheme="minorHAnsi"/>
          <w:i/>
          <w:iCs/>
          <w:color w:val="048204"/>
          <w:lang w:val="en"/>
        </w:rPr>
        <w:t>ls2</w:t>
      </w:r>
      <w:r>
        <w:rPr>
          <w:rStyle w:val="HTML2"/>
          <w:rFonts w:eastAsiaTheme="minorHAnsi"/>
          <w:color w:val="048204"/>
          <w:lang w:val="en"/>
        </w:rPr>
        <w:t>,...)</w:t>
      </w:r>
    </w:p>
    <w:p w:rsidR="00D260A7" w:rsidRDefault="00D260A7" w:rsidP="00D260A7">
      <w:pPr>
        <w:pStyle w:val="a4"/>
        <w:shd w:val="clear" w:color="auto" w:fill="FFFFFF"/>
        <w:ind w:left="720"/>
        <w:rPr>
          <w:rFonts w:ascii="Lucida Sans" w:hAnsi="Lucida Sans" w:cs="Lucida Sans"/>
          <w:color w:val="202020"/>
          <w:sz w:val="22"/>
          <w:szCs w:val="22"/>
          <w:lang w:val="en"/>
        </w:rPr>
      </w:pPr>
      <w:r>
        <w:rPr>
          <w:rFonts w:ascii="Lucida Sans" w:hAnsi="Lucida Sans" w:cs="Lucida Sans"/>
          <w:color w:val="202020"/>
          <w:sz w:val="22"/>
          <w:szCs w:val="22"/>
          <w:lang w:val="en"/>
        </w:rPr>
        <w:t>Constructs a WKB </w:t>
      </w:r>
      <w:r>
        <w:rPr>
          <w:rStyle w:val="HTML2"/>
          <w:color w:val="048204"/>
          <w:lang w:val="en"/>
        </w:rPr>
        <w:t>Polygon</w:t>
      </w:r>
      <w:r>
        <w:rPr>
          <w:rFonts w:ascii="Lucida Sans" w:hAnsi="Lucida Sans" w:cs="Lucida Sans"/>
          <w:color w:val="202020"/>
          <w:sz w:val="22"/>
          <w:szCs w:val="22"/>
          <w:lang w:val="en"/>
        </w:rPr>
        <w:t> value from a number of WKB </w:t>
      </w:r>
      <w:r>
        <w:rPr>
          <w:rStyle w:val="HTML2"/>
          <w:color w:val="048204"/>
          <w:lang w:val="en"/>
        </w:rPr>
        <w:t>LineString</w:t>
      </w:r>
      <w:r>
        <w:rPr>
          <w:rFonts w:ascii="Lucida Sans" w:hAnsi="Lucida Sans" w:cs="Lucida Sans"/>
          <w:color w:val="202020"/>
          <w:sz w:val="22"/>
          <w:szCs w:val="22"/>
          <w:lang w:val="en"/>
        </w:rPr>
        <w:t> arguments. If any argument does not represent the WKB of a </w:t>
      </w:r>
      <w:r>
        <w:rPr>
          <w:rStyle w:val="HTML2"/>
          <w:color w:val="048204"/>
          <w:lang w:val="en"/>
        </w:rPr>
        <w:t>LinearRing</w:t>
      </w:r>
      <w:r>
        <w:rPr>
          <w:rFonts w:ascii="Lucida Sans" w:hAnsi="Lucida Sans" w:cs="Lucida Sans"/>
          <w:color w:val="202020"/>
          <w:sz w:val="22"/>
          <w:szCs w:val="22"/>
          <w:lang w:val="en"/>
        </w:rPr>
        <w:t> (that is, not a closed and simple </w:t>
      </w:r>
      <w:r>
        <w:rPr>
          <w:rStyle w:val="HTML2"/>
          <w:color w:val="048204"/>
          <w:lang w:val="en"/>
        </w:rPr>
        <w:t>LineString</w:t>
      </w:r>
      <w:r>
        <w:rPr>
          <w:rFonts w:ascii="Lucida Sans" w:hAnsi="Lucida Sans" w:cs="Lucida Sans"/>
          <w:color w:val="202020"/>
          <w:sz w:val="22"/>
          <w:szCs w:val="22"/>
          <w:lang w:val="en"/>
        </w:rPr>
        <w:t>) the return value is </w:t>
      </w:r>
      <w:r>
        <w:rPr>
          <w:rStyle w:val="HTML2"/>
          <w:color w:val="048204"/>
          <w:lang w:val="en"/>
        </w:rPr>
        <w:t>NULL</w:t>
      </w:r>
      <w:r>
        <w:rPr>
          <w:rFonts w:ascii="Lucida Sans" w:hAnsi="Lucida Sans" w:cs="Lucida Sans"/>
          <w:color w:val="202020"/>
          <w:sz w:val="22"/>
          <w:szCs w:val="22"/>
          <w:lang w:val="en"/>
        </w:rPr>
        <w:t>.</w:t>
      </w:r>
    </w:p>
    <w:p w:rsidR="00D260A7" w:rsidRDefault="00D260A7" w:rsidP="005A32FA">
      <w:pPr>
        <w:pStyle w:val="2"/>
        <w:rPr>
          <w:lang w:val="en"/>
        </w:rPr>
      </w:pPr>
      <w:bookmarkStart w:id="22" w:name="_Toc57705706"/>
      <w:r>
        <w:rPr>
          <w:lang w:val="en"/>
        </w:rPr>
        <w:t>Creating Spatial Columns</w:t>
      </w:r>
      <w:bookmarkEnd w:id="22"/>
    </w:p>
    <w:p w:rsidR="00D260A7" w:rsidRDefault="00D260A7" w:rsidP="00D260A7">
      <w:pPr>
        <w:pStyle w:val="a4"/>
        <w:shd w:val="clear" w:color="auto" w:fill="FFFFFF"/>
        <w:rPr>
          <w:rFonts w:ascii="Lucida Sans" w:hAnsi="Lucida Sans" w:cs="Lucida Sans"/>
          <w:color w:val="202020"/>
          <w:sz w:val="22"/>
          <w:szCs w:val="22"/>
          <w:lang w:val="en"/>
        </w:rPr>
      </w:pPr>
      <w:r>
        <w:rPr>
          <w:rFonts w:ascii="Lucida Sans" w:hAnsi="Lucida Sans" w:cs="Lucida Sans"/>
          <w:color w:val="202020"/>
          <w:sz w:val="22"/>
          <w:szCs w:val="22"/>
          <w:lang w:val="en"/>
        </w:rPr>
        <w:t>MySQL provides a standard way of creating spatial columns for geometry types, for example, with </w:t>
      </w:r>
      <w:r>
        <w:rPr>
          <w:rStyle w:val="HTML2"/>
          <w:color w:val="048204"/>
          <w:lang w:val="en"/>
        </w:rPr>
        <w:t>CREATE TABLE</w:t>
      </w:r>
      <w:r>
        <w:rPr>
          <w:rFonts w:ascii="Lucida Sans" w:hAnsi="Lucida Sans" w:cs="Lucida Sans"/>
          <w:color w:val="202020"/>
          <w:sz w:val="22"/>
          <w:szCs w:val="22"/>
          <w:lang w:val="en"/>
        </w:rPr>
        <w:t> or </w:t>
      </w:r>
      <w:r>
        <w:rPr>
          <w:rStyle w:val="HTML2"/>
          <w:color w:val="048204"/>
          <w:lang w:val="en"/>
        </w:rPr>
        <w:t>ALTER TABLE</w:t>
      </w:r>
      <w:r>
        <w:rPr>
          <w:rFonts w:ascii="Lucida Sans" w:hAnsi="Lucida Sans" w:cs="Lucida Sans"/>
          <w:color w:val="202020"/>
          <w:sz w:val="22"/>
          <w:szCs w:val="22"/>
          <w:lang w:val="en"/>
        </w:rPr>
        <w:t>. Currently, spatial columns are supported only for </w:t>
      </w:r>
      <w:r>
        <w:rPr>
          <w:rStyle w:val="HTML2"/>
          <w:color w:val="048204"/>
          <w:lang w:val="en"/>
        </w:rPr>
        <w:t>MyISAM</w:t>
      </w:r>
      <w:r>
        <w:rPr>
          <w:rFonts w:ascii="Lucida Sans" w:hAnsi="Lucida Sans" w:cs="Lucida Sans"/>
          <w:color w:val="202020"/>
          <w:sz w:val="22"/>
          <w:szCs w:val="22"/>
          <w:lang w:val="en"/>
        </w:rPr>
        <w:t> tables.</w:t>
      </w:r>
    </w:p>
    <w:p w:rsidR="00D260A7" w:rsidRDefault="00D260A7" w:rsidP="00D260A7">
      <w:pPr>
        <w:pStyle w:val="a4"/>
        <w:numPr>
          <w:ilvl w:val="0"/>
          <w:numId w:val="63"/>
        </w:numPr>
        <w:shd w:val="clear" w:color="auto" w:fill="FFFFFF"/>
        <w:rPr>
          <w:rFonts w:ascii="Lucida Sans" w:hAnsi="Lucida Sans" w:cs="Lucida Sans"/>
          <w:color w:val="202020"/>
          <w:sz w:val="22"/>
          <w:szCs w:val="22"/>
          <w:lang w:val="en"/>
        </w:rPr>
      </w:pPr>
      <w:r>
        <w:rPr>
          <w:rFonts w:ascii="Lucida Sans" w:hAnsi="Lucida Sans" w:cs="Lucida Sans"/>
          <w:color w:val="202020"/>
          <w:sz w:val="22"/>
          <w:szCs w:val="22"/>
          <w:lang w:val="en"/>
        </w:rPr>
        <w:t>Use the </w:t>
      </w:r>
      <w:r>
        <w:rPr>
          <w:rStyle w:val="HTML2"/>
          <w:color w:val="048204"/>
          <w:lang w:val="en"/>
        </w:rPr>
        <w:t>CREATE TABLE</w:t>
      </w:r>
      <w:r>
        <w:rPr>
          <w:rFonts w:ascii="Lucida Sans" w:hAnsi="Lucida Sans" w:cs="Lucida Sans"/>
          <w:color w:val="202020"/>
          <w:sz w:val="22"/>
          <w:szCs w:val="22"/>
          <w:lang w:val="en"/>
        </w:rPr>
        <w:t> statement to create a table with a spatial column:</w:t>
      </w:r>
    </w:p>
    <w:p w:rsidR="00D260A7" w:rsidRDefault="00D260A7" w:rsidP="00D260A7">
      <w:pPr>
        <w:pStyle w:val="HTML0"/>
        <w:numPr>
          <w:ilvl w:val="0"/>
          <w:numId w:val="63"/>
        </w:numPr>
        <w:shd w:val="clear" w:color="auto" w:fill="FCF6DC"/>
        <w:tabs>
          <w:tab w:val="clear" w:pos="720"/>
        </w:tabs>
        <w:rPr>
          <w:color w:val="202020"/>
          <w:lang w:val="en"/>
        </w:rPr>
      </w:pPr>
      <w:r>
        <w:rPr>
          <w:color w:val="202020"/>
          <w:lang w:val="en"/>
        </w:rPr>
        <w:t>mysql&gt; CREATE TABLE geom (g GEOMETRY);</w:t>
      </w:r>
    </w:p>
    <w:p w:rsidR="00D260A7" w:rsidRDefault="00D260A7" w:rsidP="00D260A7">
      <w:pPr>
        <w:pStyle w:val="HTML0"/>
        <w:numPr>
          <w:ilvl w:val="0"/>
          <w:numId w:val="63"/>
        </w:numPr>
        <w:shd w:val="clear" w:color="auto" w:fill="FCF6DC"/>
        <w:tabs>
          <w:tab w:val="clear" w:pos="720"/>
        </w:tabs>
        <w:rPr>
          <w:color w:val="202020"/>
          <w:lang w:val="en"/>
        </w:rPr>
      </w:pPr>
      <w:r>
        <w:rPr>
          <w:color w:val="202020"/>
          <w:lang w:val="en"/>
        </w:rPr>
        <w:t>Query OK, 0 rows affected (0.02 sec)</w:t>
      </w:r>
    </w:p>
    <w:p w:rsidR="00D260A7" w:rsidRDefault="00D260A7" w:rsidP="00D260A7">
      <w:pPr>
        <w:pStyle w:val="a4"/>
        <w:numPr>
          <w:ilvl w:val="0"/>
          <w:numId w:val="63"/>
        </w:numPr>
        <w:shd w:val="clear" w:color="auto" w:fill="FFFFFF"/>
        <w:rPr>
          <w:rFonts w:ascii="Lucida Sans" w:hAnsi="Lucida Sans" w:cs="Lucida Sans"/>
          <w:color w:val="202020"/>
          <w:sz w:val="22"/>
          <w:szCs w:val="22"/>
          <w:lang w:val="en"/>
        </w:rPr>
      </w:pPr>
      <w:r>
        <w:rPr>
          <w:rFonts w:ascii="Lucida Sans" w:hAnsi="Lucida Sans" w:cs="Lucida Sans"/>
          <w:color w:val="202020"/>
          <w:sz w:val="22"/>
          <w:szCs w:val="22"/>
          <w:lang w:val="en"/>
        </w:rPr>
        <w:t>Use the </w:t>
      </w:r>
      <w:r>
        <w:rPr>
          <w:rStyle w:val="HTML2"/>
          <w:color w:val="048204"/>
          <w:lang w:val="en"/>
        </w:rPr>
        <w:t>ALTER TABLE</w:t>
      </w:r>
      <w:r>
        <w:rPr>
          <w:rFonts w:ascii="Lucida Sans" w:hAnsi="Lucida Sans" w:cs="Lucida Sans"/>
          <w:color w:val="202020"/>
          <w:sz w:val="22"/>
          <w:szCs w:val="22"/>
          <w:lang w:val="en"/>
        </w:rPr>
        <w:t> statement to add or drop a spatial column to or from an existing table:</w:t>
      </w:r>
    </w:p>
    <w:p w:rsidR="00D260A7" w:rsidRDefault="00D260A7" w:rsidP="00D260A7">
      <w:pPr>
        <w:pStyle w:val="HTML0"/>
        <w:numPr>
          <w:ilvl w:val="0"/>
          <w:numId w:val="63"/>
        </w:numPr>
        <w:shd w:val="clear" w:color="auto" w:fill="FCF6DC"/>
        <w:tabs>
          <w:tab w:val="clear" w:pos="720"/>
        </w:tabs>
        <w:rPr>
          <w:color w:val="202020"/>
          <w:lang w:val="en"/>
        </w:rPr>
      </w:pPr>
      <w:r>
        <w:rPr>
          <w:color w:val="202020"/>
          <w:lang w:val="en"/>
        </w:rPr>
        <w:t>mysql&gt; ALTER TABLE geom ADD pt POINT;</w:t>
      </w:r>
    </w:p>
    <w:p w:rsidR="00D260A7" w:rsidRDefault="00D260A7" w:rsidP="00D260A7">
      <w:pPr>
        <w:pStyle w:val="HTML0"/>
        <w:numPr>
          <w:ilvl w:val="0"/>
          <w:numId w:val="63"/>
        </w:numPr>
        <w:shd w:val="clear" w:color="auto" w:fill="FCF6DC"/>
        <w:tabs>
          <w:tab w:val="clear" w:pos="720"/>
        </w:tabs>
        <w:rPr>
          <w:color w:val="202020"/>
          <w:lang w:val="en"/>
        </w:rPr>
      </w:pPr>
      <w:r>
        <w:rPr>
          <w:color w:val="202020"/>
          <w:lang w:val="en"/>
        </w:rPr>
        <w:t>Query OK, 0 rows affected (0.00 sec)</w:t>
      </w:r>
    </w:p>
    <w:p w:rsidR="00D260A7" w:rsidRDefault="00D260A7" w:rsidP="00D260A7">
      <w:pPr>
        <w:pStyle w:val="HTML0"/>
        <w:numPr>
          <w:ilvl w:val="0"/>
          <w:numId w:val="63"/>
        </w:numPr>
        <w:shd w:val="clear" w:color="auto" w:fill="FCF6DC"/>
        <w:tabs>
          <w:tab w:val="clear" w:pos="720"/>
        </w:tabs>
        <w:rPr>
          <w:color w:val="202020"/>
          <w:lang w:val="en"/>
        </w:rPr>
      </w:pPr>
      <w:r>
        <w:rPr>
          <w:color w:val="202020"/>
          <w:lang w:val="en"/>
        </w:rPr>
        <w:t>Records: 0  Duplicates: 0  Warnings: 0</w:t>
      </w:r>
    </w:p>
    <w:p w:rsidR="00D260A7" w:rsidRDefault="00D260A7" w:rsidP="00D260A7">
      <w:pPr>
        <w:pStyle w:val="HTML0"/>
        <w:numPr>
          <w:ilvl w:val="0"/>
          <w:numId w:val="63"/>
        </w:numPr>
        <w:shd w:val="clear" w:color="auto" w:fill="FCF6DC"/>
        <w:tabs>
          <w:tab w:val="clear" w:pos="720"/>
        </w:tabs>
        <w:rPr>
          <w:color w:val="202020"/>
          <w:lang w:val="en"/>
        </w:rPr>
      </w:pPr>
      <w:r>
        <w:rPr>
          <w:color w:val="202020"/>
          <w:lang w:val="en"/>
        </w:rPr>
        <w:t>mysql&gt; ALTER TABLE geom DROP pt;</w:t>
      </w:r>
    </w:p>
    <w:p w:rsidR="00D260A7" w:rsidRDefault="00D260A7" w:rsidP="00D260A7">
      <w:pPr>
        <w:pStyle w:val="HTML0"/>
        <w:numPr>
          <w:ilvl w:val="0"/>
          <w:numId w:val="63"/>
        </w:numPr>
        <w:shd w:val="clear" w:color="auto" w:fill="FCF6DC"/>
        <w:tabs>
          <w:tab w:val="clear" w:pos="720"/>
        </w:tabs>
        <w:rPr>
          <w:color w:val="202020"/>
          <w:lang w:val="en"/>
        </w:rPr>
      </w:pPr>
      <w:r>
        <w:rPr>
          <w:color w:val="202020"/>
          <w:lang w:val="en"/>
        </w:rPr>
        <w:t>Query OK, 0 rows affected (0.00 sec)</w:t>
      </w:r>
    </w:p>
    <w:p w:rsidR="00D260A7" w:rsidRDefault="00D260A7" w:rsidP="00D260A7">
      <w:pPr>
        <w:pStyle w:val="HTML0"/>
        <w:numPr>
          <w:ilvl w:val="0"/>
          <w:numId w:val="63"/>
        </w:numPr>
        <w:shd w:val="clear" w:color="auto" w:fill="FCF6DC"/>
        <w:tabs>
          <w:tab w:val="clear" w:pos="720"/>
        </w:tabs>
        <w:rPr>
          <w:color w:val="202020"/>
          <w:lang w:val="en"/>
        </w:rPr>
      </w:pPr>
      <w:r>
        <w:rPr>
          <w:color w:val="202020"/>
          <w:lang w:val="en"/>
        </w:rPr>
        <w:t>Records: 0  Duplicates: 0  Warnings: 0</w:t>
      </w:r>
    </w:p>
    <w:p w:rsidR="00D260A7" w:rsidRDefault="00D260A7" w:rsidP="005A32FA">
      <w:pPr>
        <w:pStyle w:val="2"/>
        <w:rPr>
          <w:lang w:val="en"/>
        </w:rPr>
      </w:pPr>
      <w:bookmarkStart w:id="23" w:name="_Toc57705707"/>
      <w:r>
        <w:rPr>
          <w:lang w:val="en"/>
        </w:rPr>
        <w:t>Populating Spatial Columns</w:t>
      </w:r>
      <w:bookmarkEnd w:id="23"/>
    </w:p>
    <w:p w:rsidR="00D260A7" w:rsidRDefault="00D260A7" w:rsidP="00D260A7">
      <w:pPr>
        <w:pStyle w:val="a4"/>
        <w:shd w:val="clear" w:color="auto" w:fill="FFFFFF"/>
        <w:rPr>
          <w:rFonts w:ascii="Lucida Sans" w:hAnsi="Lucida Sans" w:cs="Lucida Sans"/>
          <w:color w:val="202020"/>
          <w:sz w:val="22"/>
          <w:szCs w:val="22"/>
          <w:lang w:val="en"/>
        </w:rPr>
      </w:pPr>
      <w:r>
        <w:rPr>
          <w:rFonts w:ascii="Lucida Sans" w:hAnsi="Lucida Sans" w:cs="Lucida Sans"/>
          <w:color w:val="202020"/>
          <w:sz w:val="22"/>
          <w:szCs w:val="22"/>
          <w:lang w:val="en"/>
        </w:rPr>
        <w:t>After you have created spatial columns, you can populate them with spatial data.</w:t>
      </w:r>
    </w:p>
    <w:p w:rsidR="00D260A7" w:rsidRDefault="00D260A7" w:rsidP="00D260A7">
      <w:pPr>
        <w:pStyle w:val="a4"/>
        <w:shd w:val="clear" w:color="auto" w:fill="FFFFFF"/>
        <w:rPr>
          <w:rFonts w:ascii="Lucida Sans" w:hAnsi="Lucida Sans" w:cs="Lucida Sans"/>
          <w:color w:val="202020"/>
          <w:sz w:val="22"/>
          <w:szCs w:val="22"/>
          <w:lang w:val="en"/>
        </w:rPr>
      </w:pPr>
      <w:r>
        <w:rPr>
          <w:rFonts w:ascii="Lucida Sans" w:hAnsi="Lucida Sans" w:cs="Lucida Sans"/>
          <w:color w:val="202020"/>
          <w:sz w:val="22"/>
          <w:szCs w:val="22"/>
          <w:lang w:val="en"/>
        </w:rPr>
        <w:t>Values should be stored in internal geometry format, but you can convert them to that format from either Well-Known Text (WKT) or Well-Known Binary (WKB) format. The following examples demonstrate how to insert geometry values into a table by converting WKT values into internal geometry format.</w:t>
      </w:r>
    </w:p>
    <w:p w:rsidR="00D260A7" w:rsidRDefault="00D260A7" w:rsidP="00D260A7">
      <w:pPr>
        <w:pStyle w:val="a4"/>
        <w:shd w:val="clear" w:color="auto" w:fill="FFFFFF"/>
        <w:rPr>
          <w:rFonts w:ascii="Lucida Sans" w:hAnsi="Lucida Sans" w:cs="Lucida Sans"/>
          <w:color w:val="202020"/>
          <w:sz w:val="22"/>
          <w:szCs w:val="22"/>
          <w:lang w:val="en"/>
        </w:rPr>
      </w:pPr>
      <w:r>
        <w:rPr>
          <w:rFonts w:ascii="Lucida Sans" w:hAnsi="Lucida Sans" w:cs="Lucida Sans"/>
          <w:color w:val="202020"/>
          <w:sz w:val="22"/>
          <w:szCs w:val="22"/>
          <w:lang w:val="en"/>
        </w:rPr>
        <w:t>You can perform the conversion directly in the </w:t>
      </w:r>
      <w:r>
        <w:rPr>
          <w:rStyle w:val="HTML2"/>
          <w:color w:val="048204"/>
          <w:lang w:val="en"/>
        </w:rPr>
        <w:t>INSERT</w:t>
      </w:r>
      <w:r>
        <w:rPr>
          <w:rFonts w:ascii="Lucida Sans" w:hAnsi="Lucida Sans" w:cs="Lucida Sans"/>
          <w:color w:val="202020"/>
          <w:sz w:val="22"/>
          <w:szCs w:val="22"/>
          <w:lang w:val="en"/>
        </w:rPr>
        <w:t> statement:</w:t>
      </w:r>
    </w:p>
    <w:p w:rsidR="00D260A7" w:rsidRDefault="00D260A7" w:rsidP="00D260A7">
      <w:pPr>
        <w:pStyle w:val="HTML0"/>
        <w:shd w:val="clear" w:color="auto" w:fill="FCF6DC"/>
        <w:rPr>
          <w:color w:val="202020"/>
          <w:lang w:val="en"/>
        </w:rPr>
      </w:pPr>
      <w:r>
        <w:rPr>
          <w:color w:val="202020"/>
          <w:lang w:val="en"/>
        </w:rPr>
        <w:t>INSERT INTO geom VALUES (GeomFromText('POINT(1 1)'));</w:t>
      </w:r>
    </w:p>
    <w:p w:rsidR="00D260A7" w:rsidRDefault="00D260A7" w:rsidP="00D260A7">
      <w:pPr>
        <w:pStyle w:val="HTML0"/>
        <w:shd w:val="clear" w:color="auto" w:fill="FCF6DC"/>
        <w:rPr>
          <w:color w:val="202020"/>
          <w:lang w:val="en"/>
        </w:rPr>
      </w:pPr>
    </w:p>
    <w:p w:rsidR="00D260A7" w:rsidRDefault="00D260A7" w:rsidP="00D260A7">
      <w:pPr>
        <w:pStyle w:val="HTML0"/>
        <w:shd w:val="clear" w:color="auto" w:fill="FCF6DC"/>
        <w:rPr>
          <w:color w:val="202020"/>
          <w:lang w:val="en"/>
        </w:rPr>
      </w:pPr>
      <w:r>
        <w:rPr>
          <w:color w:val="202020"/>
          <w:lang w:val="en"/>
        </w:rPr>
        <w:t>SET @g = 'POINT(1 1)';</w:t>
      </w:r>
    </w:p>
    <w:p w:rsidR="00D260A7" w:rsidRDefault="00D260A7" w:rsidP="00D260A7">
      <w:pPr>
        <w:pStyle w:val="HTML0"/>
        <w:shd w:val="clear" w:color="auto" w:fill="FCF6DC"/>
        <w:rPr>
          <w:color w:val="202020"/>
          <w:lang w:val="en"/>
        </w:rPr>
      </w:pPr>
      <w:r>
        <w:rPr>
          <w:color w:val="202020"/>
          <w:lang w:val="en"/>
        </w:rPr>
        <w:t>INSERT INTO geom VALUES (GeomFromText(@g));</w:t>
      </w:r>
    </w:p>
    <w:p w:rsidR="00D260A7" w:rsidRDefault="00D260A7" w:rsidP="00D260A7">
      <w:pPr>
        <w:pStyle w:val="a4"/>
        <w:shd w:val="clear" w:color="auto" w:fill="FFFFFF"/>
        <w:rPr>
          <w:rFonts w:ascii="Lucida Sans" w:hAnsi="Lucida Sans" w:cs="Lucida Sans"/>
          <w:color w:val="202020"/>
          <w:sz w:val="22"/>
          <w:szCs w:val="22"/>
          <w:lang w:val="en"/>
        </w:rPr>
      </w:pPr>
      <w:r>
        <w:rPr>
          <w:rFonts w:ascii="Lucida Sans" w:hAnsi="Lucida Sans" w:cs="Lucida Sans"/>
          <w:color w:val="202020"/>
          <w:sz w:val="22"/>
          <w:szCs w:val="22"/>
          <w:lang w:val="en"/>
        </w:rPr>
        <w:t>Or you can perform the conversion prior to the </w:t>
      </w:r>
      <w:r>
        <w:rPr>
          <w:rStyle w:val="HTML2"/>
          <w:color w:val="048204"/>
          <w:lang w:val="en"/>
        </w:rPr>
        <w:t>INSERT</w:t>
      </w:r>
      <w:r>
        <w:rPr>
          <w:rFonts w:ascii="Lucida Sans" w:hAnsi="Lucida Sans" w:cs="Lucida Sans"/>
          <w:color w:val="202020"/>
          <w:sz w:val="22"/>
          <w:szCs w:val="22"/>
          <w:lang w:val="en"/>
        </w:rPr>
        <w:t>:</w:t>
      </w:r>
    </w:p>
    <w:p w:rsidR="00D260A7" w:rsidRDefault="00D260A7" w:rsidP="00D260A7">
      <w:pPr>
        <w:pStyle w:val="HTML0"/>
        <w:shd w:val="clear" w:color="auto" w:fill="FCF6DC"/>
        <w:rPr>
          <w:color w:val="202020"/>
          <w:lang w:val="en"/>
        </w:rPr>
      </w:pPr>
      <w:r>
        <w:rPr>
          <w:color w:val="202020"/>
          <w:lang w:val="en"/>
        </w:rPr>
        <w:t>SET @g = GeomFromText('POINT(1 1)');</w:t>
      </w:r>
    </w:p>
    <w:p w:rsidR="00D260A7" w:rsidRDefault="00D260A7" w:rsidP="00D260A7">
      <w:pPr>
        <w:pStyle w:val="HTML0"/>
        <w:shd w:val="clear" w:color="auto" w:fill="FCF6DC"/>
        <w:rPr>
          <w:color w:val="202020"/>
          <w:lang w:val="en"/>
        </w:rPr>
      </w:pPr>
      <w:r>
        <w:rPr>
          <w:color w:val="202020"/>
          <w:lang w:val="en"/>
        </w:rPr>
        <w:t>INSERT INTO geom VALUES (@g);</w:t>
      </w:r>
    </w:p>
    <w:p w:rsidR="00D260A7" w:rsidRDefault="00D260A7" w:rsidP="00D260A7">
      <w:pPr>
        <w:pStyle w:val="a4"/>
        <w:shd w:val="clear" w:color="auto" w:fill="FFFFFF"/>
        <w:rPr>
          <w:rFonts w:ascii="Lucida Sans" w:hAnsi="Lucida Sans" w:cs="Lucida Sans"/>
          <w:color w:val="202020"/>
          <w:sz w:val="22"/>
          <w:szCs w:val="22"/>
          <w:lang w:val="en"/>
        </w:rPr>
      </w:pPr>
      <w:r>
        <w:rPr>
          <w:rFonts w:ascii="Lucida Sans" w:hAnsi="Lucida Sans" w:cs="Lucida Sans"/>
          <w:color w:val="202020"/>
          <w:sz w:val="22"/>
          <w:szCs w:val="22"/>
          <w:lang w:val="en"/>
        </w:rPr>
        <w:t>The following examples insert more complex geometries into the table:</w:t>
      </w:r>
    </w:p>
    <w:p w:rsidR="00D260A7" w:rsidRDefault="00D260A7" w:rsidP="00D260A7">
      <w:pPr>
        <w:pStyle w:val="HTML0"/>
        <w:shd w:val="clear" w:color="auto" w:fill="FCF6DC"/>
        <w:rPr>
          <w:color w:val="202020"/>
          <w:lang w:val="en"/>
        </w:rPr>
      </w:pPr>
      <w:r>
        <w:rPr>
          <w:color w:val="202020"/>
          <w:lang w:val="en"/>
        </w:rPr>
        <w:t>SET @g = 'LINESTRING(0 0,1 1,2 2)';</w:t>
      </w:r>
    </w:p>
    <w:p w:rsidR="00D260A7" w:rsidRDefault="00D260A7" w:rsidP="00D260A7">
      <w:pPr>
        <w:pStyle w:val="HTML0"/>
        <w:shd w:val="clear" w:color="auto" w:fill="FCF6DC"/>
        <w:rPr>
          <w:color w:val="202020"/>
          <w:lang w:val="en"/>
        </w:rPr>
      </w:pPr>
      <w:r>
        <w:rPr>
          <w:color w:val="202020"/>
          <w:lang w:val="en"/>
        </w:rPr>
        <w:t>INSERT INTO geom VALUES (GeomFromText(@g));</w:t>
      </w:r>
    </w:p>
    <w:p w:rsidR="00D260A7" w:rsidRDefault="00D260A7" w:rsidP="00D260A7">
      <w:pPr>
        <w:pStyle w:val="HTML0"/>
        <w:shd w:val="clear" w:color="auto" w:fill="FCF6DC"/>
        <w:rPr>
          <w:color w:val="202020"/>
          <w:lang w:val="en"/>
        </w:rPr>
      </w:pPr>
    </w:p>
    <w:p w:rsidR="00D260A7" w:rsidRDefault="00D260A7" w:rsidP="00D260A7">
      <w:pPr>
        <w:pStyle w:val="HTML0"/>
        <w:shd w:val="clear" w:color="auto" w:fill="FCF6DC"/>
        <w:rPr>
          <w:color w:val="202020"/>
          <w:lang w:val="en"/>
        </w:rPr>
      </w:pPr>
      <w:r>
        <w:rPr>
          <w:color w:val="202020"/>
          <w:lang w:val="en"/>
        </w:rPr>
        <w:t>SET @g = 'POLYGON((0 0,10 0,10 10,0 10,0 0),(5 5,7 5,7 7,5 7, 5 5))';</w:t>
      </w:r>
    </w:p>
    <w:p w:rsidR="00D260A7" w:rsidRDefault="00D260A7" w:rsidP="00D260A7">
      <w:pPr>
        <w:pStyle w:val="HTML0"/>
        <w:shd w:val="clear" w:color="auto" w:fill="FCF6DC"/>
        <w:rPr>
          <w:color w:val="202020"/>
          <w:lang w:val="en"/>
        </w:rPr>
      </w:pPr>
      <w:r>
        <w:rPr>
          <w:color w:val="202020"/>
          <w:lang w:val="en"/>
        </w:rPr>
        <w:t>INSERT INTO geom VALUES (GeomFromText(@g));</w:t>
      </w:r>
    </w:p>
    <w:p w:rsidR="00D260A7" w:rsidRDefault="00D260A7" w:rsidP="00D260A7">
      <w:pPr>
        <w:pStyle w:val="HTML0"/>
        <w:shd w:val="clear" w:color="auto" w:fill="FCF6DC"/>
        <w:rPr>
          <w:color w:val="202020"/>
          <w:lang w:val="en"/>
        </w:rPr>
      </w:pPr>
    </w:p>
    <w:p w:rsidR="00D260A7" w:rsidRDefault="00D260A7" w:rsidP="00D260A7">
      <w:pPr>
        <w:pStyle w:val="HTML0"/>
        <w:shd w:val="clear" w:color="auto" w:fill="FCF6DC"/>
        <w:rPr>
          <w:color w:val="202020"/>
          <w:lang w:val="en"/>
        </w:rPr>
      </w:pPr>
      <w:r>
        <w:rPr>
          <w:color w:val="202020"/>
          <w:lang w:val="en"/>
        </w:rPr>
        <w:t>SET @g =</w:t>
      </w:r>
    </w:p>
    <w:p w:rsidR="00D260A7" w:rsidRDefault="00D260A7" w:rsidP="00D260A7">
      <w:pPr>
        <w:pStyle w:val="HTML0"/>
        <w:shd w:val="clear" w:color="auto" w:fill="FCF6DC"/>
        <w:rPr>
          <w:color w:val="202020"/>
          <w:lang w:val="en"/>
        </w:rPr>
      </w:pPr>
      <w:r>
        <w:rPr>
          <w:color w:val="202020"/>
          <w:lang w:val="en"/>
        </w:rPr>
        <w:t>'GEOMETRYCOLLECTION(POINT(1 1),LINESTRING(0 0,1 1,2 2,3 3,4 4))';</w:t>
      </w:r>
    </w:p>
    <w:p w:rsidR="00D260A7" w:rsidRDefault="00D260A7" w:rsidP="00D260A7">
      <w:pPr>
        <w:pStyle w:val="HTML0"/>
        <w:shd w:val="clear" w:color="auto" w:fill="FCF6DC"/>
        <w:rPr>
          <w:color w:val="202020"/>
          <w:lang w:val="en"/>
        </w:rPr>
      </w:pPr>
      <w:r>
        <w:rPr>
          <w:color w:val="202020"/>
          <w:lang w:val="en"/>
        </w:rPr>
        <w:lastRenderedPageBreak/>
        <w:t>INSERT INTO geom VALUES (GeomFromText(@g));</w:t>
      </w:r>
    </w:p>
    <w:p w:rsidR="00D260A7" w:rsidRDefault="00D260A7" w:rsidP="00D260A7">
      <w:pPr>
        <w:pStyle w:val="a4"/>
        <w:shd w:val="clear" w:color="auto" w:fill="FFFFFF"/>
        <w:rPr>
          <w:rFonts w:ascii="Lucida Sans" w:hAnsi="Lucida Sans" w:cs="Lucida Sans"/>
          <w:color w:val="202020"/>
          <w:sz w:val="22"/>
          <w:szCs w:val="22"/>
          <w:lang w:val="en"/>
        </w:rPr>
      </w:pPr>
      <w:r>
        <w:rPr>
          <w:rFonts w:ascii="Lucida Sans" w:hAnsi="Lucida Sans" w:cs="Lucida Sans"/>
          <w:color w:val="202020"/>
          <w:sz w:val="22"/>
          <w:szCs w:val="22"/>
          <w:lang w:val="en"/>
        </w:rPr>
        <w:t>The preceding examples all use </w:t>
      </w:r>
      <w:r>
        <w:rPr>
          <w:rStyle w:val="HTML2"/>
          <w:color w:val="048204"/>
          <w:lang w:val="en"/>
        </w:rPr>
        <w:t>GeomFromText()</w:t>
      </w:r>
      <w:r>
        <w:rPr>
          <w:rFonts w:ascii="Lucida Sans" w:hAnsi="Lucida Sans" w:cs="Lucida Sans"/>
          <w:color w:val="202020"/>
          <w:sz w:val="22"/>
          <w:szCs w:val="22"/>
          <w:lang w:val="en"/>
        </w:rPr>
        <w:t> to create geometry values. You can also use type-specific functions:</w:t>
      </w:r>
    </w:p>
    <w:p w:rsidR="00D260A7" w:rsidRDefault="00D260A7" w:rsidP="00D260A7">
      <w:pPr>
        <w:pStyle w:val="HTML0"/>
        <w:shd w:val="clear" w:color="auto" w:fill="FCF6DC"/>
        <w:rPr>
          <w:color w:val="202020"/>
          <w:lang w:val="en"/>
        </w:rPr>
      </w:pPr>
      <w:r>
        <w:rPr>
          <w:color w:val="202020"/>
          <w:lang w:val="en"/>
        </w:rPr>
        <w:t>SET @g = 'POINT(1 1)';</w:t>
      </w:r>
    </w:p>
    <w:p w:rsidR="00D260A7" w:rsidRDefault="00D260A7" w:rsidP="00D260A7">
      <w:pPr>
        <w:pStyle w:val="HTML0"/>
        <w:shd w:val="clear" w:color="auto" w:fill="FCF6DC"/>
        <w:rPr>
          <w:color w:val="202020"/>
          <w:lang w:val="en"/>
        </w:rPr>
      </w:pPr>
      <w:r>
        <w:rPr>
          <w:color w:val="202020"/>
          <w:lang w:val="en"/>
        </w:rPr>
        <w:t>INSERT INTO geom VALUES (PointFromText(@g));</w:t>
      </w:r>
    </w:p>
    <w:p w:rsidR="00D260A7" w:rsidRDefault="00D260A7" w:rsidP="00D260A7">
      <w:pPr>
        <w:pStyle w:val="HTML0"/>
        <w:shd w:val="clear" w:color="auto" w:fill="FCF6DC"/>
        <w:rPr>
          <w:color w:val="202020"/>
          <w:lang w:val="en"/>
        </w:rPr>
      </w:pPr>
    </w:p>
    <w:p w:rsidR="00D260A7" w:rsidRDefault="00D260A7" w:rsidP="00D260A7">
      <w:pPr>
        <w:pStyle w:val="HTML0"/>
        <w:shd w:val="clear" w:color="auto" w:fill="FCF6DC"/>
        <w:rPr>
          <w:color w:val="202020"/>
          <w:lang w:val="en"/>
        </w:rPr>
      </w:pPr>
      <w:r>
        <w:rPr>
          <w:color w:val="202020"/>
          <w:lang w:val="en"/>
        </w:rPr>
        <w:t>SET @g = 'LINESTRING(0 0,1 1,2 2)';</w:t>
      </w:r>
    </w:p>
    <w:p w:rsidR="00D260A7" w:rsidRDefault="00D260A7" w:rsidP="00D260A7">
      <w:pPr>
        <w:pStyle w:val="HTML0"/>
        <w:shd w:val="clear" w:color="auto" w:fill="FCF6DC"/>
        <w:rPr>
          <w:color w:val="202020"/>
          <w:lang w:val="en"/>
        </w:rPr>
      </w:pPr>
      <w:r>
        <w:rPr>
          <w:color w:val="202020"/>
          <w:lang w:val="en"/>
        </w:rPr>
        <w:t>INSERT INTO geom VALUES (LineStringFromText(@g));</w:t>
      </w:r>
    </w:p>
    <w:p w:rsidR="00D260A7" w:rsidRDefault="00D260A7" w:rsidP="00D260A7">
      <w:pPr>
        <w:pStyle w:val="HTML0"/>
        <w:shd w:val="clear" w:color="auto" w:fill="FCF6DC"/>
        <w:rPr>
          <w:color w:val="202020"/>
          <w:lang w:val="en"/>
        </w:rPr>
      </w:pPr>
    </w:p>
    <w:p w:rsidR="00D260A7" w:rsidRDefault="00D260A7" w:rsidP="00D260A7">
      <w:pPr>
        <w:pStyle w:val="HTML0"/>
        <w:shd w:val="clear" w:color="auto" w:fill="FCF6DC"/>
        <w:rPr>
          <w:color w:val="202020"/>
          <w:lang w:val="en"/>
        </w:rPr>
      </w:pPr>
      <w:r>
        <w:rPr>
          <w:color w:val="202020"/>
          <w:lang w:val="en"/>
        </w:rPr>
        <w:t>SET @g = 'POLYGON((0 0,10 0,10 10,0 10,0 0),(5 5,7 5,7 7,5 7, 5 5))';</w:t>
      </w:r>
    </w:p>
    <w:p w:rsidR="00D260A7" w:rsidRDefault="00D260A7" w:rsidP="00D260A7">
      <w:pPr>
        <w:pStyle w:val="HTML0"/>
        <w:shd w:val="clear" w:color="auto" w:fill="FCF6DC"/>
        <w:rPr>
          <w:color w:val="202020"/>
          <w:lang w:val="en"/>
        </w:rPr>
      </w:pPr>
      <w:r>
        <w:rPr>
          <w:color w:val="202020"/>
          <w:lang w:val="en"/>
        </w:rPr>
        <w:t>INSERT INTO geom VALUES (PolygonFromText(@g));</w:t>
      </w:r>
    </w:p>
    <w:p w:rsidR="00D260A7" w:rsidRDefault="00D260A7" w:rsidP="00D260A7">
      <w:pPr>
        <w:pStyle w:val="HTML0"/>
        <w:shd w:val="clear" w:color="auto" w:fill="FCF6DC"/>
        <w:rPr>
          <w:color w:val="202020"/>
          <w:lang w:val="en"/>
        </w:rPr>
      </w:pPr>
    </w:p>
    <w:p w:rsidR="00D260A7" w:rsidRDefault="00D260A7" w:rsidP="00D260A7">
      <w:pPr>
        <w:pStyle w:val="HTML0"/>
        <w:shd w:val="clear" w:color="auto" w:fill="FCF6DC"/>
        <w:rPr>
          <w:color w:val="202020"/>
          <w:lang w:val="en"/>
        </w:rPr>
      </w:pPr>
      <w:r>
        <w:rPr>
          <w:color w:val="202020"/>
          <w:lang w:val="en"/>
        </w:rPr>
        <w:t>SET @g =</w:t>
      </w:r>
    </w:p>
    <w:p w:rsidR="00D260A7" w:rsidRDefault="00D260A7" w:rsidP="00D260A7">
      <w:pPr>
        <w:pStyle w:val="HTML0"/>
        <w:shd w:val="clear" w:color="auto" w:fill="FCF6DC"/>
        <w:rPr>
          <w:color w:val="202020"/>
          <w:lang w:val="en"/>
        </w:rPr>
      </w:pPr>
      <w:r>
        <w:rPr>
          <w:color w:val="202020"/>
          <w:lang w:val="en"/>
        </w:rPr>
        <w:t>'GEOMETRYCOLLECTION(POINT(1 1),LINESTRING(0 0,1 1,2 2,3 3,4 4))';</w:t>
      </w:r>
    </w:p>
    <w:p w:rsidR="00D260A7" w:rsidRDefault="00D260A7" w:rsidP="00D260A7">
      <w:pPr>
        <w:pStyle w:val="HTML0"/>
        <w:shd w:val="clear" w:color="auto" w:fill="FCF6DC"/>
        <w:rPr>
          <w:color w:val="202020"/>
          <w:lang w:val="en"/>
        </w:rPr>
      </w:pPr>
      <w:r>
        <w:rPr>
          <w:color w:val="202020"/>
          <w:lang w:val="en"/>
        </w:rPr>
        <w:t>INSERT INTO geom VALUES (GeomCollFromText(@g));</w:t>
      </w:r>
    </w:p>
    <w:p w:rsidR="00D260A7" w:rsidRDefault="00D260A7" w:rsidP="00D260A7">
      <w:pPr>
        <w:pStyle w:val="a4"/>
        <w:shd w:val="clear" w:color="auto" w:fill="FFFFFF"/>
        <w:rPr>
          <w:rFonts w:ascii="Lucida Sans" w:hAnsi="Lucida Sans" w:cs="Lucida Sans"/>
          <w:color w:val="202020"/>
          <w:sz w:val="22"/>
          <w:szCs w:val="22"/>
          <w:lang w:val="en"/>
        </w:rPr>
      </w:pPr>
      <w:r>
        <w:rPr>
          <w:rFonts w:ascii="Lucida Sans" w:hAnsi="Lucida Sans" w:cs="Lucida Sans"/>
          <w:color w:val="202020"/>
          <w:sz w:val="22"/>
          <w:szCs w:val="22"/>
          <w:lang w:val="en"/>
        </w:rPr>
        <w:t>Note that if a client application program wants to use WKB representations of geometry values, it is responsible for sending correctly formed WKB in queries to the server. However, there are several ways of satisfying this requirement. For example:</w:t>
      </w:r>
    </w:p>
    <w:p w:rsidR="00D260A7" w:rsidRDefault="00D260A7" w:rsidP="00D260A7">
      <w:pPr>
        <w:pStyle w:val="a4"/>
        <w:numPr>
          <w:ilvl w:val="0"/>
          <w:numId w:val="64"/>
        </w:numPr>
        <w:shd w:val="clear" w:color="auto" w:fill="FFFFFF"/>
        <w:rPr>
          <w:rFonts w:ascii="Lucida Sans" w:hAnsi="Lucida Sans" w:cs="Lucida Sans"/>
          <w:color w:val="202020"/>
          <w:sz w:val="22"/>
          <w:szCs w:val="22"/>
          <w:lang w:val="en"/>
        </w:rPr>
      </w:pPr>
      <w:r>
        <w:rPr>
          <w:rFonts w:ascii="Lucida Sans" w:hAnsi="Lucida Sans" w:cs="Lucida Sans"/>
          <w:color w:val="202020"/>
          <w:sz w:val="22"/>
          <w:szCs w:val="22"/>
          <w:lang w:val="en"/>
        </w:rPr>
        <w:t>Inserting a </w:t>
      </w:r>
      <w:r>
        <w:rPr>
          <w:rStyle w:val="HTML2"/>
          <w:color w:val="048204"/>
          <w:lang w:val="en"/>
        </w:rPr>
        <w:t>POINT(1 1)</w:t>
      </w:r>
      <w:r>
        <w:rPr>
          <w:rFonts w:ascii="Lucida Sans" w:hAnsi="Lucida Sans" w:cs="Lucida Sans"/>
          <w:color w:val="202020"/>
          <w:sz w:val="22"/>
          <w:szCs w:val="22"/>
          <w:lang w:val="en"/>
        </w:rPr>
        <w:t> value with hex literal syntax:</w:t>
      </w:r>
    </w:p>
    <w:p w:rsidR="00D260A7" w:rsidRDefault="00D260A7" w:rsidP="00D260A7">
      <w:pPr>
        <w:pStyle w:val="HTML0"/>
        <w:numPr>
          <w:ilvl w:val="0"/>
          <w:numId w:val="64"/>
        </w:numPr>
        <w:shd w:val="clear" w:color="auto" w:fill="FCF6DC"/>
        <w:tabs>
          <w:tab w:val="clear" w:pos="720"/>
        </w:tabs>
        <w:rPr>
          <w:color w:val="202020"/>
          <w:lang w:val="en"/>
        </w:rPr>
      </w:pPr>
      <w:r>
        <w:rPr>
          <w:color w:val="202020"/>
          <w:lang w:val="en"/>
        </w:rPr>
        <w:t>mysql&gt; INSERT INTO geom VALUES</w:t>
      </w:r>
    </w:p>
    <w:p w:rsidR="00D260A7" w:rsidRDefault="00D260A7" w:rsidP="00D260A7">
      <w:pPr>
        <w:pStyle w:val="HTML0"/>
        <w:numPr>
          <w:ilvl w:val="0"/>
          <w:numId w:val="64"/>
        </w:numPr>
        <w:shd w:val="clear" w:color="auto" w:fill="FCF6DC"/>
        <w:tabs>
          <w:tab w:val="clear" w:pos="720"/>
        </w:tabs>
        <w:rPr>
          <w:color w:val="202020"/>
          <w:lang w:val="en"/>
        </w:rPr>
      </w:pPr>
      <w:r>
        <w:rPr>
          <w:color w:val="202020"/>
          <w:lang w:val="en"/>
        </w:rPr>
        <w:t xml:space="preserve">    -&gt; (GeomFromWKB(0x0101000000000000000000F03F000000000000F03F));</w:t>
      </w:r>
    </w:p>
    <w:p w:rsidR="00D260A7" w:rsidRDefault="00D260A7" w:rsidP="00D260A7">
      <w:pPr>
        <w:pStyle w:val="a4"/>
        <w:numPr>
          <w:ilvl w:val="0"/>
          <w:numId w:val="64"/>
        </w:numPr>
        <w:shd w:val="clear" w:color="auto" w:fill="FFFFFF"/>
        <w:rPr>
          <w:rFonts w:ascii="Lucida Sans" w:hAnsi="Lucida Sans" w:cs="Lucida Sans"/>
          <w:color w:val="202020"/>
          <w:sz w:val="22"/>
          <w:szCs w:val="22"/>
          <w:lang w:val="en"/>
        </w:rPr>
      </w:pPr>
      <w:r>
        <w:rPr>
          <w:rFonts w:ascii="Lucida Sans" w:hAnsi="Lucida Sans" w:cs="Lucida Sans"/>
          <w:color w:val="202020"/>
          <w:sz w:val="22"/>
          <w:szCs w:val="22"/>
          <w:lang w:val="en"/>
        </w:rPr>
        <w:t>An ODBC application can send a WKB representation, binding it to a placeholder using an argument of </w:t>
      </w:r>
      <w:r>
        <w:rPr>
          <w:rStyle w:val="HTML2"/>
          <w:color w:val="048204"/>
          <w:lang w:val="en"/>
        </w:rPr>
        <w:t>BLOB</w:t>
      </w:r>
      <w:r>
        <w:rPr>
          <w:rFonts w:ascii="Lucida Sans" w:hAnsi="Lucida Sans" w:cs="Lucida Sans"/>
          <w:color w:val="202020"/>
          <w:sz w:val="22"/>
          <w:szCs w:val="22"/>
          <w:lang w:val="en"/>
        </w:rPr>
        <w:t> type:</w:t>
      </w:r>
    </w:p>
    <w:p w:rsidR="00D260A7" w:rsidRDefault="00D260A7" w:rsidP="00D260A7">
      <w:pPr>
        <w:pStyle w:val="HTML0"/>
        <w:numPr>
          <w:ilvl w:val="0"/>
          <w:numId w:val="64"/>
        </w:numPr>
        <w:shd w:val="clear" w:color="auto" w:fill="FCF6DC"/>
        <w:tabs>
          <w:tab w:val="clear" w:pos="720"/>
        </w:tabs>
        <w:rPr>
          <w:color w:val="202020"/>
          <w:lang w:val="en"/>
        </w:rPr>
      </w:pPr>
      <w:r>
        <w:rPr>
          <w:color w:val="202020"/>
          <w:lang w:val="en"/>
        </w:rPr>
        <w:t>INSERT INTO geom VALUES (GeomFromWKB(?))</w:t>
      </w:r>
    </w:p>
    <w:p w:rsidR="00D260A7" w:rsidRDefault="00D260A7" w:rsidP="00D260A7">
      <w:pPr>
        <w:pStyle w:val="a4"/>
        <w:shd w:val="clear" w:color="auto" w:fill="FFFFFF"/>
        <w:ind w:left="720"/>
        <w:rPr>
          <w:rFonts w:ascii="Lucida Sans" w:hAnsi="Lucida Sans" w:cs="Lucida Sans"/>
          <w:color w:val="202020"/>
          <w:sz w:val="22"/>
          <w:szCs w:val="22"/>
          <w:lang w:val="en"/>
        </w:rPr>
      </w:pPr>
      <w:r>
        <w:rPr>
          <w:rFonts w:ascii="Lucida Sans" w:hAnsi="Lucida Sans" w:cs="Lucida Sans"/>
          <w:color w:val="202020"/>
          <w:sz w:val="22"/>
          <w:szCs w:val="22"/>
          <w:lang w:val="en"/>
        </w:rPr>
        <w:t>Other programming interfaces may support a similar placeholder mechanism.</w:t>
      </w:r>
    </w:p>
    <w:p w:rsidR="00D260A7" w:rsidRDefault="00D260A7" w:rsidP="00D260A7">
      <w:pPr>
        <w:pStyle w:val="a4"/>
        <w:numPr>
          <w:ilvl w:val="0"/>
          <w:numId w:val="64"/>
        </w:numPr>
        <w:shd w:val="clear" w:color="auto" w:fill="FFFFFF"/>
        <w:rPr>
          <w:rFonts w:ascii="Lucida Sans" w:hAnsi="Lucida Sans" w:cs="Lucida Sans"/>
          <w:color w:val="202020"/>
          <w:sz w:val="22"/>
          <w:szCs w:val="22"/>
          <w:lang w:val="en"/>
        </w:rPr>
      </w:pPr>
      <w:r>
        <w:rPr>
          <w:rFonts w:ascii="Lucida Sans" w:hAnsi="Lucida Sans" w:cs="Lucida Sans"/>
          <w:color w:val="202020"/>
          <w:sz w:val="22"/>
          <w:szCs w:val="22"/>
          <w:lang w:val="en"/>
        </w:rPr>
        <w:t>In a C program, you can escape a binary value using </w:t>
      </w:r>
      <w:r>
        <w:rPr>
          <w:rStyle w:val="HTML2"/>
          <w:color w:val="048204"/>
          <w:lang w:val="en"/>
        </w:rPr>
        <w:t>mysql_real_escape_string()</w:t>
      </w:r>
      <w:r>
        <w:rPr>
          <w:rFonts w:ascii="Lucida Sans" w:hAnsi="Lucida Sans" w:cs="Lucida Sans"/>
          <w:color w:val="202020"/>
          <w:sz w:val="22"/>
          <w:szCs w:val="22"/>
          <w:lang w:val="en"/>
        </w:rPr>
        <w:t> and include the result in a query string that is sent to the server. See </w:t>
      </w:r>
      <w:hyperlink r:id="rId8" w:anchor="mysql-real-escape-string" w:tooltip="mysql_real_escape_string()" w:history="1">
        <w:r>
          <w:rPr>
            <w:rStyle w:val="HTML2"/>
            <w:color w:val="048204"/>
            <w:lang w:val="en"/>
          </w:rPr>
          <w:t>mysql_real_escape_string()</w:t>
        </w:r>
      </w:hyperlink>
      <w:r>
        <w:rPr>
          <w:rFonts w:ascii="Lucida Sans" w:hAnsi="Lucida Sans" w:cs="Lucida Sans"/>
          <w:color w:val="202020"/>
          <w:sz w:val="22"/>
          <w:szCs w:val="22"/>
          <w:lang w:val="en"/>
        </w:rPr>
        <w:t>.</w:t>
      </w:r>
    </w:p>
    <w:p w:rsidR="00D260A7" w:rsidRDefault="00D260A7" w:rsidP="005A32FA">
      <w:pPr>
        <w:pStyle w:val="2"/>
        <w:rPr>
          <w:lang w:val="en"/>
        </w:rPr>
      </w:pPr>
      <w:bookmarkStart w:id="24" w:name="_Toc57705708"/>
      <w:r>
        <w:rPr>
          <w:lang w:val="en"/>
        </w:rPr>
        <w:t>Fetching Spatial Data</w:t>
      </w:r>
      <w:bookmarkEnd w:id="24"/>
    </w:p>
    <w:p w:rsidR="00D260A7" w:rsidRDefault="00D260A7" w:rsidP="00D260A7">
      <w:pPr>
        <w:pStyle w:val="a4"/>
        <w:shd w:val="clear" w:color="auto" w:fill="FFFFFF"/>
        <w:rPr>
          <w:rFonts w:ascii="Lucida Sans" w:hAnsi="Lucida Sans" w:cs="Lucida Sans"/>
          <w:color w:val="202020"/>
          <w:sz w:val="22"/>
          <w:szCs w:val="22"/>
          <w:lang w:val="en"/>
        </w:rPr>
      </w:pPr>
      <w:r>
        <w:rPr>
          <w:rFonts w:ascii="Lucida Sans" w:hAnsi="Lucida Sans" w:cs="Lucida Sans"/>
          <w:color w:val="202020"/>
          <w:sz w:val="22"/>
          <w:szCs w:val="22"/>
          <w:lang w:val="en"/>
        </w:rPr>
        <w:t>Geometry values stored in a table can be fetched in internal format. You can also convert them into WKT or WKB format.</w:t>
      </w:r>
    </w:p>
    <w:p w:rsidR="00D260A7" w:rsidRDefault="00D260A7" w:rsidP="005A32FA">
      <w:pPr>
        <w:pStyle w:val="3"/>
        <w:rPr>
          <w:sz w:val="24"/>
          <w:szCs w:val="24"/>
          <w:lang w:val="en"/>
        </w:rPr>
      </w:pPr>
      <w:bookmarkStart w:id="25" w:name="_Toc57705709"/>
      <w:r>
        <w:rPr>
          <w:lang w:val="en"/>
        </w:rPr>
        <w:t>Fetching Spatial Data in Internal Format</w:t>
      </w:r>
      <w:bookmarkEnd w:id="25"/>
    </w:p>
    <w:p w:rsidR="00D260A7" w:rsidRDefault="00D260A7" w:rsidP="00D260A7">
      <w:pPr>
        <w:pStyle w:val="a4"/>
        <w:shd w:val="clear" w:color="auto" w:fill="FFFFFF"/>
        <w:rPr>
          <w:rFonts w:ascii="Lucida Sans" w:hAnsi="Lucida Sans" w:cs="Lucida Sans"/>
          <w:color w:val="202020"/>
          <w:sz w:val="22"/>
          <w:szCs w:val="22"/>
          <w:lang w:val="en"/>
        </w:rPr>
      </w:pPr>
      <w:r>
        <w:rPr>
          <w:rFonts w:ascii="Lucida Sans" w:hAnsi="Lucida Sans" w:cs="Lucida Sans"/>
          <w:color w:val="202020"/>
          <w:sz w:val="22"/>
          <w:szCs w:val="22"/>
          <w:lang w:val="en"/>
        </w:rPr>
        <w:t>Fetching geometry values using internal format can be useful in table-to-table transfers:</w:t>
      </w:r>
    </w:p>
    <w:p w:rsidR="00D260A7" w:rsidRDefault="00D260A7" w:rsidP="00D260A7">
      <w:pPr>
        <w:pStyle w:val="HTML0"/>
        <w:shd w:val="clear" w:color="auto" w:fill="FCF6DC"/>
        <w:rPr>
          <w:color w:val="202020"/>
          <w:lang w:val="en"/>
        </w:rPr>
      </w:pPr>
      <w:r>
        <w:rPr>
          <w:color w:val="202020"/>
          <w:lang w:val="en"/>
        </w:rPr>
        <w:t>CREATE TABLE geom2 (g GEOMETRY) SELECT g FROM geom;</w:t>
      </w:r>
    </w:p>
    <w:p w:rsidR="00D260A7" w:rsidRDefault="00D260A7" w:rsidP="005A32FA">
      <w:pPr>
        <w:pStyle w:val="3"/>
        <w:rPr>
          <w:sz w:val="24"/>
          <w:szCs w:val="24"/>
          <w:lang w:val="en"/>
        </w:rPr>
      </w:pPr>
      <w:bookmarkStart w:id="26" w:name="_Toc57705710"/>
      <w:r>
        <w:rPr>
          <w:lang w:val="en"/>
        </w:rPr>
        <w:t>Fetching Spatial Data in WKT Format</w:t>
      </w:r>
      <w:bookmarkEnd w:id="26"/>
    </w:p>
    <w:p w:rsidR="00D260A7" w:rsidRDefault="00D260A7" w:rsidP="00D260A7">
      <w:pPr>
        <w:pStyle w:val="a4"/>
        <w:shd w:val="clear" w:color="auto" w:fill="FFFFFF"/>
        <w:rPr>
          <w:rFonts w:ascii="Lucida Sans" w:hAnsi="Lucida Sans" w:cs="Lucida Sans"/>
          <w:color w:val="202020"/>
          <w:sz w:val="22"/>
          <w:szCs w:val="22"/>
          <w:lang w:val="en"/>
        </w:rPr>
      </w:pPr>
      <w:r>
        <w:rPr>
          <w:rFonts w:ascii="Lucida Sans" w:hAnsi="Lucida Sans" w:cs="Lucida Sans"/>
          <w:color w:val="202020"/>
          <w:sz w:val="22"/>
          <w:szCs w:val="22"/>
          <w:lang w:val="en"/>
        </w:rPr>
        <w:t>The </w:t>
      </w:r>
      <w:r>
        <w:rPr>
          <w:rStyle w:val="HTML2"/>
          <w:color w:val="048204"/>
          <w:lang w:val="en"/>
        </w:rPr>
        <w:t>AsText()</w:t>
      </w:r>
      <w:r>
        <w:rPr>
          <w:rFonts w:ascii="Lucida Sans" w:hAnsi="Lucida Sans" w:cs="Lucida Sans"/>
          <w:color w:val="202020"/>
          <w:sz w:val="22"/>
          <w:szCs w:val="22"/>
          <w:lang w:val="en"/>
        </w:rPr>
        <w:t> function converts a geometry from internal format into a WKT string.</w:t>
      </w:r>
    </w:p>
    <w:p w:rsidR="00D260A7" w:rsidRDefault="00D260A7" w:rsidP="00D260A7">
      <w:pPr>
        <w:pStyle w:val="HTML0"/>
        <w:shd w:val="clear" w:color="auto" w:fill="FCF6DC"/>
        <w:rPr>
          <w:color w:val="202020"/>
          <w:lang w:val="en"/>
        </w:rPr>
      </w:pPr>
      <w:r>
        <w:rPr>
          <w:color w:val="202020"/>
          <w:lang w:val="en"/>
        </w:rPr>
        <w:t>mysql&gt; SELECT AsText(g) FROM geom;</w:t>
      </w:r>
    </w:p>
    <w:p w:rsidR="00D260A7" w:rsidRDefault="00D260A7" w:rsidP="00D260A7">
      <w:pPr>
        <w:pStyle w:val="HTML0"/>
        <w:shd w:val="clear" w:color="auto" w:fill="FCF6DC"/>
        <w:rPr>
          <w:color w:val="202020"/>
          <w:lang w:val="en"/>
        </w:rPr>
      </w:pPr>
      <w:r>
        <w:rPr>
          <w:color w:val="202020"/>
          <w:lang w:val="en"/>
        </w:rPr>
        <w:t>+-------------------------+</w:t>
      </w:r>
    </w:p>
    <w:p w:rsidR="00D260A7" w:rsidRDefault="00D260A7" w:rsidP="00D260A7">
      <w:pPr>
        <w:pStyle w:val="HTML0"/>
        <w:shd w:val="clear" w:color="auto" w:fill="FCF6DC"/>
        <w:rPr>
          <w:color w:val="202020"/>
          <w:lang w:val="en"/>
        </w:rPr>
      </w:pPr>
      <w:r>
        <w:rPr>
          <w:color w:val="202020"/>
          <w:lang w:val="en"/>
        </w:rPr>
        <w:t>| AsText(p1)              |</w:t>
      </w:r>
    </w:p>
    <w:p w:rsidR="00D260A7" w:rsidRDefault="00D260A7" w:rsidP="00D260A7">
      <w:pPr>
        <w:pStyle w:val="HTML0"/>
        <w:shd w:val="clear" w:color="auto" w:fill="FCF6DC"/>
        <w:rPr>
          <w:color w:val="202020"/>
          <w:lang w:val="en"/>
        </w:rPr>
      </w:pPr>
      <w:r>
        <w:rPr>
          <w:color w:val="202020"/>
          <w:lang w:val="en"/>
        </w:rPr>
        <w:t>+-------------------------+</w:t>
      </w:r>
    </w:p>
    <w:p w:rsidR="00D260A7" w:rsidRDefault="00D260A7" w:rsidP="00D260A7">
      <w:pPr>
        <w:pStyle w:val="HTML0"/>
        <w:shd w:val="clear" w:color="auto" w:fill="FCF6DC"/>
        <w:rPr>
          <w:color w:val="202020"/>
          <w:lang w:val="en"/>
        </w:rPr>
      </w:pPr>
      <w:r>
        <w:rPr>
          <w:color w:val="202020"/>
          <w:lang w:val="en"/>
        </w:rPr>
        <w:t>| POINT(1 1)              |</w:t>
      </w:r>
    </w:p>
    <w:p w:rsidR="00D260A7" w:rsidRDefault="00D260A7" w:rsidP="00D260A7">
      <w:pPr>
        <w:pStyle w:val="HTML0"/>
        <w:shd w:val="clear" w:color="auto" w:fill="FCF6DC"/>
        <w:rPr>
          <w:color w:val="202020"/>
          <w:lang w:val="en"/>
        </w:rPr>
      </w:pPr>
      <w:r>
        <w:rPr>
          <w:color w:val="202020"/>
          <w:lang w:val="en"/>
        </w:rPr>
        <w:lastRenderedPageBreak/>
        <w:t>| LINESTRING(0 0,1 1,2 2) |</w:t>
      </w:r>
    </w:p>
    <w:p w:rsidR="00D260A7" w:rsidRDefault="00D260A7" w:rsidP="00D260A7">
      <w:pPr>
        <w:pStyle w:val="HTML0"/>
        <w:shd w:val="clear" w:color="auto" w:fill="FCF6DC"/>
        <w:rPr>
          <w:color w:val="202020"/>
          <w:lang w:val="en"/>
        </w:rPr>
      </w:pPr>
      <w:r>
        <w:rPr>
          <w:color w:val="202020"/>
          <w:lang w:val="en"/>
        </w:rPr>
        <w:t>+-------------------------+</w:t>
      </w:r>
    </w:p>
    <w:p w:rsidR="00D260A7" w:rsidRDefault="00D260A7" w:rsidP="005A32FA">
      <w:pPr>
        <w:pStyle w:val="3"/>
        <w:rPr>
          <w:sz w:val="24"/>
          <w:szCs w:val="24"/>
          <w:lang w:val="en"/>
        </w:rPr>
      </w:pPr>
      <w:bookmarkStart w:id="27" w:name="_Toc57705711"/>
      <w:r>
        <w:rPr>
          <w:lang w:val="en"/>
        </w:rPr>
        <w:t>Fetching Spatial Data in WKB Format</w:t>
      </w:r>
      <w:bookmarkEnd w:id="27"/>
    </w:p>
    <w:p w:rsidR="00D260A7" w:rsidRDefault="00D260A7" w:rsidP="00D260A7">
      <w:pPr>
        <w:pStyle w:val="a4"/>
        <w:shd w:val="clear" w:color="auto" w:fill="FFFFFF"/>
        <w:rPr>
          <w:rFonts w:ascii="Lucida Sans" w:hAnsi="Lucida Sans" w:cs="Lucida Sans"/>
          <w:color w:val="202020"/>
          <w:sz w:val="22"/>
          <w:szCs w:val="22"/>
          <w:lang w:val="en"/>
        </w:rPr>
      </w:pPr>
      <w:r>
        <w:rPr>
          <w:rFonts w:ascii="Lucida Sans" w:hAnsi="Lucida Sans" w:cs="Lucida Sans"/>
          <w:color w:val="202020"/>
          <w:sz w:val="22"/>
          <w:szCs w:val="22"/>
          <w:lang w:val="en"/>
        </w:rPr>
        <w:t>The </w:t>
      </w:r>
      <w:r>
        <w:rPr>
          <w:rStyle w:val="HTML2"/>
          <w:color w:val="048204"/>
          <w:lang w:val="en"/>
        </w:rPr>
        <w:t>AsBinary()</w:t>
      </w:r>
      <w:r>
        <w:rPr>
          <w:rFonts w:ascii="Lucida Sans" w:hAnsi="Lucida Sans" w:cs="Lucida Sans"/>
          <w:color w:val="202020"/>
          <w:sz w:val="22"/>
          <w:szCs w:val="22"/>
          <w:lang w:val="en"/>
        </w:rPr>
        <w:t> function converts a geometry from internal format into a </w:t>
      </w:r>
      <w:r>
        <w:rPr>
          <w:rStyle w:val="HTML2"/>
          <w:color w:val="048204"/>
          <w:lang w:val="en"/>
        </w:rPr>
        <w:t>BLOB</w:t>
      </w:r>
      <w:r>
        <w:rPr>
          <w:rFonts w:ascii="Lucida Sans" w:hAnsi="Lucida Sans" w:cs="Lucida Sans"/>
          <w:color w:val="202020"/>
          <w:sz w:val="22"/>
          <w:szCs w:val="22"/>
          <w:lang w:val="en"/>
        </w:rPr>
        <w:t> containing the WKB value.</w:t>
      </w:r>
    </w:p>
    <w:p w:rsidR="00D260A7" w:rsidRDefault="00D260A7" w:rsidP="00D260A7">
      <w:pPr>
        <w:pStyle w:val="HTML0"/>
        <w:shd w:val="clear" w:color="auto" w:fill="FCF6DC"/>
        <w:rPr>
          <w:color w:val="202020"/>
          <w:lang w:val="en"/>
        </w:rPr>
      </w:pPr>
      <w:r>
        <w:rPr>
          <w:color w:val="202020"/>
          <w:lang w:val="en"/>
        </w:rPr>
        <w:t>SELECT AsBinary(g) FROM geom;</w:t>
      </w:r>
    </w:p>
    <w:p w:rsidR="00D260A7" w:rsidRPr="00D260A7" w:rsidRDefault="00D260A7" w:rsidP="00FA3BFD">
      <w:pPr>
        <w:spacing w:after="300" w:line="240" w:lineRule="auto"/>
        <w:textAlignment w:val="baseline"/>
        <w:outlineLvl w:val="1"/>
        <w:rPr>
          <w:rFonts w:ascii="Arial" w:eastAsia="Times New Roman" w:hAnsi="Arial" w:cs="Arial"/>
          <w:color w:val="555555"/>
          <w:sz w:val="38"/>
          <w:szCs w:val="38"/>
          <w:lang w:val="en" w:eastAsia="ru-RU"/>
        </w:rPr>
      </w:pPr>
    </w:p>
    <w:p w:rsidR="00FA3BFD" w:rsidRPr="00056B53" w:rsidRDefault="00FA3BFD" w:rsidP="005A32FA">
      <w:pPr>
        <w:pStyle w:val="1"/>
        <w:rPr>
          <w:rFonts w:eastAsia="Times New Roman"/>
          <w:color w:val="auto"/>
          <w:lang w:val="en-US" w:eastAsia="ru-RU"/>
        </w:rPr>
      </w:pPr>
      <w:bookmarkStart w:id="28" w:name="_Toc57705712"/>
      <w:r w:rsidRPr="00056B53">
        <w:rPr>
          <w:rFonts w:eastAsia="Times New Roman"/>
          <w:color w:val="auto"/>
          <w:lang w:val="en-US" w:eastAsia="ru-RU"/>
        </w:rPr>
        <w:t>Spatial Data Types</w:t>
      </w:r>
      <w:bookmarkEnd w:id="28"/>
    </w:p>
    <w:p w:rsidR="00FA3BFD" w:rsidRPr="00FA3BFD" w:rsidRDefault="00FA3BFD" w:rsidP="00056B53">
      <w:pPr>
        <w:shd w:val="clear" w:color="auto" w:fill="FFFFFF"/>
        <w:spacing w:after="0" w:line="240" w:lineRule="auto"/>
        <w:jc w:val="both"/>
        <w:textAlignment w:val="baseline"/>
        <w:rPr>
          <w:rFonts w:ascii="Arial" w:eastAsia="Times New Roman" w:hAnsi="Arial" w:cs="Arial"/>
          <w:color w:val="555555"/>
          <w:sz w:val="21"/>
          <w:szCs w:val="21"/>
          <w:lang w:val="en-US" w:eastAsia="ru-RU"/>
        </w:rPr>
      </w:pPr>
      <w:bookmarkStart w:id="29" w:name="idm46251798514672"/>
      <w:bookmarkStart w:id="30" w:name="idm46251798513600"/>
      <w:bookmarkStart w:id="31" w:name="idm46251798512512"/>
      <w:bookmarkStart w:id="32" w:name="idm46251798511424"/>
      <w:bookmarkStart w:id="33" w:name="idm46251798510352"/>
      <w:bookmarkStart w:id="34" w:name="idm46251798509264"/>
      <w:bookmarkEnd w:id="29"/>
      <w:bookmarkEnd w:id="30"/>
      <w:bookmarkEnd w:id="31"/>
      <w:bookmarkEnd w:id="32"/>
      <w:bookmarkEnd w:id="33"/>
      <w:bookmarkEnd w:id="34"/>
      <w:r w:rsidRPr="00FA3BFD">
        <w:rPr>
          <w:rFonts w:ascii="Arial" w:eastAsia="Times New Roman" w:hAnsi="Arial" w:cs="Arial"/>
          <w:color w:val="555555"/>
          <w:sz w:val="21"/>
          <w:szCs w:val="21"/>
          <w:lang w:val="en-US" w:eastAsia="ru-RU"/>
        </w:rPr>
        <w:t>The </w:t>
      </w:r>
      <w:hyperlink r:id="rId9" w:tgtFrame="_top" w:history="1">
        <w:r w:rsidRPr="00FA3BFD">
          <w:rPr>
            <w:rFonts w:ascii="Arial" w:eastAsia="Times New Roman" w:hAnsi="Arial" w:cs="Arial"/>
            <w:color w:val="0074A3"/>
            <w:sz w:val="21"/>
            <w:szCs w:val="21"/>
            <w:u w:val="single"/>
            <w:lang w:val="en-US" w:eastAsia="ru-RU"/>
          </w:rPr>
          <w:t>Open Geospatial Consortium</w:t>
        </w:r>
      </w:hyperlink>
      <w:r w:rsidRPr="00FA3BFD">
        <w:rPr>
          <w:rFonts w:ascii="Arial" w:eastAsia="Times New Roman" w:hAnsi="Arial" w:cs="Arial"/>
          <w:color w:val="555555"/>
          <w:sz w:val="21"/>
          <w:szCs w:val="21"/>
          <w:lang w:val="en-US" w:eastAsia="ru-RU"/>
        </w:rPr>
        <w:t> (OGC) is an international consortium of more than 250 companies, agencies, and universities participating in the development of publicly available conceptual solutions that can be useful with all kinds of applications that manage spatial data.</w:t>
      </w:r>
    </w:p>
    <w:p w:rsidR="00FA3BFD" w:rsidRPr="00FA3BFD" w:rsidRDefault="00FA3BFD" w:rsidP="00056B53">
      <w:pPr>
        <w:shd w:val="clear" w:color="auto" w:fill="FFFFFF"/>
        <w:spacing w:after="0" w:line="240" w:lineRule="auto"/>
        <w:jc w:val="both"/>
        <w:textAlignment w:val="baseline"/>
        <w:rPr>
          <w:rFonts w:ascii="Arial" w:eastAsia="Times New Roman" w:hAnsi="Arial" w:cs="Arial"/>
          <w:color w:val="555555"/>
          <w:sz w:val="21"/>
          <w:szCs w:val="21"/>
          <w:lang w:val="en-US" w:eastAsia="ru-RU"/>
        </w:rPr>
      </w:pPr>
      <w:r w:rsidRPr="00FA3BFD">
        <w:rPr>
          <w:rFonts w:ascii="Arial" w:eastAsia="Times New Roman" w:hAnsi="Arial" w:cs="Arial"/>
          <w:color w:val="555555"/>
          <w:sz w:val="21"/>
          <w:szCs w:val="21"/>
          <w:lang w:val="en-US" w:eastAsia="ru-RU"/>
        </w:rPr>
        <w:t>The Open Geospatial Consortium publishes the </w:t>
      </w:r>
      <w:r w:rsidRPr="00FA3BFD">
        <w:rPr>
          <w:rFonts w:ascii="Arial" w:eastAsia="Times New Roman" w:hAnsi="Arial" w:cs="Arial"/>
          <w:i/>
          <w:iCs/>
          <w:color w:val="555555"/>
          <w:sz w:val="21"/>
          <w:szCs w:val="21"/>
          <w:bdr w:val="none" w:sz="0" w:space="0" w:color="auto" w:frame="1"/>
          <w:lang w:val="en-US" w:eastAsia="ru-RU"/>
        </w:rPr>
        <w:t>OpenGIS® Implementation Standard for Geographic information - Simple feature access - Part 2: SQL option</w:t>
      </w:r>
      <w:r w:rsidRPr="00FA3BFD">
        <w:rPr>
          <w:rFonts w:ascii="Arial" w:eastAsia="Times New Roman" w:hAnsi="Arial" w:cs="Arial"/>
          <w:color w:val="555555"/>
          <w:sz w:val="21"/>
          <w:szCs w:val="21"/>
          <w:lang w:val="en-US" w:eastAsia="ru-RU"/>
        </w:rPr>
        <w:t>, a document that proposes several conceptual ways for extending an SQL RDBMS to support spatial data. This specification is available from the OGC website at </w:t>
      </w:r>
      <w:hyperlink r:id="rId10" w:tgtFrame="_top" w:history="1">
        <w:r w:rsidRPr="00FA3BFD">
          <w:rPr>
            <w:rFonts w:ascii="Arial" w:eastAsia="Times New Roman" w:hAnsi="Arial" w:cs="Arial"/>
            <w:color w:val="0074A3"/>
            <w:sz w:val="21"/>
            <w:szCs w:val="21"/>
            <w:u w:val="single"/>
            <w:lang w:val="en-US" w:eastAsia="ru-RU"/>
          </w:rPr>
          <w:t>http://www.opengeospatial.org/standards/sfs</w:t>
        </w:r>
      </w:hyperlink>
      <w:r w:rsidRPr="00FA3BFD">
        <w:rPr>
          <w:rFonts w:ascii="Arial" w:eastAsia="Times New Roman" w:hAnsi="Arial" w:cs="Arial"/>
          <w:color w:val="555555"/>
          <w:sz w:val="21"/>
          <w:szCs w:val="21"/>
          <w:lang w:val="en-US" w:eastAsia="ru-RU"/>
        </w:rPr>
        <w:t>.</w:t>
      </w:r>
    </w:p>
    <w:p w:rsidR="00FA3BFD" w:rsidRPr="00FA3BFD" w:rsidRDefault="00FA3BFD" w:rsidP="00056B53">
      <w:pPr>
        <w:shd w:val="clear" w:color="auto" w:fill="FFFFFF"/>
        <w:spacing w:after="0" w:line="240" w:lineRule="auto"/>
        <w:jc w:val="both"/>
        <w:textAlignment w:val="baseline"/>
        <w:rPr>
          <w:rFonts w:ascii="Arial" w:eastAsia="Times New Roman" w:hAnsi="Arial" w:cs="Arial"/>
          <w:color w:val="555555"/>
          <w:sz w:val="21"/>
          <w:szCs w:val="21"/>
          <w:lang w:val="en-US" w:eastAsia="ru-RU"/>
        </w:rPr>
      </w:pPr>
      <w:r w:rsidRPr="00FA3BFD">
        <w:rPr>
          <w:rFonts w:ascii="Arial" w:eastAsia="Times New Roman" w:hAnsi="Arial" w:cs="Arial"/>
          <w:color w:val="555555"/>
          <w:sz w:val="21"/>
          <w:szCs w:val="21"/>
          <w:lang w:val="en-US" w:eastAsia="ru-RU"/>
        </w:rPr>
        <w:t>Following the OGC specification, MySQL implements spatial extensions as a subset of the </w:t>
      </w:r>
      <w:r w:rsidRPr="00FA3BFD">
        <w:rPr>
          <w:rFonts w:ascii="Arial" w:eastAsia="Times New Roman" w:hAnsi="Arial" w:cs="Arial"/>
          <w:b/>
          <w:bCs/>
          <w:i/>
          <w:iCs/>
          <w:color w:val="444444"/>
          <w:sz w:val="21"/>
          <w:szCs w:val="21"/>
          <w:bdr w:val="none" w:sz="0" w:space="0" w:color="auto" w:frame="1"/>
          <w:lang w:val="en-US" w:eastAsia="ru-RU"/>
        </w:rPr>
        <w:t>SQL with Geometry Types</w:t>
      </w:r>
      <w:r w:rsidRPr="00FA3BFD">
        <w:rPr>
          <w:rFonts w:ascii="Arial" w:eastAsia="Times New Roman" w:hAnsi="Arial" w:cs="Arial"/>
          <w:color w:val="555555"/>
          <w:sz w:val="21"/>
          <w:szCs w:val="21"/>
          <w:lang w:val="en-US" w:eastAsia="ru-RU"/>
        </w:rPr>
        <w:t> environment. This term refers to an SQL environment that has been extended with a set of geometry types. A geometry-valued SQL column is implemented as a column that has a geometry type. The specification describes a set of SQL geometry types, as well as functions on those types to create and analyze geometry values.</w:t>
      </w:r>
    </w:p>
    <w:p w:rsidR="00FA3BFD" w:rsidRPr="00FA3BFD" w:rsidRDefault="00FA3BFD" w:rsidP="00056B53">
      <w:pPr>
        <w:shd w:val="clear" w:color="auto" w:fill="FFFFFF"/>
        <w:spacing w:after="225" w:line="240" w:lineRule="auto"/>
        <w:jc w:val="both"/>
        <w:textAlignment w:val="baseline"/>
        <w:rPr>
          <w:rFonts w:ascii="Arial" w:eastAsia="Times New Roman" w:hAnsi="Arial" w:cs="Arial"/>
          <w:color w:val="555555"/>
          <w:sz w:val="21"/>
          <w:szCs w:val="21"/>
          <w:lang w:val="en-US" w:eastAsia="ru-RU"/>
        </w:rPr>
      </w:pPr>
      <w:r w:rsidRPr="00FA3BFD">
        <w:rPr>
          <w:rFonts w:ascii="Arial" w:eastAsia="Times New Roman" w:hAnsi="Arial" w:cs="Arial"/>
          <w:color w:val="555555"/>
          <w:sz w:val="21"/>
          <w:szCs w:val="21"/>
          <w:lang w:val="en-US" w:eastAsia="ru-RU"/>
        </w:rPr>
        <w:t>MySQL spatial extensions enable the generation, storage, and analysis of geographic features:</w:t>
      </w:r>
    </w:p>
    <w:p w:rsidR="00FA3BFD" w:rsidRPr="00FA3BFD" w:rsidRDefault="00FA3BFD" w:rsidP="00FA3BFD">
      <w:pPr>
        <w:numPr>
          <w:ilvl w:val="0"/>
          <w:numId w:val="1"/>
        </w:numPr>
        <w:spacing w:after="225" w:line="240" w:lineRule="auto"/>
        <w:ind w:left="450"/>
        <w:textAlignment w:val="baseline"/>
        <w:rPr>
          <w:rFonts w:ascii="Arial" w:eastAsia="Times New Roman" w:hAnsi="Arial" w:cs="Arial"/>
          <w:color w:val="555555"/>
          <w:sz w:val="21"/>
          <w:szCs w:val="21"/>
          <w:lang w:val="en-US" w:eastAsia="ru-RU"/>
        </w:rPr>
      </w:pPr>
      <w:r w:rsidRPr="00FA3BFD">
        <w:rPr>
          <w:rFonts w:ascii="Arial" w:eastAsia="Times New Roman" w:hAnsi="Arial" w:cs="Arial"/>
          <w:color w:val="555555"/>
          <w:sz w:val="21"/>
          <w:szCs w:val="21"/>
          <w:lang w:val="en-US" w:eastAsia="ru-RU"/>
        </w:rPr>
        <w:t>Data types for representing spatial values</w:t>
      </w:r>
    </w:p>
    <w:p w:rsidR="00FA3BFD" w:rsidRPr="00FA3BFD" w:rsidRDefault="00FA3BFD" w:rsidP="00FA3BFD">
      <w:pPr>
        <w:numPr>
          <w:ilvl w:val="0"/>
          <w:numId w:val="1"/>
        </w:numPr>
        <w:spacing w:after="225" w:line="240" w:lineRule="auto"/>
        <w:ind w:left="450"/>
        <w:textAlignment w:val="baseline"/>
        <w:rPr>
          <w:rFonts w:ascii="Arial" w:eastAsia="Times New Roman" w:hAnsi="Arial" w:cs="Arial"/>
          <w:color w:val="555555"/>
          <w:sz w:val="21"/>
          <w:szCs w:val="21"/>
          <w:lang w:eastAsia="ru-RU"/>
        </w:rPr>
      </w:pPr>
      <w:r w:rsidRPr="00FA3BFD">
        <w:rPr>
          <w:rFonts w:ascii="Arial" w:eastAsia="Times New Roman" w:hAnsi="Arial" w:cs="Arial"/>
          <w:color w:val="555555"/>
          <w:sz w:val="21"/>
          <w:szCs w:val="21"/>
          <w:lang w:eastAsia="ru-RU"/>
        </w:rPr>
        <w:t>Functions for manipulating spatial values</w:t>
      </w:r>
    </w:p>
    <w:p w:rsidR="00FA3BFD" w:rsidRPr="00FA3BFD" w:rsidRDefault="00FA3BFD" w:rsidP="00FA3BFD">
      <w:pPr>
        <w:numPr>
          <w:ilvl w:val="0"/>
          <w:numId w:val="1"/>
        </w:numPr>
        <w:spacing w:after="225" w:line="240" w:lineRule="auto"/>
        <w:ind w:left="450"/>
        <w:textAlignment w:val="baseline"/>
        <w:rPr>
          <w:rFonts w:ascii="Arial" w:eastAsia="Times New Roman" w:hAnsi="Arial" w:cs="Arial"/>
          <w:color w:val="555555"/>
          <w:sz w:val="21"/>
          <w:szCs w:val="21"/>
          <w:lang w:val="en-US" w:eastAsia="ru-RU"/>
        </w:rPr>
      </w:pPr>
      <w:r w:rsidRPr="00FA3BFD">
        <w:rPr>
          <w:rFonts w:ascii="Arial" w:eastAsia="Times New Roman" w:hAnsi="Arial" w:cs="Arial"/>
          <w:color w:val="555555"/>
          <w:sz w:val="21"/>
          <w:szCs w:val="21"/>
          <w:lang w:val="en-US" w:eastAsia="ru-RU"/>
        </w:rPr>
        <w:t>Spatial indexing for improved access times to spatial columns</w:t>
      </w:r>
    </w:p>
    <w:p w:rsidR="00FA3BFD" w:rsidRPr="00FA3BFD" w:rsidRDefault="00FA3BFD" w:rsidP="00FA3BFD">
      <w:pPr>
        <w:shd w:val="clear" w:color="auto" w:fill="FFFFFF"/>
        <w:spacing w:after="0" w:line="240" w:lineRule="auto"/>
        <w:textAlignment w:val="baseline"/>
        <w:rPr>
          <w:rFonts w:ascii="Arial" w:eastAsia="Times New Roman" w:hAnsi="Arial" w:cs="Arial"/>
          <w:color w:val="555555"/>
          <w:sz w:val="21"/>
          <w:szCs w:val="21"/>
          <w:lang w:val="en-US" w:eastAsia="ru-RU"/>
        </w:rPr>
      </w:pPr>
      <w:r w:rsidRPr="00FA3BFD">
        <w:rPr>
          <w:rFonts w:ascii="Arial" w:eastAsia="Times New Roman" w:hAnsi="Arial" w:cs="Arial"/>
          <w:color w:val="555555"/>
          <w:sz w:val="21"/>
          <w:szCs w:val="21"/>
          <w:lang w:val="en-US" w:eastAsia="ru-RU"/>
        </w:rPr>
        <w:t>The spatial data types and functions are available for </w:t>
      </w:r>
      <w:hyperlink r:id="rId11" w:tooltip="16.2 The MyISAM Storage Engine" w:history="1">
        <w:r w:rsidRPr="00FA3BFD">
          <w:rPr>
            <w:rFonts w:ascii="Courier New" w:eastAsia="Times New Roman" w:hAnsi="Courier New" w:cs="Courier New"/>
            <w:color w:val="000000"/>
            <w:sz w:val="20"/>
            <w:szCs w:val="20"/>
            <w:u w:val="single"/>
            <w:bdr w:val="none" w:sz="0" w:space="0" w:color="auto" w:frame="1"/>
            <w:lang w:val="en-US" w:eastAsia="ru-RU"/>
          </w:rPr>
          <w:t>MyISAM</w:t>
        </w:r>
      </w:hyperlink>
      <w:r w:rsidRPr="00FA3BFD">
        <w:rPr>
          <w:rFonts w:ascii="Arial" w:eastAsia="Times New Roman" w:hAnsi="Arial" w:cs="Arial"/>
          <w:color w:val="555555"/>
          <w:sz w:val="21"/>
          <w:szCs w:val="21"/>
          <w:lang w:val="en-US" w:eastAsia="ru-RU"/>
        </w:rPr>
        <w:t>, </w:t>
      </w:r>
      <w:hyperlink r:id="rId12" w:tooltip="Chapter 15 The InnoDB Storage Engine" w:history="1">
        <w:r w:rsidRPr="00FA3BFD">
          <w:rPr>
            <w:rFonts w:ascii="Courier New" w:eastAsia="Times New Roman" w:hAnsi="Courier New" w:cs="Courier New"/>
            <w:color w:val="000000"/>
            <w:sz w:val="20"/>
            <w:szCs w:val="20"/>
            <w:u w:val="single"/>
            <w:bdr w:val="none" w:sz="0" w:space="0" w:color="auto" w:frame="1"/>
            <w:lang w:val="en-US" w:eastAsia="ru-RU"/>
          </w:rPr>
          <w:t>InnoDB</w:t>
        </w:r>
      </w:hyperlink>
      <w:r w:rsidRPr="00FA3BFD">
        <w:rPr>
          <w:rFonts w:ascii="Arial" w:eastAsia="Times New Roman" w:hAnsi="Arial" w:cs="Arial"/>
          <w:color w:val="555555"/>
          <w:sz w:val="21"/>
          <w:szCs w:val="21"/>
          <w:lang w:val="en-US" w:eastAsia="ru-RU"/>
        </w:rPr>
        <w:t>, </w:t>
      </w:r>
      <w:hyperlink r:id="rId13" w:tooltip="Chapter 23 MySQL NDB Cluster 8.0" w:history="1">
        <w:r w:rsidRPr="00FA3BFD">
          <w:rPr>
            <w:rFonts w:ascii="Courier New" w:eastAsia="Times New Roman" w:hAnsi="Courier New" w:cs="Courier New"/>
            <w:color w:val="000000"/>
            <w:sz w:val="20"/>
            <w:szCs w:val="20"/>
            <w:u w:val="single"/>
            <w:bdr w:val="none" w:sz="0" w:space="0" w:color="auto" w:frame="1"/>
            <w:lang w:val="en-US" w:eastAsia="ru-RU"/>
          </w:rPr>
          <w:t>NDB</w:t>
        </w:r>
      </w:hyperlink>
      <w:r w:rsidRPr="00FA3BFD">
        <w:rPr>
          <w:rFonts w:ascii="Arial" w:eastAsia="Times New Roman" w:hAnsi="Arial" w:cs="Arial"/>
          <w:color w:val="555555"/>
          <w:sz w:val="21"/>
          <w:szCs w:val="21"/>
          <w:lang w:val="en-US" w:eastAsia="ru-RU"/>
        </w:rPr>
        <w:t>, and </w:t>
      </w:r>
      <w:hyperlink r:id="rId14" w:tooltip="16.5 The ARCHIVE Storage Engine" w:history="1">
        <w:r w:rsidRPr="00FA3BFD">
          <w:rPr>
            <w:rFonts w:ascii="Courier New" w:eastAsia="Times New Roman" w:hAnsi="Courier New" w:cs="Courier New"/>
            <w:color w:val="000000"/>
            <w:sz w:val="20"/>
            <w:szCs w:val="20"/>
            <w:u w:val="single"/>
            <w:bdr w:val="none" w:sz="0" w:space="0" w:color="auto" w:frame="1"/>
            <w:lang w:val="en-US" w:eastAsia="ru-RU"/>
          </w:rPr>
          <w:t>ARCHIVE</w:t>
        </w:r>
      </w:hyperlink>
      <w:r w:rsidRPr="00FA3BFD">
        <w:rPr>
          <w:rFonts w:ascii="Arial" w:eastAsia="Times New Roman" w:hAnsi="Arial" w:cs="Arial"/>
          <w:color w:val="555555"/>
          <w:sz w:val="21"/>
          <w:szCs w:val="21"/>
          <w:lang w:val="en-US" w:eastAsia="ru-RU"/>
        </w:rPr>
        <w:t> tables. For indexing spatial columns, </w:t>
      </w:r>
      <w:r w:rsidRPr="00FA3BFD">
        <w:rPr>
          <w:rFonts w:ascii="Courier New" w:eastAsia="Times New Roman" w:hAnsi="Courier New" w:cs="Courier New"/>
          <w:color w:val="000000"/>
          <w:sz w:val="20"/>
          <w:szCs w:val="20"/>
          <w:bdr w:val="none" w:sz="0" w:space="0" w:color="auto" w:frame="1"/>
          <w:lang w:val="en-US" w:eastAsia="ru-RU"/>
        </w:rPr>
        <w:t>MyISAM</w:t>
      </w:r>
      <w:r w:rsidRPr="00FA3BFD">
        <w:rPr>
          <w:rFonts w:ascii="Arial" w:eastAsia="Times New Roman" w:hAnsi="Arial" w:cs="Arial"/>
          <w:color w:val="555555"/>
          <w:sz w:val="21"/>
          <w:szCs w:val="21"/>
          <w:lang w:val="en-US" w:eastAsia="ru-RU"/>
        </w:rPr>
        <w:t> and </w:t>
      </w:r>
      <w:r w:rsidRPr="00FA3BFD">
        <w:rPr>
          <w:rFonts w:ascii="Courier New" w:eastAsia="Times New Roman" w:hAnsi="Courier New" w:cs="Courier New"/>
          <w:color w:val="000000"/>
          <w:sz w:val="20"/>
          <w:szCs w:val="20"/>
          <w:bdr w:val="none" w:sz="0" w:space="0" w:color="auto" w:frame="1"/>
          <w:lang w:val="en-US" w:eastAsia="ru-RU"/>
        </w:rPr>
        <w:t>InnoDB</w:t>
      </w:r>
      <w:r w:rsidRPr="00FA3BFD">
        <w:rPr>
          <w:rFonts w:ascii="Arial" w:eastAsia="Times New Roman" w:hAnsi="Arial" w:cs="Arial"/>
          <w:color w:val="555555"/>
          <w:sz w:val="21"/>
          <w:szCs w:val="21"/>
          <w:lang w:val="en-US" w:eastAsia="ru-RU"/>
        </w:rPr>
        <w:t> support both </w:t>
      </w:r>
      <w:r w:rsidRPr="00FA3BFD">
        <w:rPr>
          <w:rFonts w:ascii="Courier New" w:eastAsia="Times New Roman" w:hAnsi="Courier New" w:cs="Courier New"/>
          <w:color w:val="000000"/>
          <w:sz w:val="20"/>
          <w:szCs w:val="20"/>
          <w:bdr w:val="none" w:sz="0" w:space="0" w:color="auto" w:frame="1"/>
          <w:lang w:val="en-US" w:eastAsia="ru-RU"/>
        </w:rPr>
        <w:t>SPATIAL</w:t>
      </w:r>
      <w:r w:rsidRPr="00FA3BFD">
        <w:rPr>
          <w:rFonts w:ascii="Arial" w:eastAsia="Times New Roman" w:hAnsi="Arial" w:cs="Arial"/>
          <w:color w:val="555555"/>
          <w:sz w:val="21"/>
          <w:szCs w:val="21"/>
          <w:lang w:val="en-US" w:eastAsia="ru-RU"/>
        </w:rPr>
        <w:t> and non-</w:t>
      </w:r>
      <w:r w:rsidRPr="00FA3BFD">
        <w:rPr>
          <w:rFonts w:ascii="Courier New" w:eastAsia="Times New Roman" w:hAnsi="Courier New" w:cs="Courier New"/>
          <w:color w:val="000000"/>
          <w:sz w:val="20"/>
          <w:szCs w:val="20"/>
          <w:bdr w:val="none" w:sz="0" w:space="0" w:color="auto" w:frame="1"/>
          <w:lang w:val="en-US" w:eastAsia="ru-RU"/>
        </w:rPr>
        <w:t>SPATIAL</w:t>
      </w:r>
      <w:r w:rsidRPr="00FA3BFD">
        <w:rPr>
          <w:rFonts w:ascii="Arial" w:eastAsia="Times New Roman" w:hAnsi="Arial" w:cs="Arial"/>
          <w:color w:val="555555"/>
          <w:sz w:val="21"/>
          <w:szCs w:val="21"/>
          <w:lang w:val="en-US" w:eastAsia="ru-RU"/>
        </w:rPr>
        <w:t> indexes. The other storage engines support non-</w:t>
      </w:r>
      <w:r w:rsidRPr="00FA3BFD">
        <w:rPr>
          <w:rFonts w:ascii="Courier New" w:eastAsia="Times New Roman" w:hAnsi="Courier New" w:cs="Courier New"/>
          <w:color w:val="000000"/>
          <w:sz w:val="20"/>
          <w:szCs w:val="20"/>
          <w:bdr w:val="none" w:sz="0" w:space="0" w:color="auto" w:frame="1"/>
          <w:lang w:val="en-US" w:eastAsia="ru-RU"/>
        </w:rPr>
        <w:t>SPATIAL</w:t>
      </w:r>
      <w:r w:rsidRPr="00FA3BFD">
        <w:rPr>
          <w:rFonts w:ascii="Arial" w:eastAsia="Times New Roman" w:hAnsi="Arial" w:cs="Arial"/>
          <w:color w:val="555555"/>
          <w:sz w:val="21"/>
          <w:szCs w:val="21"/>
          <w:lang w:val="en-US" w:eastAsia="ru-RU"/>
        </w:rPr>
        <w:t> indexes, as described in </w:t>
      </w:r>
      <w:hyperlink r:id="rId15" w:tooltip="13.1.15 CREATE INDEX Statement" w:history="1">
        <w:r w:rsidRPr="00FA3BFD">
          <w:rPr>
            <w:rFonts w:ascii="Arial" w:eastAsia="Times New Roman" w:hAnsi="Arial" w:cs="Arial"/>
            <w:color w:val="0074A3"/>
            <w:sz w:val="21"/>
            <w:szCs w:val="21"/>
            <w:u w:val="single"/>
            <w:lang w:val="en-US" w:eastAsia="ru-RU"/>
          </w:rPr>
          <w:t>Section 13.1.15, “CREATE INDEX Statement”</w:t>
        </w:r>
      </w:hyperlink>
      <w:r w:rsidRPr="00FA3BFD">
        <w:rPr>
          <w:rFonts w:ascii="Arial" w:eastAsia="Times New Roman" w:hAnsi="Arial" w:cs="Arial"/>
          <w:color w:val="555555"/>
          <w:sz w:val="21"/>
          <w:szCs w:val="21"/>
          <w:lang w:val="en-US" w:eastAsia="ru-RU"/>
        </w:rPr>
        <w:t>.</w:t>
      </w:r>
    </w:p>
    <w:p w:rsidR="00FA3BFD" w:rsidRPr="00FA3BFD" w:rsidRDefault="00FA3BFD" w:rsidP="00FA3BFD">
      <w:pPr>
        <w:shd w:val="clear" w:color="auto" w:fill="FFFFFF"/>
        <w:spacing w:after="0" w:line="240" w:lineRule="auto"/>
        <w:textAlignment w:val="baseline"/>
        <w:rPr>
          <w:rFonts w:ascii="Arial" w:eastAsia="Times New Roman" w:hAnsi="Arial" w:cs="Arial"/>
          <w:color w:val="555555"/>
          <w:sz w:val="21"/>
          <w:szCs w:val="21"/>
          <w:lang w:eastAsia="ru-RU"/>
        </w:rPr>
      </w:pPr>
      <w:bookmarkStart w:id="35" w:name="idm46251798488896"/>
      <w:bookmarkEnd w:id="35"/>
      <w:r w:rsidRPr="00FA3BFD">
        <w:rPr>
          <w:rFonts w:ascii="Arial" w:eastAsia="Times New Roman" w:hAnsi="Arial" w:cs="Arial"/>
          <w:color w:val="555555"/>
          <w:sz w:val="21"/>
          <w:szCs w:val="21"/>
          <w:lang w:val="en-US" w:eastAsia="ru-RU"/>
        </w:rPr>
        <w:t>A </w:t>
      </w:r>
      <w:r w:rsidRPr="00FA3BFD">
        <w:rPr>
          <w:rFonts w:ascii="Arial" w:eastAsia="Times New Roman" w:hAnsi="Arial" w:cs="Arial"/>
          <w:b/>
          <w:bCs/>
          <w:i/>
          <w:iCs/>
          <w:color w:val="444444"/>
          <w:sz w:val="21"/>
          <w:szCs w:val="21"/>
          <w:bdr w:val="none" w:sz="0" w:space="0" w:color="auto" w:frame="1"/>
          <w:lang w:val="en-US" w:eastAsia="ru-RU"/>
        </w:rPr>
        <w:t>geographic feature</w:t>
      </w:r>
      <w:r w:rsidRPr="00FA3BFD">
        <w:rPr>
          <w:rFonts w:ascii="Arial" w:eastAsia="Times New Roman" w:hAnsi="Arial" w:cs="Arial"/>
          <w:color w:val="555555"/>
          <w:sz w:val="21"/>
          <w:szCs w:val="21"/>
          <w:lang w:val="en-US" w:eastAsia="ru-RU"/>
        </w:rPr>
        <w:t xml:space="preserve"> is anything in the world that has a location. </w:t>
      </w:r>
      <w:r w:rsidRPr="00FA3BFD">
        <w:rPr>
          <w:rFonts w:ascii="Arial" w:eastAsia="Times New Roman" w:hAnsi="Arial" w:cs="Arial"/>
          <w:color w:val="555555"/>
          <w:sz w:val="21"/>
          <w:szCs w:val="21"/>
          <w:lang w:eastAsia="ru-RU"/>
        </w:rPr>
        <w:t>A feature can be:</w:t>
      </w:r>
    </w:p>
    <w:p w:rsidR="00FA3BFD" w:rsidRPr="00FA3BFD" w:rsidRDefault="00FA3BFD" w:rsidP="00FA3BFD">
      <w:pPr>
        <w:numPr>
          <w:ilvl w:val="0"/>
          <w:numId w:val="2"/>
        </w:numPr>
        <w:spacing w:after="225" w:line="240" w:lineRule="auto"/>
        <w:ind w:left="450"/>
        <w:textAlignment w:val="baseline"/>
        <w:rPr>
          <w:rFonts w:ascii="Arial" w:eastAsia="Times New Roman" w:hAnsi="Arial" w:cs="Arial"/>
          <w:color w:val="555555"/>
          <w:sz w:val="21"/>
          <w:szCs w:val="21"/>
          <w:lang w:val="en-US" w:eastAsia="ru-RU"/>
        </w:rPr>
      </w:pPr>
      <w:r w:rsidRPr="00FA3BFD">
        <w:rPr>
          <w:rFonts w:ascii="Arial" w:eastAsia="Times New Roman" w:hAnsi="Arial" w:cs="Arial"/>
          <w:color w:val="555555"/>
          <w:sz w:val="21"/>
          <w:szCs w:val="21"/>
          <w:lang w:val="en-US" w:eastAsia="ru-RU"/>
        </w:rPr>
        <w:t>An entity. For example, a mountain, a pond, a city.</w:t>
      </w:r>
    </w:p>
    <w:p w:rsidR="00FA3BFD" w:rsidRPr="00FA3BFD" w:rsidRDefault="00FA3BFD" w:rsidP="00FA3BFD">
      <w:pPr>
        <w:numPr>
          <w:ilvl w:val="0"/>
          <w:numId w:val="2"/>
        </w:numPr>
        <w:spacing w:after="225" w:line="240" w:lineRule="auto"/>
        <w:ind w:left="450"/>
        <w:textAlignment w:val="baseline"/>
        <w:rPr>
          <w:rFonts w:ascii="Arial" w:eastAsia="Times New Roman" w:hAnsi="Arial" w:cs="Arial"/>
          <w:color w:val="555555"/>
          <w:sz w:val="21"/>
          <w:szCs w:val="21"/>
          <w:lang w:val="en-US" w:eastAsia="ru-RU"/>
        </w:rPr>
      </w:pPr>
      <w:r w:rsidRPr="00FA3BFD">
        <w:rPr>
          <w:rFonts w:ascii="Arial" w:eastAsia="Times New Roman" w:hAnsi="Arial" w:cs="Arial"/>
          <w:color w:val="555555"/>
          <w:sz w:val="21"/>
          <w:szCs w:val="21"/>
          <w:lang w:val="en-US" w:eastAsia="ru-RU"/>
        </w:rPr>
        <w:t>A space. For example, town district, the tropics.</w:t>
      </w:r>
    </w:p>
    <w:p w:rsidR="00FA3BFD" w:rsidRPr="00FA3BFD" w:rsidRDefault="00FA3BFD" w:rsidP="00FA3BFD">
      <w:pPr>
        <w:numPr>
          <w:ilvl w:val="0"/>
          <w:numId w:val="2"/>
        </w:numPr>
        <w:spacing w:after="225" w:line="240" w:lineRule="auto"/>
        <w:ind w:left="450"/>
        <w:textAlignment w:val="baseline"/>
        <w:rPr>
          <w:rFonts w:ascii="Arial" w:eastAsia="Times New Roman" w:hAnsi="Arial" w:cs="Arial"/>
          <w:color w:val="555555"/>
          <w:sz w:val="21"/>
          <w:szCs w:val="21"/>
          <w:lang w:val="en-US" w:eastAsia="ru-RU"/>
        </w:rPr>
      </w:pPr>
      <w:r w:rsidRPr="00FA3BFD">
        <w:rPr>
          <w:rFonts w:ascii="Arial" w:eastAsia="Times New Roman" w:hAnsi="Arial" w:cs="Arial"/>
          <w:color w:val="555555"/>
          <w:sz w:val="21"/>
          <w:szCs w:val="21"/>
          <w:lang w:val="en-US" w:eastAsia="ru-RU"/>
        </w:rPr>
        <w:t>A definable location. For example, a crossroad, as a particular place where two streets intersect.</w:t>
      </w:r>
    </w:p>
    <w:p w:rsidR="00FA3BFD" w:rsidRPr="00FA3BFD" w:rsidRDefault="00FA3BFD" w:rsidP="00FA3BFD">
      <w:pPr>
        <w:shd w:val="clear" w:color="auto" w:fill="FFFFFF"/>
        <w:spacing w:after="0" w:line="240" w:lineRule="auto"/>
        <w:textAlignment w:val="baseline"/>
        <w:rPr>
          <w:rFonts w:ascii="Arial" w:eastAsia="Times New Roman" w:hAnsi="Arial" w:cs="Arial"/>
          <w:color w:val="555555"/>
          <w:sz w:val="21"/>
          <w:szCs w:val="21"/>
          <w:lang w:val="en-US" w:eastAsia="ru-RU"/>
        </w:rPr>
      </w:pPr>
      <w:bookmarkStart w:id="36" w:name="idm46251798483632"/>
      <w:bookmarkEnd w:id="36"/>
      <w:r w:rsidRPr="00FA3BFD">
        <w:rPr>
          <w:rFonts w:ascii="Arial" w:eastAsia="Times New Roman" w:hAnsi="Arial" w:cs="Arial"/>
          <w:color w:val="555555"/>
          <w:sz w:val="21"/>
          <w:szCs w:val="21"/>
          <w:lang w:val="en-US" w:eastAsia="ru-RU"/>
        </w:rPr>
        <w:t>Some documents use the term </w:t>
      </w:r>
      <w:r w:rsidRPr="00FA3BFD">
        <w:rPr>
          <w:rFonts w:ascii="Arial" w:eastAsia="Times New Roman" w:hAnsi="Arial" w:cs="Arial"/>
          <w:b/>
          <w:bCs/>
          <w:i/>
          <w:iCs/>
          <w:color w:val="444444"/>
          <w:sz w:val="21"/>
          <w:szCs w:val="21"/>
          <w:bdr w:val="none" w:sz="0" w:space="0" w:color="auto" w:frame="1"/>
          <w:lang w:val="en-US" w:eastAsia="ru-RU"/>
        </w:rPr>
        <w:t>geospatial feature</w:t>
      </w:r>
      <w:r w:rsidRPr="00FA3BFD">
        <w:rPr>
          <w:rFonts w:ascii="Arial" w:eastAsia="Times New Roman" w:hAnsi="Arial" w:cs="Arial"/>
          <w:color w:val="555555"/>
          <w:sz w:val="21"/>
          <w:szCs w:val="21"/>
          <w:lang w:val="en-US" w:eastAsia="ru-RU"/>
        </w:rPr>
        <w:t> to refer to geographic features.</w:t>
      </w:r>
    </w:p>
    <w:p w:rsidR="00FA3BFD" w:rsidRPr="00FA3BFD" w:rsidRDefault="00FA3BFD" w:rsidP="00FA3BFD">
      <w:pPr>
        <w:shd w:val="clear" w:color="auto" w:fill="FFFFFF"/>
        <w:spacing w:after="0" w:line="240" w:lineRule="auto"/>
        <w:textAlignment w:val="baseline"/>
        <w:rPr>
          <w:rFonts w:ascii="Arial" w:eastAsia="Times New Roman" w:hAnsi="Arial" w:cs="Arial"/>
          <w:color w:val="555555"/>
          <w:sz w:val="21"/>
          <w:szCs w:val="21"/>
          <w:lang w:val="en-US" w:eastAsia="ru-RU"/>
        </w:rPr>
      </w:pPr>
      <w:bookmarkStart w:id="37" w:name="idm46251798481376"/>
      <w:bookmarkEnd w:id="37"/>
      <w:r w:rsidRPr="00FA3BFD">
        <w:rPr>
          <w:rFonts w:ascii="Arial" w:eastAsia="Times New Roman" w:hAnsi="Arial" w:cs="Arial"/>
          <w:b/>
          <w:bCs/>
          <w:i/>
          <w:iCs/>
          <w:color w:val="444444"/>
          <w:sz w:val="21"/>
          <w:szCs w:val="21"/>
          <w:bdr w:val="none" w:sz="0" w:space="0" w:color="auto" w:frame="1"/>
          <w:lang w:val="en-US" w:eastAsia="ru-RU"/>
        </w:rPr>
        <w:t>Geometry</w:t>
      </w:r>
      <w:r w:rsidRPr="00FA3BFD">
        <w:rPr>
          <w:rFonts w:ascii="Arial" w:eastAsia="Times New Roman" w:hAnsi="Arial" w:cs="Arial"/>
          <w:color w:val="555555"/>
          <w:sz w:val="21"/>
          <w:szCs w:val="21"/>
          <w:lang w:val="en-US" w:eastAsia="ru-RU"/>
        </w:rPr>
        <w:t> is another word that denotes a geographic feature. Originally the word </w:t>
      </w:r>
      <w:r w:rsidRPr="00FA3BFD">
        <w:rPr>
          <w:rFonts w:ascii="Arial" w:eastAsia="Times New Roman" w:hAnsi="Arial" w:cs="Arial"/>
          <w:b/>
          <w:bCs/>
          <w:i/>
          <w:iCs/>
          <w:color w:val="444444"/>
          <w:sz w:val="21"/>
          <w:szCs w:val="21"/>
          <w:bdr w:val="none" w:sz="0" w:space="0" w:color="auto" w:frame="1"/>
          <w:lang w:val="en-US" w:eastAsia="ru-RU"/>
        </w:rPr>
        <w:t>geometry</w:t>
      </w:r>
      <w:r w:rsidRPr="00FA3BFD">
        <w:rPr>
          <w:rFonts w:ascii="Arial" w:eastAsia="Times New Roman" w:hAnsi="Arial" w:cs="Arial"/>
          <w:color w:val="555555"/>
          <w:sz w:val="21"/>
          <w:szCs w:val="21"/>
          <w:lang w:val="en-US" w:eastAsia="ru-RU"/>
        </w:rPr>
        <w:t> meant measurement of the earth. Another meaning comes from cartography, referring to the geometric features that cartographers use to map the world.</w:t>
      </w:r>
    </w:p>
    <w:p w:rsidR="00FA3BFD" w:rsidRPr="00FA3BFD" w:rsidRDefault="00FA3BFD" w:rsidP="00FA3BFD">
      <w:pPr>
        <w:shd w:val="clear" w:color="auto" w:fill="FFFFFF"/>
        <w:spacing w:after="0" w:line="240" w:lineRule="auto"/>
        <w:textAlignment w:val="baseline"/>
        <w:rPr>
          <w:rFonts w:ascii="Arial" w:eastAsia="Times New Roman" w:hAnsi="Arial" w:cs="Arial"/>
          <w:color w:val="555555"/>
          <w:sz w:val="21"/>
          <w:szCs w:val="21"/>
          <w:lang w:val="en-US" w:eastAsia="ru-RU"/>
        </w:rPr>
      </w:pPr>
      <w:r w:rsidRPr="00FA3BFD">
        <w:rPr>
          <w:rFonts w:ascii="Arial" w:eastAsia="Times New Roman" w:hAnsi="Arial" w:cs="Arial"/>
          <w:color w:val="555555"/>
          <w:sz w:val="21"/>
          <w:szCs w:val="21"/>
          <w:lang w:val="en-US" w:eastAsia="ru-RU"/>
        </w:rPr>
        <w:t>The discussion here considers these terms synonymous: </w:t>
      </w:r>
      <w:r w:rsidRPr="00FA3BFD">
        <w:rPr>
          <w:rFonts w:ascii="Arial" w:eastAsia="Times New Roman" w:hAnsi="Arial" w:cs="Arial"/>
          <w:b/>
          <w:bCs/>
          <w:i/>
          <w:iCs/>
          <w:color w:val="444444"/>
          <w:sz w:val="21"/>
          <w:szCs w:val="21"/>
          <w:bdr w:val="none" w:sz="0" w:space="0" w:color="auto" w:frame="1"/>
          <w:lang w:val="en-US" w:eastAsia="ru-RU"/>
        </w:rPr>
        <w:t>geographic feature</w:t>
      </w:r>
      <w:r w:rsidRPr="00FA3BFD">
        <w:rPr>
          <w:rFonts w:ascii="Arial" w:eastAsia="Times New Roman" w:hAnsi="Arial" w:cs="Arial"/>
          <w:color w:val="555555"/>
          <w:sz w:val="21"/>
          <w:szCs w:val="21"/>
          <w:lang w:val="en-US" w:eastAsia="ru-RU"/>
        </w:rPr>
        <w:t>, </w:t>
      </w:r>
      <w:r w:rsidRPr="00FA3BFD">
        <w:rPr>
          <w:rFonts w:ascii="Arial" w:eastAsia="Times New Roman" w:hAnsi="Arial" w:cs="Arial"/>
          <w:b/>
          <w:bCs/>
          <w:i/>
          <w:iCs/>
          <w:color w:val="444444"/>
          <w:sz w:val="21"/>
          <w:szCs w:val="21"/>
          <w:bdr w:val="none" w:sz="0" w:space="0" w:color="auto" w:frame="1"/>
          <w:lang w:val="en-US" w:eastAsia="ru-RU"/>
        </w:rPr>
        <w:t>geospatial feature</w:t>
      </w:r>
      <w:r w:rsidRPr="00FA3BFD">
        <w:rPr>
          <w:rFonts w:ascii="Arial" w:eastAsia="Times New Roman" w:hAnsi="Arial" w:cs="Arial"/>
          <w:color w:val="555555"/>
          <w:sz w:val="21"/>
          <w:szCs w:val="21"/>
          <w:lang w:val="en-US" w:eastAsia="ru-RU"/>
        </w:rPr>
        <w:t>, </w:t>
      </w:r>
      <w:r w:rsidRPr="00FA3BFD">
        <w:rPr>
          <w:rFonts w:ascii="Arial" w:eastAsia="Times New Roman" w:hAnsi="Arial" w:cs="Arial"/>
          <w:b/>
          <w:bCs/>
          <w:i/>
          <w:iCs/>
          <w:color w:val="444444"/>
          <w:sz w:val="21"/>
          <w:szCs w:val="21"/>
          <w:bdr w:val="none" w:sz="0" w:space="0" w:color="auto" w:frame="1"/>
          <w:lang w:val="en-US" w:eastAsia="ru-RU"/>
        </w:rPr>
        <w:t>feature</w:t>
      </w:r>
      <w:r w:rsidRPr="00FA3BFD">
        <w:rPr>
          <w:rFonts w:ascii="Arial" w:eastAsia="Times New Roman" w:hAnsi="Arial" w:cs="Arial"/>
          <w:color w:val="555555"/>
          <w:sz w:val="21"/>
          <w:szCs w:val="21"/>
          <w:lang w:val="en-US" w:eastAsia="ru-RU"/>
        </w:rPr>
        <w:t>, or </w:t>
      </w:r>
      <w:r w:rsidRPr="00FA3BFD">
        <w:rPr>
          <w:rFonts w:ascii="Arial" w:eastAsia="Times New Roman" w:hAnsi="Arial" w:cs="Arial"/>
          <w:b/>
          <w:bCs/>
          <w:i/>
          <w:iCs/>
          <w:color w:val="444444"/>
          <w:sz w:val="21"/>
          <w:szCs w:val="21"/>
          <w:bdr w:val="none" w:sz="0" w:space="0" w:color="auto" w:frame="1"/>
          <w:lang w:val="en-US" w:eastAsia="ru-RU"/>
        </w:rPr>
        <w:t>geometry</w:t>
      </w:r>
      <w:r w:rsidRPr="00FA3BFD">
        <w:rPr>
          <w:rFonts w:ascii="Arial" w:eastAsia="Times New Roman" w:hAnsi="Arial" w:cs="Arial"/>
          <w:color w:val="555555"/>
          <w:sz w:val="21"/>
          <w:szCs w:val="21"/>
          <w:lang w:val="en-US" w:eastAsia="ru-RU"/>
        </w:rPr>
        <w:t>. The term most commonly used is </w:t>
      </w:r>
      <w:r w:rsidRPr="00FA3BFD">
        <w:rPr>
          <w:rFonts w:ascii="Arial" w:eastAsia="Times New Roman" w:hAnsi="Arial" w:cs="Arial"/>
          <w:b/>
          <w:bCs/>
          <w:i/>
          <w:iCs/>
          <w:color w:val="444444"/>
          <w:sz w:val="21"/>
          <w:szCs w:val="21"/>
          <w:bdr w:val="none" w:sz="0" w:space="0" w:color="auto" w:frame="1"/>
          <w:lang w:val="en-US" w:eastAsia="ru-RU"/>
        </w:rPr>
        <w:t>geometry</w:t>
      </w:r>
      <w:r w:rsidRPr="00FA3BFD">
        <w:rPr>
          <w:rFonts w:ascii="Arial" w:eastAsia="Times New Roman" w:hAnsi="Arial" w:cs="Arial"/>
          <w:color w:val="555555"/>
          <w:sz w:val="21"/>
          <w:szCs w:val="21"/>
          <w:lang w:val="en-US" w:eastAsia="ru-RU"/>
        </w:rPr>
        <w:t>, defined as </w:t>
      </w:r>
      <w:r w:rsidRPr="00FA3BFD">
        <w:rPr>
          <w:rFonts w:ascii="Arial" w:eastAsia="Times New Roman" w:hAnsi="Arial" w:cs="Arial"/>
          <w:i/>
          <w:iCs/>
          <w:color w:val="000000"/>
          <w:sz w:val="21"/>
          <w:szCs w:val="21"/>
          <w:bdr w:val="none" w:sz="0" w:space="0" w:color="auto" w:frame="1"/>
          <w:lang w:val="en-US" w:eastAsia="ru-RU"/>
        </w:rPr>
        <w:t>a point or an aggregate of points representing anything in the world that has a location</w:t>
      </w:r>
      <w:r w:rsidRPr="00FA3BFD">
        <w:rPr>
          <w:rFonts w:ascii="Arial" w:eastAsia="Times New Roman" w:hAnsi="Arial" w:cs="Arial"/>
          <w:color w:val="555555"/>
          <w:sz w:val="21"/>
          <w:szCs w:val="21"/>
          <w:lang w:val="en-US" w:eastAsia="ru-RU"/>
        </w:rPr>
        <w:t>.</w:t>
      </w:r>
    </w:p>
    <w:p w:rsidR="00FA3BFD" w:rsidRPr="00FA3BFD" w:rsidRDefault="00FA3BFD" w:rsidP="00FA3BFD">
      <w:pPr>
        <w:shd w:val="clear" w:color="auto" w:fill="FFFFFF"/>
        <w:spacing w:after="225" w:line="240" w:lineRule="auto"/>
        <w:textAlignment w:val="baseline"/>
        <w:rPr>
          <w:rFonts w:ascii="Arial" w:eastAsia="Times New Roman" w:hAnsi="Arial" w:cs="Arial"/>
          <w:color w:val="555555"/>
          <w:sz w:val="21"/>
          <w:szCs w:val="21"/>
          <w:lang w:val="en-US" w:eastAsia="ru-RU"/>
        </w:rPr>
      </w:pPr>
      <w:r w:rsidRPr="00FA3BFD">
        <w:rPr>
          <w:rFonts w:ascii="Arial" w:eastAsia="Times New Roman" w:hAnsi="Arial" w:cs="Arial"/>
          <w:color w:val="555555"/>
          <w:sz w:val="21"/>
          <w:szCs w:val="21"/>
          <w:lang w:val="en-US" w:eastAsia="ru-RU"/>
        </w:rPr>
        <w:t>The following material covers these topics:</w:t>
      </w:r>
    </w:p>
    <w:p w:rsidR="00FA3BFD" w:rsidRPr="00FA3BFD" w:rsidRDefault="00FA3BFD" w:rsidP="00FA3BFD">
      <w:pPr>
        <w:numPr>
          <w:ilvl w:val="0"/>
          <w:numId w:val="3"/>
        </w:numPr>
        <w:spacing w:after="225" w:line="240" w:lineRule="auto"/>
        <w:ind w:left="450"/>
        <w:textAlignment w:val="baseline"/>
        <w:rPr>
          <w:rFonts w:ascii="Arial" w:eastAsia="Times New Roman" w:hAnsi="Arial" w:cs="Arial"/>
          <w:color w:val="555555"/>
          <w:sz w:val="21"/>
          <w:szCs w:val="21"/>
          <w:lang w:val="en-US" w:eastAsia="ru-RU"/>
        </w:rPr>
      </w:pPr>
      <w:r w:rsidRPr="00FA3BFD">
        <w:rPr>
          <w:rFonts w:ascii="Arial" w:eastAsia="Times New Roman" w:hAnsi="Arial" w:cs="Arial"/>
          <w:color w:val="555555"/>
          <w:sz w:val="21"/>
          <w:szCs w:val="21"/>
          <w:lang w:val="en-US" w:eastAsia="ru-RU"/>
        </w:rPr>
        <w:t>The spatial data types implemented in MySQL model</w:t>
      </w:r>
    </w:p>
    <w:p w:rsidR="00FA3BFD" w:rsidRPr="00FA3BFD" w:rsidRDefault="00FA3BFD" w:rsidP="00FA3BFD">
      <w:pPr>
        <w:numPr>
          <w:ilvl w:val="0"/>
          <w:numId w:val="3"/>
        </w:numPr>
        <w:spacing w:after="225" w:line="240" w:lineRule="auto"/>
        <w:ind w:left="450"/>
        <w:textAlignment w:val="baseline"/>
        <w:rPr>
          <w:rFonts w:ascii="Arial" w:eastAsia="Times New Roman" w:hAnsi="Arial" w:cs="Arial"/>
          <w:color w:val="555555"/>
          <w:sz w:val="21"/>
          <w:szCs w:val="21"/>
          <w:lang w:val="en-US" w:eastAsia="ru-RU"/>
        </w:rPr>
      </w:pPr>
      <w:r w:rsidRPr="00FA3BFD">
        <w:rPr>
          <w:rFonts w:ascii="Arial" w:eastAsia="Times New Roman" w:hAnsi="Arial" w:cs="Arial"/>
          <w:color w:val="555555"/>
          <w:sz w:val="21"/>
          <w:szCs w:val="21"/>
          <w:lang w:val="en-US" w:eastAsia="ru-RU"/>
        </w:rPr>
        <w:t>The basis of the spatial extensions in the OpenGIS geometry model</w:t>
      </w:r>
    </w:p>
    <w:p w:rsidR="00FA3BFD" w:rsidRPr="00FA3BFD" w:rsidRDefault="00FA3BFD" w:rsidP="00FA3BFD">
      <w:pPr>
        <w:numPr>
          <w:ilvl w:val="0"/>
          <w:numId w:val="3"/>
        </w:numPr>
        <w:spacing w:after="225" w:line="240" w:lineRule="auto"/>
        <w:ind w:left="450"/>
        <w:textAlignment w:val="baseline"/>
        <w:rPr>
          <w:rFonts w:ascii="Arial" w:eastAsia="Times New Roman" w:hAnsi="Arial" w:cs="Arial"/>
          <w:color w:val="555555"/>
          <w:sz w:val="21"/>
          <w:szCs w:val="21"/>
          <w:lang w:val="en-US" w:eastAsia="ru-RU"/>
        </w:rPr>
      </w:pPr>
      <w:r w:rsidRPr="00FA3BFD">
        <w:rPr>
          <w:rFonts w:ascii="Arial" w:eastAsia="Times New Roman" w:hAnsi="Arial" w:cs="Arial"/>
          <w:color w:val="555555"/>
          <w:sz w:val="21"/>
          <w:szCs w:val="21"/>
          <w:lang w:val="en-US" w:eastAsia="ru-RU"/>
        </w:rPr>
        <w:lastRenderedPageBreak/>
        <w:t>Data formats for representing spatial data</w:t>
      </w:r>
    </w:p>
    <w:p w:rsidR="00FA3BFD" w:rsidRPr="00FA3BFD" w:rsidRDefault="00FA3BFD" w:rsidP="00FA3BFD">
      <w:pPr>
        <w:numPr>
          <w:ilvl w:val="0"/>
          <w:numId w:val="3"/>
        </w:numPr>
        <w:spacing w:after="225" w:line="240" w:lineRule="auto"/>
        <w:ind w:left="450"/>
        <w:textAlignment w:val="baseline"/>
        <w:rPr>
          <w:rFonts w:ascii="Arial" w:eastAsia="Times New Roman" w:hAnsi="Arial" w:cs="Arial"/>
          <w:color w:val="555555"/>
          <w:sz w:val="21"/>
          <w:szCs w:val="21"/>
          <w:lang w:val="en-US" w:eastAsia="ru-RU"/>
        </w:rPr>
      </w:pPr>
      <w:r w:rsidRPr="00FA3BFD">
        <w:rPr>
          <w:rFonts w:ascii="Arial" w:eastAsia="Times New Roman" w:hAnsi="Arial" w:cs="Arial"/>
          <w:color w:val="555555"/>
          <w:sz w:val="21"/>
          <w:szCs w:val="21"/>
          <w:lang w:val="en-US" w:eastAsia="ru-RU"/>
        </w:rPr>
        <w:t>How to use spatial data in MySQL</w:t>
      </w:r>
    </w:p>
    <w:p w:rsidR="00FA3BFD" w:rsidRPr="00FA3BFD" w:rsidRDefault="00FA3BFD" w:rsidP="00FA3BFD">
      <w:pPr>
        <w:numPr>
          <w:ilvl w:val="0"/>
          <w:numId w:val="3"/>
        </w:numPr>
        <w:spacing w:after="225" w:line="240" w:lineRule="auto"/>
        <w:ind w:left="450"/>
        <w:textAlignment w:val="baseline"/>
        <w:rPr>
          <w:rFonts w:ascii="Arial" w:eastAsia="Times New Roman" w:hAnsi="Arial" w:cs="Arial"/>
          <w:color w:val="555555"/>
          <w:sz w:val="21"/>
          <w:szCs w:val="21"/>
          <w:lang w:val="en-US" w:eastAsia="ru-RU"/>
        </w:rPr>
      </w:pPr>
      <w:r w:rsidRPr="00FA3BFD">
        <w:rPr>
          <w:rFonts w:ascii="Arial" w:eastAsia="Times New Roman" w:hAnsi="Arial" w:cs="Arial"/>
          <w:color w:val="555555"/>
          <w:sz w:val="21"/>
          <w:szCs w:val="21"/>
          <w:lang w:val="en-US" w:eastAsia="ru-RU"/>
        </w:rPr>
        <w:t>Use of indexing for spatial data</w:t>
      </w:r>
    </w:p>
    <w:p w:rsidR="00FA3BFD" w:rsidRPr="00FA3BFD" w:rsidRDefault="00FA3BFD" w:rsidP="00FA3BFD">
      <w:pPr>
        <w:numPr>
          <w:ilvl w:val="0"/>
          <w:numId w:val="3"/>
        </w:numPr>
        <w:spacing w:after="225" w:line="240" w:lineRule="auto"/>
        <w:ind w:left="450"/>
        <w:textAlignment w:val="baseline"/>
        <w:rPr>
          <w:rFonts w:ascii="Arial" w:eastAsia="Times New Roman" w:hAnsi="Arial" w:cs="Arial"/>
          <w:color w:val="555555"/>
          <w:sz w:val="21"/>
          <w:szCs w:val="21"/>
          <w:lang w:val="en-US" w:eastAsia="ru-RU"/>
        </w:rPr>
      </w:pPr>
      <w:r w:rsidRPr="00FA3BFD">
        <w:rPr>
          <w:rFonts w:ascii="Arial" w:eastAsia="Times New Roman" w:hAnsi="Arial" w:cs="Arial"/>
          <w:color w:val="555555"/>
          <w:sz w:val="21"/>
          <w:szCs w:val="21"/>
          <w:lang w:val="en-US" w:eastAsia="ru-RU"/>
        </w:rPr>
        <w:t>MySQL differences from the OpenGIS specification</w:t>
      </w:r>
    </w:p>
    <w:p w:rsidR="00FA3BFD" w:rsidRPr="00FA3BFD" w:rsidRDefault="00FA3BFD" w:rsidP="00FA3BFD">
      <w:pPr>
        <w:shd w:val="clear" w:color="auto" w:fill="FFFFFF"/>
        <w:spacing w:after="0" w:line="240" w:lineRule="auto"/>
        <w:textAlignment w:val="baseline"/>
        <w:rPr>
          <w:rFonts w:ascii="Arial" w:eastAsia="Times New Roman" w:hAnsi="Arial" w:cs="Arial"/>
          <w:color w:val="555555"/>
          <w:sz w:val="21"/>
          <w:szCs w:val="21"/>
          <w:lang w:val="en-US" w:eastAsia="ru-RU"/>
        </w:rPr>
      </w:pPr>
      <w:r w:rsidRPr="00FA3BFD">
        <w:rPr>
          <w:rFonts w:ascii="Arial" w:eastAsia="Times New Roman" w:hAnsi="Arial" w:cs="Arial"/>
          <w:color w:val="555555"/>
          <w:sz w:val="21"/>
          <w:szCs w:val="21"/>
          <w:lang w:val="en-US" w:eastAsia="ru-RU"/>
        </w:rPr>
        <w:t>For information about functions that operate on spatial data, see </w:t>
      </w:r>
      <w:hyperlink r:id="rId16" w:tooltip="12.17 Spatial Analysis Functions" w:history="1">
        <w:r w:rsidRPr="00FA3BFD">
          <w:rPr>
            <w:rFonts w:ascii="Arial" w:eastAsia="Times New Roman" w:hAnsi="Arial" w:cs="Arial"/>
            <w:color w:val="0074A3"/>
            <w:sz w:val="21"/>
            <w:szCs w:val="21"/>
            <w:u w:val="single"/>
            <w:lang w:val="en-US" w:eastAsia="ru-RU"/>
          </w:rPr>
          <w:t>Section 12.17, “Spatial Analysis Functions”</w:t>
        </w:r>
      </w:hyperlink>
      <w:r w:rsidRPr="00FA3BFD">
        <w:rPr>
          <w:rFonts w:ascii="Arial" w:eastAsia="Times New Roman" w:hAnsi="Arial" w:cs="Arial"/>
          <w:color w:val="555555"/>
          <w:sz w:val="21"/>
          <w:szCs w:val="21"/>
          <w:lang w:val="en-US" w:eastAsia="ru-RU"/>
        </w:rPr>
        <w:t>.</w:t>
      </w:r>
    </w:p>
    <w:p w:rsidR="00FA3BFD" w:rsidRPr="00FA3BFD" w:rsidRDefault="00FA3BFD" w:rsidP="00FA3BFD">
      <w:pPr>
        <w:shd w:val="clear" w:color="auto" w:fill="FFFFFF"/>
        <w:spacing w:after="225" w:line="240" w:lineRule="auto"/>
        <w:textAlignment w:val="baseline"/>
        <w:rPr>
          <w:rFonts w:ascii="Arial" w:eastAsia="Times New Roman" w:hAnsi="Arial" w:cs="Arial"/>
          <w:color w:val="555555"/>
          <w:sz w:val="21"/>
          <w:szCs w:val="21"/>
          <w:lang w:val="en-US" w:eastAsia="ru-RU"/>
        </w:rPr>
      </w:pPr>
      <w:bookmarkStart w:id="38" w:name="idm46251798466384"/>
      <w:bookmarkEnd w:id="38"/>
      <w:r w:rsidRPr="00FA3BFD">
        <w:rPr>
          <w:rFonts w:ascii="Arial" w:eastAsia="Times New Roman" w:hAnsi="Arial" w:cs="Arial"/>
          <w:color w:val="555555"/>
          <w:sz w:val="21"/>
          <w:szCs w:val="21"/>
          <w:lang w:val="en-US" w:eastAsia="ru-RU"/>
        </w:rPr>
        <w:t>These standards are important for the MySQL implementation of spatial operations:</w:t>
      </w:r>
    </w:p>
    <w:p w:rsidR="00FA3BFD" w:rsidRPr="00FA3BFD" w:rsidRDefault="00FA3BFD" w:rsidP="00FA3BFD">
      <w:pPr>
        <w:numPr>
          <w:ilvl w:val="0"/>
          <w:numId w:val="4"/>
        </w:numPr>
        <w:spacing w:after="0" w:line="240" w:lineRule="auto"/>
        <w:ind w:left="450"/>
        <w:textAlignment w:val="baseline"/>
        <w:rPr>
          <w:rFonts w:ascii="Arial" w:eastAsia="Times New Roman" w:hAnsi="Arial" w:cs="Arial"/>
          <w:color w:val="555555"/>
          <w:sz w:val="21"/>
          <w:szCs w:val="21"/>
          <w:lang w:eastAsia="ru-RU"/>
        </w:rPr>
      </w:pPr>
      <w:r w:rsidRPr="00FA3BFD">
        <w:rPr>
          <w:rFonts w:ascii="Arial" w:eastAsia="Times New Roman" w:hAnsi="Arial" w:cs="Arial"/>
          <w:color w:val="555555"/>
          <w:sz w:val="21"/>
          <w:szCs w:val="21"/>
          <w:lang w:val="en-US" w:eastAsia="ru-RU"/>
        </w:rPr>
        <w:t>The </w:t>
      </w:r>
      <w:hyperlink r:id="rId17" w:tgtFrame="_top" w:history="1">
        <w:r w:rsidRPr="00FA3BFD">
          <w:rPr>
            <w:rFonts w:ascii="Arial" w:eastAsia="Times New Roman" w:hAnsi="Arial" w:cs="Arial"/>
            <w:color w:val="0074A3"/>
            <w:sz w:val="21"/>
            <w:szCs w:val="21"/>
            <w:u w:val="single"/>
            <w:lang w:val="en-US" w:eastAsia="ru-RU"/>
          </w:rPr>
          <w:t>Open Geospatial Consortium</w:t>
        </w:r>
      </w:hyperlink>
      <w:r w:rsidRPr="00FA3BFD">
        <w:rPr>
          <w:rFonts w:ascii="Arial" w:eastAsia="Times New Roman" w:hAnsi="Arial" w:cs="Arial"/>
          <w:color w:val="555555"/>
          <w:sz w:val="21"/>
          <w:szCs w:val="21"/>
          <w:lang w:val="en-US" w:eastAsia="ru-RU"/>
        </w:rPr>
        <w:t> publishes the </w:t>
      </w:r>
      <w:r w:rsidRPr="00FA3BFD">
        <w:rPr>
          <w:rFonts w:ascii="Arial" w:eastAsia="Times New Roman" w:hAnsi="Arial" w:cs="Arial"/>
          <w:i/>
          <w:iCs/>
          <w:color w:val="555555"/>
          <w:sz w:val="21"/>
          <w:szCs w:val="21"/>
          <w:bdr w:val="none" w:sz="0" w:space="0" w:color="auto" w:frame="1"/>
          <w:lang w:val="en-US" w:eastAsia="ru-RU"/>
        </w:rPr>
        <w:t>OpenGIS® Implementation Standard for Geographic information</w:t>
      </w:r>
      <w:r w:rsidRPr="00FA3BFD">
        <w:rPr>
          <w:rFonts w:ascii="Arial" w:eastAsia="Times New Roman" w:hAnsi="Arial" w:cs="Arial"/>
          <w:color w:val="555555"/>
          <w:sz w:val="21"/>
          <w:szCs w:val="21"/>
          <w:lang w:val="en-US" w:eastAsia="ru-RU"/>
        </w:rPr>
        <w:t>, a document that proposes several conceptual ways for extending an SQL RDBMS to support spatial data. See in particular Simple Feature Access - Part 1: Common Architecture, and Simple Feature Access - Part 2: SQL Option. The Open Geospatial Consortium (OGC) maintains a website at </w:t>
      </w:r>
      <w:hyperlink r:id="rId18" w:tgtFrame="_top" w:history="1">
        <w:r w:rsidRPr="00FA3BFD">
          <w:rPr>
            <w:rFonts w:ascii="Arial" w:eastAsia="Times New Roman" w:hAnsi="Arial" w:cs="Arial"/>
            <w:color w:val="0074A3"/>
            <w:sz w:val="21"/>
            <w:szCs w:val="21"/>
            <w:u w:val="single"/>
            <w:lang w:val="en-US" w:eastAsia="ru-RU"/>
          </w:rPr>
          <w:t>http://www.opengeospatial.org/</w:t>
        </w:r>
      </w:hyperlink>
      <w:r w:rsidRPr="00FA3BFD">
        <w:rPr>
          <w:rFonts w:ascii="Arial" w:eastAsia="Times New Roman" w:hAnsi="Arial" w:cs="Arial"/>
          <w:color w:val="555555"/>
          <w:sz w:val="21"/>
          <w:szCs w:val="21"/>
          <w:lang w:val="en-US" w:eastAsia="ru-RU"/>
        </w:rPr>
        <w:t>. The specification is available there at </w:t>
      </w:r>
      <w:hyperlink r:id="rId19" w:tgtFrame="_top" w:history="1">
        <w:r w:rsidRPr="00FA3BFD">
          <w:rPr>
            <w:rFonts w:ascii="Arial" w:eastAsia="Times New Roman" w:hAnsi="Arial" w:cs="Arial"/>
            <w:color w:val="0074A3"/>
            <w:sz w:val="21"/>
            <w:szCs w:val="21"/>
            <w:u w:val="single"/>
            <w:lang w:val="en-US" w:eastAsia="ru-RU"/>
          </w:rPr>
          <w:t>http://www.opengeospatial.org/standards/sfs</w:t>
        </w:r>
      </w:hyperlink>
      <w:r w:rsidRPr="00FA3BFD">
        <w:rPr>
          <w:rFonts w:ascii="Arial" w:eastAsia="Times New Roman" w:hAnsi="Arial" w:cs="Arial"/>
          <w:color w:val="555555"/>
          <w:sz w:val="21"/>
          <w:szCs w:val="21"/>
          <w:lang w:val="en-US" w:eastAsia="ru-RU"/>
        </w:rPr>
        <w:t xml:space="preserve">. </w:t>
      </w:r>
      <w:r w:rsidRPr="00FA3BFD">
        <w:rPr>
          <w:rFonts w:ascii="Arial" w:eastAsia="Times New Roman" w:hAnsi="Arial" w:cs="Arial"/>
          <w:color w:val="555555"/>
          <w:sz w:val="21"/>
          <w:szCs w:val="21"/>
          <w:lang w:eastAsia="ru-RU"/>
        </w:rPr>
        <w:t>It contains additional information relevant to the material here.</w:t>
      </w:r>
    </w:p>
    <w:p w:rsidR="00FA3BFD" w:rsidRPr="00FA3BFD" w:rsidRDefault="00FA3BFD" w:rsidP="00FA3BFD">
      <w:pPr>
        <w:numPr>
          <w:ilvl w:val="0"/>
          <w:numId w:val="4"/>
        </w:numPr>
        <w:spacing w:after="0" w:line="240" w:lineRule="auto"/>
        <w:ind w:left="450"/>
        <w:textAlignment w:val="baseline"/>
        <w:rPr>
          <w:rFonts w:ascii="Arial" w:eastAsia="Times New Roman" w:hAnsi="Arial" w:cs="Arial"/>
          <w:color w:val="555555"/>
          <w:sz w:val="21"/>
          <w:szCs w:val="21"/>
          <w:lang w:val="en-US" w:eastAsia="ru-RU"/>
        </w:rPr>
      </w:pPr>
      <w:r w:rsidRPr="00FA3BFD">
        <w:rPr>
          <w:rFonts w:ascii="Arial" w:eastAsia="Times New Roman" w:hAnsi="Arial" w:cs="Arial"/>
          <w:color w:val="555555"/>
          <w:sz w:val="21"/>
          <w:szCs w:val="21"/>
          <w:lang w:val="en-US" w:eastAsia="ru-RU"/>
        </w:rPr>
        <w:t>The grammar for </w:t>
      </w:r>
      <w:hyperlink r:id="rId20" w:tooltip="11.4.5 Spatial Reference System Support" w:history="1">
        <w:r w:rsidRPr="00FA3BFD">
          <w:rPr>
            <w:rFonts w:ascii="Arial" w:eastAsia="Times New Roman" w:hAnsi="Arial" w:cs="Arial"/>
            <w:color w:val="0074A3"/>
            <w:sz w:val="21"/>
            <w:szCs w:val="21"/>
            <w:u w:val="single"/>
            <w:lang w:val="en-US" w:eastAsia="ru-RU"/>
          </w:rPr>
          <w:t>spatial reference system</w:t>
        </w:r>
      </w:hyperlink>
      <w:r w:rsidRPr="00FA3BFD">
        <w:rPr>
          <w:rFonts w:ascii="Arial" w:eastAsia="Times New Roman" w:hAnsi="Arial" w:cs="Arial"/>
          <w:color w:val="555555"/>
          <w:sz w:val="21"/>
          <w:szCs w:val="21"/>
          <w:lang w:val="en-US" w:eastAsia="ru-RU"/>
        </w:rPr>
        <w:t> (SRS) definitions is based on the grammar defined in </w:t>
      </w:r>
      <w:r w:rsidRPr="00FA3BFD">
        <w:rPr>
          <w:rFonts w:ascii="Arial" w:eastAsia="Times New Roman" w:hAnsi="Arial" w:cs="Arial"/>
          <w:i/>
          <w:iCs/>
          <w:color w:val="555555"/>
          <w:sz w:val="21"/>
          <w:szCs w:val="21"/>
          <w:bdr w:val="none" w:sz="0" w:space="0" w:color="auto" w:frame="1"/>
          <w:lang w:val="en-US" w:eastAsia="ru-RU"/>
        </w:rPr>
        <w:t>OpenGIS Implementation Specification: Coordinate Transformation Services</w:t>
      </w:r>
      <w:r w:rsidRPr="00FA3BFD">
        <w:rPr>
          <w:rFonts w:ascii="Arial" w:eastAsia="Times New Roman" w:hAnsi="Arial" w:cs="Arial"/>
          <w:color w:val="555555"/>
          <w:sz w:val="21"/>
          <w:szCs w:val="21"/>
          <w:lang w:val="en-US" w:eastAsia="ru-RU"/>
        </w:rPr>
        <w:t>, Revision 1.00, OGC 01-009, January 12, 2001, Section 7.2. This specification is available at </w:t>
      </w:r>
      <w:hyperlink r:id="rId21" w:tgtFrame="_top" w:history="1">
        <w:r w:rsidRPr="00FA3BFD">
          <w:rPr>
            <w:rFonts w:ascii="Arial" w:eastAsia="Times New Roman" w:hAnsi="Arial" w:cs="Arial"/>
            <w:color w:val="0074A3"/>
            <w:sz w:val="21"/>
            <w:szCs w:val="21"/>
            <w:u w:val="single"/>
            <w:lang w:val="en-US" w:eastAsia="ru-RU"/>
          </w:rPr>
          <w:t>http://www.opengeospatial.org/standards/ct</w:t>
        </w:r>
      </w:hyperlink>
      <w:r w:rsidRPr="00FA3BFD">
        <w:rPr>
          <w:rFonts w:ascii="Arial" w:eastAsia="Times New Roman" w:hAnsi="Arial" w:cs="Arial"/>
          <w:color w:val="555555"/>
          <w:sz w:val="21"/>
          <w:szCs w:val="21"/>
          <w:lang w:val="en-US" w:eastAsia="ru-RU"/>
        </w:rPr>
        <w:t>. For differences from that specification in SRS definitions as implemented in MySQL, see </w:t>
      </w:r>
      <w:hyperlink r:id="rId22" w:tooltip="13.1.19 CREATE SPATIAL REFERENCE SYSTEM Statement" w:history="1">
        <w:r w:rsidRPr="00FA3BFD">
          <w:rPr>
            <w:rFonts w:ascii="Arial" w:eastAsia="Times New Roman" w:hAnsi="Arial" w:cs="Arial"/>
            <w:color w:val="0074A3"/>
            <w:sz w:val="21"/>
            <w:szCs w:val="21"/>
            <w:u w:val="single"/>
            <w:lang w:val="en-US" w:eastAsia="ru-RU"/>
          </w:rPr>
          <w:t>Section 13.1.19, “CREATE SPATIAL REFERENCE SYSTEM Statement”</w:t>
        </w:r>
      </w:hyperlink>
      <w:r w:rsidRPr="00FA3BFD">
        <w:rPr>
          <w:rFonts w:ascii="Arial" w:eastAsia="Times New Roman" w:hAnsi="Arial" w:cs="Arial"/>
          <w:color w:val="555555"/>
          <w:sz w:val="21"/>
          <w:szCs w:val="21"/>
          <w:lang w:val="en-US" w:eastAsia="ru-RU"/>
        </w:rPr>
        <w:t>.</w:t>
      </w:r>
    </w:p>
    <w:p w:rsidR="00FA3BFD" w:rsidRPr="00FA3BFD" w:rsidRDefault="00FA3BFD" w:rsidP="00FA3BFD">
      <w:pPr>
        <w:shd w:val="clear" w:color="auto" w:fill="FFFFFF"/>
        <w:spacing w:after="0" w:line="240" w:lineRule="auto"/>
        <w:textAlignment w:val="baseline"/>
        <w:rPr>
          <w:rFonts w:ascii="Arial" w:eastAsia="Times New Roman" w:hAnsi="Arial" w:cs="Arial"/>
          <w:color w:val="555555"/>
          <w:sz w:val="21"/>
          <w:szCs w:val="21"/>
          <w:lang w:val="en-US" w:eastAsia="ru-RU"/>
        </w:rPr>
      </w:pPr>
      <w:r w:rsidRPr="00FA3BFD">
        <w:rPr>
          <w:rFonts w:ascii="Arial" w:eastAsia="Times New Roman" w:hAnsi="Arial" w:cs="Arial"/>
          <w:color w:val="555555"/>
          <w:sz w:val="21"/>
          <w:szCs w:val="21"/>
          <w:lang w:val="en-US" w:eastAsia="ru-RU"/>
        </w:rPr>
        <w:t>If you have questions or concerns about the use of the spatial extensions to MySQL, you can discuss them in the GIS forum: </w:t>
      </w:r>
      <w:hyperlink r:id="rId23" w:tgtFrame="_top" w:history="1">
        <w:r w:rsidRPr="00FA3BFD">
          <w:rPr>
            <w:rFonts w:ascii="Arial" w:eastAsia="Times New Roman" w:hAnsi="Arial" w:cs="Arial"/>
            <w:color w:val="0074A3"/>
            <w:sz w:val="21"/>
            <w:szCs w:val="21"/>
            <w:u w:val="single"/>
            <w:lang w:val="en-US" w:eastAsia="ru-RU"/>
          </w:rPr>
          <w:t>https://forums.mysql.com/list.php?23</w:t>
        </w:r>
      </w:hyperlink>
      <w:r w:rsidRPr="00FA3BFD">
        <w:rPr>
          <w:rFonts w:ascii="Arial" w:eastAsia="Times New Roman" w:hAnsi="Arial" w:cs="Arial"/>
          <w:color w:val="555555"/>
          <w:sz w:val="21"/>
          <w:szCs w:val="21"/>
          <w:lang w:val="en-US" w:eastAsia="ru-RU"/>
        </w:rPr>
        <w:t>.</w:t>
      </w:r>
    </w:p>
    <w:p w:rsidR="00CF77D3" w:rsidRDefault="00CF77D3" w:rsidP="00FA3BFD">
      <w:pPr>
        <w:shd w:val="clear" w:color="auto" w:fill="FFFFFF"/>
        <w:spacing w:after="0" w:line="240" w:lineRule="auto"/>
        <w:textAlignment w:val="baseline"/>
        <w:rPr>
          <w:rFonts w:ascii="Arial" w:eastAsia="Times New Roman" w:hAnsi="Arial" w:cs="Arial"/>
          <w:color w:val="555555"/>
          <w:sz w:val="21"/>
          <w:szCs w:val="21"/>
          <w:lang w:val="en-US" w:eastAsia="ru-RU"/>
        </w:rPr>
      </w:pPr>
      <w:bookmarkStart w:id="39" w:name="idm46251798453936"/>
      <w:bookmarkStart w:id="40" w:name="idm46251798452864"/>
      <w:bookmarkStart w:id="41" w:name="idm46251798451792"/>
      <w:bookmarkStart w:id="42" w:name="idm46251798450720"/>
      <w:bookmarkStart w:id="43" w:name="idm46251798449648"/>
      <w:bookmarkStart w:id="44" w:name="idm46251798448576"/>
      <w:bookmarkStart w:id="45" w:name="idm46251798447488"/>
      <w:bookmarkStart w:id="46" w:name="idm46251798446416"/>
      <w:bookmarkStart w:id="47" w:name="idm46251798445328"/>
      <w:bookmarkStart w:id="48" w:name="idm46251798443840"/>
      <w:bookmarkStart w:id="49" w:name="idm46251798442352"/>
      <w:bookmarkStart w:id="50" w:name="idm46251798440864"/>
      <w:bookmarkStart w:id="51" w:name="idm46251798439376"/>
      <w:bookmarkStart w:id="52" w:name="idm46251798437888"/>
      <w:bookmarkStart w:id="53" w:name="idm46251798436400"/>
      <w:bookmarkStart w:id="54" w:name="idm46251798434912"/>
      <w:bookmarkStart w:id="55" w:name="idm46251798433424"/>
      <w:bookmarkStart w:id="56" w:name="idm46251798431936"/>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rsidR="00FA3BFD" w:rsidRPr="00FA3BFD" w:rsidRDefault="00FA3BFD" w:rsidP="00FA3BFD">
      <w:pPr>
        <w:shd w:val="clear" w:color="auto" w:fill="FFFFFF"/>
        <w:spacing w:after="0" w:line="240" w:lineRule="auto"/>
        <w:textAlignment w:val="baseline"/>
        <w:rPr>
          <w:rFonts w:ascii="Arial" w:eastAsia="Times New Roman" w:hAnsi="Arial" w:cs="Arial"/>
          <w:color w:val="555555"/>
          <w:sz w:val="21"/>
          <w:szCs w:val="21"/>
          <w:lang w:val="en-US" w:eastAsia="ru-RU"/>
        </w:rPr>
      </w:pPr>
      <w:r w:rsidRPr="00FA3BFD">
        <w:rPr>
          <w:rFonts w:ascii="Arial" w:eastAsia="Times New Roman" w:hAnsi="Arial" w:cs="Arial"/>
          <w:color w:val="555555"/>
          <w:sz w:val="21"/>
          <w:szCs w:val="21"/>
          <w:lang w:val="en-US" w:eastAsia="ru-RU"/>
        </w:rPr>
        <w:t>MySQL has spatial data types that correspond to OpenGIS classes. The basis for these types is described in </w:t>
      </w:r>
      <w:hyperlink r:id="rId24" w:tooltip="11.4.2 The OpenGIS Geometry Model" w:history="1">
        <w:r w:rsidRPr="00FA3BFD">
          <w:rPr>
            <w:rFonts w:ascii="Arial" w:eastAsia="Times New Roman" w:hAnsi="Arial" w:cs="Arial"/>
            <w:color w:val="0074A3"/>
            <w:sz w:val="21"/>
            <w:szCs w:val="21"/>
            <w:lang w:val="en-US" w:eastAsia="ru-RU"/>
          </w:rPr>
          <w:t>Section 11.4.2, “The OpenGIS Geometry Model”</w:t>
        </w:r>
      </w:hyperlink>
      <w:r w:rsidRPr="00FA3BFD">
        <w:rPr>
          <w:rFonts w:ascii="Arial" w:eastAsia="Times New Roman" w:hAnsi="Arial" w:cs="Arial"/>
          <w:color w:val="555555"/>
          <w:sz w:val="21"/>
          <w:szCs w:val="21"/>
          <w:lang w:val="en-US" w:eastAsia="ru-RU"/>
        </w:rPr>
        <w:t>.</w:t>
      </w:r>
    </w:p>
    <w:p w:rsidR="00FA3BFD" w:rsidRPr="00FA3BFD" w:rsidRDefault="00FA3BFD" w:rsidP="00FA3BFD">
      <w:pPr>
        <w:shd w:val="clear" w:color="auto" w:fill="FFFFFF"/>
        <w:spacing w:after="225" w:line="240" w:lineRule="auto"/>
        <w:textAlignment w:val="baseline"/>
        <w:rPr>
          <w:rFonts w:ascii="Arial" w:eastAsia="Times New Roman" w:hAnsi="Arial" w:cs="Arial"/>
          <w:color w:val="555555"/>
          <w:sz w:val="21"/>
          <w:szCs w:val="21"/>
          <w:lang w:val="en-US" w:eastAsia="ru-RU"/>
        </w:rPr>
      </w:pPr>
      <w:r w:rsidRPr="00FA3BFD">
        <w:rPr>
          <w:rFonts w:ascii="Arial" w:eastAsia="Times New Roman" w:hAnsi="Arial" w:cs="Arial"/>
          <w:color w:val="555555"/>
          <w:sz w:val="21"/>
          <w:szCs w:val="21"/>
          <w:lang w:val="en-US" w:eastAsia="ru-RU"/>
        </w:rPr>
        <w:t>Some spatial data types hold single geometry values:</w:t>
      </w:r>
    </w:p>
    <w:p w:rsidR="00FA3BFD" w:rsidRPr="00FA3BFD" w:rsidRDefault="00FA3BFD" w:rsidP="00FA3BFD">
      <w:pPr>
        <w:numPr>
          <w:ilvl w:val="0"/>
          <w:numId w:val="5"/>
        </w:numPr>
        <w:spacing w:after="0" w:line="240" w:lineRule="auto"/>
        <w:ind w:left="450"/>
        <w:textAlignment w:val="baseline"/>
        <w:rPr>
          <w:rFonts w:ascii="Arial" w:eastAsia="Times New Roman" w:hAnsi="Arial" w:cs="Arial"/>
          <w:color w:val="555555"/>
          <w:sz w:val="21"/>
          <w:szCs w:val="21"/>
          <w:lang w:eastAsia="ru-RU"/>
        </w:rPr>
      </w:pPr>
      <w:r w:rsidRPr="00FA3BFD">
        <w:rPr>
          <w:rFonts w:ascii="Courier New" w:eastAsia="Times New Roman" w:hAnsi="Courier New" w:cs="Courier New"/>
          <w:color w:val="000000"/>
          <w:sz w:val="20"/>
          <w:szCs w:val="20"/>
          <w:bdr w:val="none" w:sz="0" w:space="0" w:color="auto" w:frame="1"/>
          <w:lang w:eastAsia="ru-RU"/>
        </w:rPr>
        <w:t>GEOMETRY</w:t>
      </w:r>
    </w:p>
    <w:p w:rsidR="00FA3BFD" w:rsidRPr="00FA3BFD" w:rsidRDefault="00FA3BFD" w:rsidP="00FA3BFD">
      <w:pPr>
        <w:numPr>
          <w:ilvl w:val="0"/>
          <w:numId w:val="5"/>
        </w:numPr>
        <w:spacing w:after="0" w:line="240" w:lineRule="auto"/>
        <w:ind w:left="450"/>
        <w:textAlignment w:val="baseline"/>
        <w:rPr>
          <w:rFonts w:ascii="Arial" w:eastAsia="Times New Roman" w:hAnsi="Arial" w:cs="Arial"/>
          <w:color w:val="555555"/>
          <w:sz w:val="21"/>
          <w:szCs w:val="21"/>
          <w:lang w:eastAsia="ru-RU"/>
        </w:rPr>
      </w:pPr>
      <w:r w:rsidRPr="00FA3BFD">
        <w:rPr>
          <w:rFonts w:ascii="Courier New" w:eastAsia="Times New Roman" w:hAnsi="Courier New" w:cs="Courier New"/>
          <w:color w:val="000000"/>
          <w:sz w:val="20"/>
          <w:szCs w:val="20"/>
          <w:bdr w:val="none" w:sz="0" w:space="0" w:color="auto" w:frame="1"/>
          <w:lang w:eastAsia="ru-RU"/>
        </w:rPr>
        <w:t>POINT</w:t>
      </w:r>
    </w:p>
    <w:p w:rsidR="00FA3BFD" w:rsidRPr="00FA3BFD" w:rsidRDefault="00FA3BFD" w:rsidP="00FA3BFD">
      <w:pPr>
        <w:numPr>
          <w:ilvl w:val="0"/>
          <w:numId w:val="5"/>
        </w:numPr>
        <w:spacing w:after="0" w:line="240" w:lineRule="auto"/>
        <w:ind w:left="450"/>
        <w:textAlignment w:val="baseline"/>
        <w:rPr>
          <w:rFonts w:ascii="Arial" w:eastAsia="Times New Roman" w:hAnsi="Arial" w:cs="Arial"/>
          <w:color w:val="555555"/>
          <w:sz w:val="21"/>
          <w:szCs w:val="21"/>
          <w:lang w:eastAsia="ru-RU"/>
        </w:rPr>
      </w:pPr>
      <w:r w:rsidRPr="00FA3BFD">
        <w:rPr>
          <w:rFonts w:ascii="Courier New" w:eastAsia="Times New Roman" w:hAnsi="Courier New" w:cs="Courier New"/>
          <w:color w:val="000000"/>
          <w:sz w:val="20"/>
          <w:szCs w:val="20"/>
          <w:bdr w:val="none" w:sz="0" w:space="0" w:color="auto" w:frame="1"/>
          <w:lang w:eastAsia="ru-RU"/>
        </w:rPr>
        <w:t>LINESTRING</w:t>
      </w:r>
    </w:p>
    <w:p w:rsidR="00FA3BFD" w:rsidRPr="00FA3BFD" w:rsidRDefault="00FA3BFD" w:rsidP="00FA3BFD">
      <w:pPr>
        <w:numPr>
          <w:ilvl w:val="0"/>
          <w:numId w:val="5"/>
        </w:numPr>
        <w:spacing w:after="0" w:line="240" w:lineRule="auto"/>
        <w:ind w:left="450"/>
        <w:textAlignment w:val="baseline"/>
        <w:rPr>
          <w:rFonts w:ascii="Arial" w:eastAsia="Times New Roman" w:hAnsi="Arial" w:cs="Arial"/>
          <w:color w:val="555555"/>
          <w:sz w:val="21"/>
          <w:szCs w:val="21"/>
          <w:lang w:eastAsia="ru-RU"/>
        </w:rPr>
      </w:pPr>
      <w:r w:rsidRPr="00FA3BFD">
        <w:rPr>
          <w:rFonts w:ascii="Courier New" w:eastAsia="Times New Roman" w:hAnsi="Courier New" w:cs="Courier New"/>
          <w:color w:val="000000"/>
          <w:sz w:val="20"/>
          <w:szCs w:val="20"/>
          <w:bdr w:val="none" w:sz="0" w:space="0" w:color="auto" w:frame="1"/>
          <w:lang w:eastAsia="ru-RU"/>
        </w:rPr>
        <w:t>POLYGON</w:t>
      </w:r>
    </w:p>
    <w:p w:rsidR="00FA3BFD" w:rsidRPr="00FA3BFD" w:rsidRDefault="00FA3BFD" w:rsidP="00FA3BFD">
      <w:pPr>
        <w:shd w:val="clear" w:color="auto" w:fill="FFFFFF"/>
        <w:spacing w:after="0" w:line="240" w:lineRule="auto"/>
        <w:textAlignment w:val="baseline"/>
        <w:rPr>
          <w:rFonts w:ascii="Arial" w:eastAsia="Times New Roman" w:hAnsi="Arial" w:cs="Arial"/>
          <w:color w:val="555555"/>
          <w:sz w:val="21"/>
          <w:szCs w:val="21"/>
          <w:lang w:val="en-US" w:eastAsia="ru-RU"/>
        </w:rPr>
      </w:pPr>
      <w:r w:rsidRPr="00FA3BFD">
        <w:rPr>
          <w:rFonts w:ascii="Courier New" w:eastAsia="Times New Roman" w:hAnsi="Courier New" w:cs="Courier New"/>
          <w:color w:val="000000"/>
          <w:sz w:val="20"/>
          <w:szCs w:val="20"/>
          <w:bdr w:val="none" w:sz="0" w:space="0" w:color="auto" w:frame="1"/>
          <w:lang w:val="en-US" w:eastAsia="ru-RU"/>
        </w:rPr>
        <w:t>GEOMETRY</w:t>
      </w:r>
      <w:r w:rsidRPr="00FA3BFD">
        <w:rPr>
          <w:rFonts w:ascii="Arial" w:eastAsia="Times New Roman" w:hAnsi="Arial" w:cs="Arial"/>
          <w:color w:val="555555"/>
          <w:sz w:val="21"/>
          <w:szCs w:val="21"/>
          <w:lang w:val="en-US" w:eastAsia="ru-RU"/>
        </w:rPr>
        <w:t> can store geometry values of any type. The other single-value types (</w:t>
      </w:r>
      <w:r w:rsidRPr="00FA3BFD">
        <w:rPr>
          <w:rFonts w:ascii="Courier New" w:eastAsia="Times New Roman" w:hAnsi="Courier New" w:cs="Courier New"/>
          <w:color w:val="000000"/>
          <w:sz w:val="20"/>
          <w:szCs w:val="20"/>
          <w:bdr w:val="none" w:sz="0" w:space="0" w:color="auto" w:frame="1"/>
          <w:lang w:val="en-US" w:eastAsia="ru-RU"/>
        </w:rPr>
        <w:t>POINT</w:t>
      </w:r>
      <w:r w:rsidRPr="00FA3BFD">
        <w:rPr>
          <w:rFonts w:ascii="Arial" w:eastAsia="Times New Roman" w:hAnsi="Arial" w:cs="Arial"/>
          <w:color w:val="555555"/>
          <w:sz w:val="21"/>
          <w:szCs w:val="21"/>
          <w:lang w:val="en-US" w:eastAsia="ru-RU"/>
        </w:rPr>
        <w:t>, </w:t>
      </w:r>
      <w:r w:rsidRPr="00FA3BFD">
        <w:rPr>
          <w:rFonts w:ascii="Courier New" w:eastAsia="Times New Roman" w:hAnsi="Courier New" w:cs="Courier New"/>
          <w:color w:val="000000"/>
          <w:sz w:val="20"/>
          <w:szCs w:val="20"/>
          <w:bdr w:val="none" w:sz="0" w:space="0" w:color="auto" w:frame="1"/>
          <w:lang w:val="en-US" w:eastAsia="ru-RU"/>
        </w:rPr>
        <w:t>LINESTRING</w:t>
      </w:r>
      <w:r w:rsidRPr="00FA3BFD">
        <w:rPr>
          <w:rFonts w:ascii="Arial" w:eastAsia="Times New Roman" w:hAnsi="Arial" w:cs="Arial"/>
          <w:color w:val="555555"/>
          <w:sz w:val="21"/>
          <w:szCs w:val="21"/>
          <w:lang w:val="en-US" w:eastAsia="ru-RU"/>
        </w:rPr>
        <w:t>, and </w:t>
      </w:r>
      <w:r w:rsidRPr="00FA3BFD">
        <w:rPr>
          <w:rFonts w:ascii="Courier New" w:eastAsia="Times New Roman" w:hAnsi="Courier New" w:cs="Courier New"/>
          <w:color w:val="000000"/>
          <w:sz w:val="20"/>
          <w:szCs w:val="20"/>
          <w:bdr w:val="none" w:sz="0" w:space="0" w:color="auto" w:frame="1"/>
          <w:lang w:val="en-US" w:eastAsia="ru-RU"/>
        </w:rPr>
        <w:t>POLYGON</w:t>
      </w:r>
      <w:r w:rsidRPr="00FA3BFD">
        <w:rPr>
          <w:rFonts w:ascii="Arial" w:eastAsia="Times New Roman" w:hAnsi="Arial" w:cs="Arial"/>
          <w:color w:val="555555"/>
          <w:sz w:val="21"/>
          <w:szCs w:val="21"/>
          <w:lang w:val="en-US" w:eastAsia="ru-RU"/>
        </w:rPr>
        <w:t>) restrict their values to a particular geometry type.</w:t>
      </w:r>
    </w:p>
    <w:p w:rsidR="00FA3BFD" w:rsidRPr="00FA3BFD" w:rsidRDefault="00FA3BFD" w:rsidP="00FA3BFD">
      <w:pPr>
        <w:shd w:val="clear" w:color="auto" w:fill="FFFFFF"/>
        <w:spacing w:after="225" w:line="240" w:lineRule="auto"/>
        <w:textAlignment w:val="baseline"/>
        <w:rPr>
          <w:rFonts w:ascii="Arial" w:eastAsia="Times New Roman" w:hAnsi="Arial" w:cs="Arial"/>
          <w:color w:val="555555"/>
          <w:sz w:val="21"/>
          <w:szCs w:val="21"/>
          <w:lang w:val="en-US" w:eastAsia="ru-RU"/>
        </w:rPr>
      </w:pPr>
      <w:r w:rsidRPr="00FA3BFD">
        <w:rPr>
          <w:rFonts w:ascii="Arial" w:eastAsia="Times New Roman" w:hAnsi="Arial" w:cs="Arial"/>
          <w:color w:val="555555"/>
          <w:sz w:val="21"/>
          <w:szCs w:val="21"/>
          <w:lang w:val="en-US" w:eastAsia="ru-RU"/>
        </w:rPr>
        <w:t>The other spatial data types hold collections of values:</w:t>
      </w:r>
    </w:p>
    <w:p w:rsidR="00FA3BFD" w:rsidRPr="00FA3BFD" w:rsidRDefault="00FA3BFD" w:rsidP="00FA3BFD">
      <w:pPr>
        <w:numPr>
          <w:ilvl w:val="0"/>
          <w:numId w:val="6"/>
        </w:numPr>
        <w:spacing w:after="0" w:line="240" w:lineRule="auto"/>
        <w:ind w:left="450"/>
        <w:textAlignment w:val="baseline"/>
        <w:rPr>
          <w:rFonts w:ascii="Arial" w:eastAsia="Times New Roman" w:hAnsi="Arial" w:cs="Arial"/>
          <w:color w:val="555555"/>
          <w:sz w:val="21"/>
          <w:szCs w:val="21"/>
          <w:lang w:eastAsia="ru-RU"/>
        </w:rPr>
      </w:pPr>
      <w:r w:rsidRPr="00FA3BFD">
        <w:rPr>
          <w:rFonts w:ascii="Courier New" w:eastAsia="Times New Roman" w:hAnsi="Courier New" w:cs="Courier New"/>
          <w:color w:val="000000"/>
          <w:sz w:val="20"/>
          <w:szCs w:val="20"/>
          <w:bdr w:val="none" w:sz="0" w:space="0" w:color="auto" w:frame="1"/>
          <w:lang w:eastAsia="ru-RU"/>
        </w:rPr>
        <w:t>MULTIPOINT</w:t>
      </w:r>
    </w:p>
    <w:p w:rsidR="00FA3BFD" w:rsidRPr="00FA3BFD" w:rsidRDefault="00FA3BFD" w:rsidP="00FA3BFD">
      <w:pPr>
        <w:numPr>
          <w:ilvl w:val="0"/>
          <w:numId w:val="6"/>
        </w:numPr>
        <w:spacing w:after="0" w:line="240" w:lineRule="auto"/>
        <w:ind w:left="450"/>
        <w:textAlignment w:val="baseline"/>
        <w:rPr>
          <w:rFonts w:ascii="Arial" w:eastAsia="Times New Roman" w:hAnsi="Arial" w:cs="Arial"/>
          <w:color w:val="555555"/>
          <w:sz w:val="21"/>
          <w:szCs w:val="21"/>
          <w:lang w:eastAsia="ru-RU"/>
        </w:rPr>
      </w:pPr>
      <w:r w:rsidRPr="00FA3BFD">
        <w:rPr>
          <w:rFonts w:ascii="Courier New" w:eastAsia="Times New Roman" w:hAnsi="Courier New" w:cs="Courier New"/>
          <w:color w:val="000000"/>
          <w:sz w:val="20"/>
          <w:szCs w:val="20"/>
          <w:bdr w:val="none" w:sz="0" w:space="0" w:color="auto" w:frame="1"/>
          <w:lang w:eastAsia="ru-RU"/>
        </w:rPr>
        <w:t>MULTILINESTRING</w:t>
      </w:r>
    </w:p>
    <w:p w:rsidR="00FA3BFD" w:rsidRPr="00FA3BFD" w:rsidRDefault="00FA3BFD" w:rsidP="00FA3BFD">
      <w:pPr>
        <w:numPr>
          <w:ilvl w:val="0"/>
          <w:numId w:val="6"/>
        </w:numPr>
        <w:spacing w:after="0" w:line="240" w:lineRule="auto"/>
        <w:ind w:left="450"/>
        <w:textAlignment w:val="baseline"/>
        <w:rPr>
          <w:rFonts w:ascii="Arial" w:eastAsia="Times New Roman" w:hAnsi="Arial" w:cs="Arial"/>
          <w:color w:val="555555"/>
          <w:sz w:val="21"/>
          <w:szCs w:val="21"/>
          <w:lang w:eastAsia="ru-RU"/>
        </w:rPr>
      </w:pPr>
      <w:r w:rsidRPr="00FA3BFD">
        <w:rPr>
          <w:rFonts w:ascii="Courier New" w:eastAsia="Times New Roman" w:hAnsi="Courier New" w:cs="Courier New"/>
          <w:color w:val="000000"/>
          <w:sz w:val="20"/>
          <w:szCs w:val="20"/>
          <w:bdr w:val="none" w:sz="0" w:space="0" w:color="auto" w:frame="1"/>
          <w:lang w:eastAsia="ru-RU"/>
        </w:rPr>
        <w:t>MULTIPOLYGON</w:t>
      </w:r>
    </w:p>
    <w:p w:rsidR="00FA3BFD" w:rsidRPr="00FA3BFD" w:rsidRDefault="00FA3BFD" w:rsidP="00FA3BFD">
      <w:pPr>
        <w:numPr>
          <w:ilvl w:val="0"/>
          <w:numId w:val="6"/>
        </w:numPr>
        <w:spacing w:after="0" w:line="240" w:lineRule="auto"/>
        <w:ind w:left="450"/>
        <w:textAlignment w:val="baseline"/>
        <w:rPr>
          <w:rFonts w:ascii="Arial" w:eastAsia="Times New Roman" w:hAnsi="Arial" w:cs="Arial"/>
          <w:color w:val="555555"/>
          <w:sz w:val="21"/>
          <w:szCs w:val="21"/>
          <w:lang w:eastAsia="ru-RU"/>
        </w:rPr>
      </w:pPr>
      <w:r w:rsidRPr="00FA3BFD">
        <w:rPr>
          <w:rFonts w:ascii="Courier New" w:eastAsia="Times New Roman" w:hAnsi="Courier New" w:cs="Courier New"/>
          <w:color w:val="000000"/>
          <w:sz w:val="20"/>
          <w:szCs w:val="20"/>
          <w:bdr w:val="none" w:sz="0" w:space="0" w:color="auto" w:frame="1"/>
          <w:lang w:eastAsia="ru-RU"/>
        </w:rPr>
        <w:t>GEOMETRYCOLLECTION</w:t>
      </w:r>
    </w:p>
    <w:p w:rsidR="00FA3BFD" w:rsidRPr="00FA3BFD" w:rsidRDefault="00FA3BFD" w:rsidP="00FA3BFD">
      <w:pPr>
        <w:shd w:val="clear" w:color="auto" w:fill="FFFFFF"/>
        <w:spacing w:after="0" w:line="240" w:lineRule="auto"/>
        <w:textAlignment w:val="baseline"/>
        <w:rPr>
          <w:rFonts w:ascii="Arial" w:eastAsia="Times New Roman" w:hAnsi="Arial" w:cs="Arial"/>
          <w:color w:val="555555"/>
          <w:sz w:val="21"/>
          <w:szCs w:val="21"/>
          <w:lang w:val="en-US" w:eastAsia="ru-RU"/>
        </w:rPr>
      </w:pPr>
      <w:r w:rsidRPr="00FA3BFD">
        <w:rPr>
          <w:rFonts w:ascii="Courier New" w:eastAsia="Times New Roman" w:hAnsi="Courier New" w:cs="Courier New"/>
          <w:color w:val="000000"/>
          <w:sz w:val="20"/>
          <w:szCs w:val="20"/>
          <w:bdr w:val="none" w:sz="0" w:space="0" w:color="auto" w:frame="1"/>
          <w:lang w:val="en-US" w:eastAsia="ru-RU"/>
        </w:rPr>
        <w:t>GEOMETRYCOLLECTION</w:t>
      </w:r>
      <w:r w:rsidRPr="00FA3BFD">
        <w:rPr>
          <w:rFonts w:ascii="Arial" w:eastAsia="Times New Roman" w:hAnsi="Arial" w:cs="Arial"/>
          <w:color w:val="555555"/>
          <w:sz w:val="21"/>
          <w:szCs w:val="21"/>
          <w:lang w:val="en-US" w:eastAsia="ru-RU"/>
        </w:rPr>
        <w:t> can store a collection of objects of any type. The other collection types (</w:t>
      </w:r>
      <w:r w:rsidRPr="00FA3BFD">
        <w:rPr>
          <w:rFonts w:ascii="Courier New" w:eastAsia="Times New Roman" w:hAnsi="Courier New" w:cs="Courier New"/>
          <w:color w:val="000000"/>
          <w:sz w:val="20"/>
          <w:szCs w:val="20"/>
          <w:bdr w:val="none" w:sz="0" w:space="0" w:color="auto" w:frame="1"/>
          <w:lang w:val="en-US" w:eastAsia="ru-RU"/>
        </w:rPr>
        <w:t>MULTIPOINT</w:t>
      </w:r>
      <w:r w:rsidRPr="00FA3BFD">
        <w:rPr>
          <w:rFonts w:ascii="Arial" w:eastAsia="Times New Roman" w:hAnsi="Arial" w:cs="Arial"/>
          <w:color w:val="555555"/>
          <w:sz w:val="21"/>
          <w:szCs w:val="21"/>
          <w:lang w:val="en-US" w:eastAsia="ru-RU"/>
        </w:rPr>
        <w:t>, </w:t>
      </w:r>
      <w:r w:rsidRPr="00FA3BFD">
        <w:rPr>
          <w:rFonts w:ascii="Courier New" w:eastAsia="Times New Roman" w:hAnsi="Courier New" w:cs="Courier New"/>
          <w:color w:val="000000"/>
          <w:sz w:val="20"/>
          <w:szCs w:val="20"/>
          <w:bdr w:val="none" w:sz="0" w:space="0" w:color="auto" w:frame="1"/>
          <w:lang w:val="en-US" w:eastAsia="ru-RU"/>
        </w:rPr>
        <w:t>MULTILINESTRING</w:t>
      </w:r>
      <w:r w:rsidRPr="00FA3BFD">
        <w:rPr>
          <w:rFonts w:ascii="Arial" w:eastAsia="Times New Roman" w:hAnsi="Arial" w:cs="Arial"/>
          <w:color w:val="555555"/>
          <w:sz w:val="21"/>
          <w:szCs w:val="21"/>
          <w:lang w:val="en-US" w:eastAsia="ru-RU"/>
        </w:rPr>
        <w:t>, and </w:t>
      </w:r>
      <w:r w:rsidRPr="00FA3BFD">
        <w:rPr>
          <w:rFonts w:ascii="Courier New" w:eastAsia="Times New Roman" w:hAnsi="Courier New" w:cs="Courier New"/>
          <w:color w:val="000000"/>
          <w:sz w:val="20"/>
          <w:szCs w:val="20"/>
          <w:bdr w:val="none" w:sz="0" w:space="0" w:color="auto" w:frame="1"/>
          <w:lang w:val="en-US" w:eastAsia="ru-RU"/>
        </w:rPr>
        <w:t>MULTIPOLYGON</w:t>
      </w:r>
      <w:r w:rsidRPr="00FA3BFD">
        <w:rPr>
          <w:rFonts w:ascii="Arial" w:eastAsia="Times New Roman" w:hAnsi="Arial" w:cs="Arial"/>
          <w:color w:val="555555"/>
          <w:sz w:val="21"/>
          <w:szCs w:val="21"/>
          <w:lang w:val="en-US" w:eastAsia="ru-RU"/>
        </w:rPr>
        <w:t>) restrict collection members to those having a particular geometry type.</w:t>
      </w:r>
    </w:p>
    <w:p w:rsidR="00FA3BFD" w:rsidRPr="00FA3BFD" w:rsidRDefault="00FA3BFD" w:rsidP="00FA3BFD">
      <w:pPr>
        <w:shd w:val="clear" w:color="auto" w:fill="FFFFFF"/>
        <w:spacing w:after="0" w:line="240" w:lineRule="auto"/>
        <w:textAlignment w:val="baseline"/>
        <w:rPr>
          <w:rFonts w:ascii="Arial" w:eastAsia="Times New Roman" w:hAnsi="Arial" w:cs="Arial"/>
          <w:color w:val="555555"/>
          <w:sz w:val="21"/>
          <w:szCs w:val="21"/>
          <w:lang w:val="en-US" w:eastAsia="ru-RU"/>
        </w:rPr>
      </w:pPr>
      <w:r w:rsidRPr="00FA3BFD">
        <w:rPr>
          <w:rFonts w:ascii="Arial" w:eastAsia="Times New Roman" w:hAnsi="Arial" w:cs="Arial"/>
          <w:color w:val="555555"/>
          <w:sz w:val="21"/>
          <w:szCs w:val="21"/>
          <w:lang w:val="en-US" w:eastAsia="ru-RU"/>
        </w:rPr>
        <w:t>Example: To create a table named </w:t>
      </w:r>
      <w:r w:rsidRPr="00FA3BFD">
        <w:rPr>
          <w:rFonts w:ascii="Courier New" w:eastAsia="Times New Roman" w:hAnsi="Courier New" w:cs="Courier New"/>
          <w:color w:val="000000"/>
          <w:sz w:val="20"/>
          <w:szCs w:val="20"/>
          <w:bdr w:val="none" w:sz="0" w:space="0" w:color="auto" w:frame="1"/>
          <w:lang w:val="en-US" w:eastAsia="ru-RU"/>
        </w:rPr>
        <w:t>geom</w:t>
      </w:r>
      <w:r w:rsidRPr="00FA3BFD">
        <w:rPr>
          <w:rFonts w:ascii="Arial" w:eastAsia="Times New Roman" w:hAnsi="Arial" w:cs="Arial"/>
          <w:color w:val="555555"/>
          <w:sz w:val="21"/>
          <w:szCs w:val="21"/>
          <w:lang w:val="en-US" w:eastAsia="ru-RU"/>
        </w:rPr>
        <w:t> that has a column named </w:t>
      </w:r>
      <w:r w:rsidRPr="00FA3BFD">
        <w:rPr>
          <w:rFonts w:ascii="Courier New" w:eastAsia="Times New Roman" w:hAnsi="Courier New" w:cs="Courier New"/>
          <w:color w:val="000000"/>
          <w:sz w:val="20"/>
          <w:szCs w:val="20"/>
          <w:bdr w:val="none" w:sz="0" w:space="0" w:color="auto" w:frame="1"/>
          <w:lang w:val="en-US" w:eastAsia="ru-RU"/>
        </w:rPr>
        <w:t>g</w:t>
      </w:r>
      <w:r w:rsidRPr="00FA3BFD">
        <w:rPr>
          <w:rFonts w:ascii="Arial" w:eastAsia="Times New Roman" w:hAnsi="Arial" w:cs="Arial"/>
          <w:color w:val="555555"/>
          <w:sz w:val="21"/>
          <w:szCs w:val="21"/>
          <w:lang w:val="en-US" w:eastAsia="ru-RU"/>
        </w:rPr>
        <w:t> that can store values of any geometry type, use this statement:</w:t>
      </w:r>
    </w:p>
    <w:p w:rsidR="00FA3BFD" w:rsidRPr="00FA3BFD" w:rsidRDefault="00FA3BFD" w:rsidP="00FA3BFD">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0" w:right="300"/>
        <w:textAlignment w:val="baseline"/>
        <w:rPr>
          <w:rFonts w:ascii="Consolas" w:eastAsia="Times New Roman" w:hAnsi="Consolas" w:cs="Consolas"/>
          <w:color w:val="000000"/>
          <w:sz w:val="19"/>
          <w:szCs w:val="19"/>
          <w:lang w:val="en-US" w:eastAsia="ru-RU"/>
        </w:rPr>
      </w:pPr>
      <w:r w:rsidRPr="00FA3BFD">
        <w:rPr>
          <w:rFonts w:ascii="Consolas" w:eastAsia="Times New Roman" w:hAnsi="Consolas" w:cs="Consolas"/>
          <w:color w:val="0077AA"/>
          <w:sz w:val="19"/>
          <w:szCs w:val="19"/>
          <w:bdr w:val="none" w:sz="0" w:space="0" w:color="auto" w:frame="1"/>
          <w:lang w:val="en-US" w:eastAsia="ru-RU"/>
        </w:rPr>
        <w:t>CREATE</w:t>
      </w:r>
      <w:r w:rsidRPr="00FA3BFD">
        <w:rPr>
          <w:rFonts w:ascii="Consolas" w:eastAsia="Times New Roman" w:hAnsi="Consolas" w:cs="Consolas"/>
          <w:color w:val="000000"/>
          <w:sz w:val="19"/>
          <w:szCs w:val="19"/>
          <w:bdr w:val="none" w:sz="0" w:space="0" w:color="auto" w:frame="1"/>
          <w:lang w:val="en-US" w:eastAsia="ru-RU"/>
        </w:rPr>
        <w:t xml:space="preserve"> </w:t>
      </w:r>
      <w:r w:rsidRPr="00FA3BFD">
        <w:rPr>
          <w:rFonts w:ascii="Consolas" w:eastAsia="Times New Roman" w:hAnsi="Consolas" w:cs="Consolas"/>
          <w:color w:val="0077AA"/>
          <w:sz w:val="19"/>
          <w:szCs w:val="19"/>
          <w:bdr w:val="none" w:sz="0" w:space="0" w:color="auto" w:frame="1"/>
          <w:lang w:val="en-US" w:eastAsia="ru-RU"/>
        </w:rPr>
        <w:t>TABLE</w:t>
      </w:r>
      <w:r w:rsidRPr="00FA3BFD">
        <w:rPr>
          <w:rFonts w:ascii="Consolas" w:eastAsia="Times New Roman" w:hAnsi="Consolas" w:cs="Consolas"/>
          <w:color w:val="000000"/>
          <w:sz w:val="19"/>
          <w:szCs w:val="19"/>
          <w:bdr w:val="none" w:sz="0" w:space="0" w:color="auto" w:frame="1"/>
          <w:lang w:val="en-US" w:eastAsia="ru-RU"/>
        </w:rPr>
        <w:t xml:space="preserve"> geom </w:t>
      </w:r>
      <w:r w:rsidRPr="00FA3BFD">
        <w:rPr>
          <w:rFonts w:ascii="Consolas" w:eastAsia="Times New Roman" w:hAnsi="Consolas" w:cs="Consolas"/>
          <w:color w:val="999999"/>
          <w:sz w:val="19"/>
          <w:szCs w:val="19"/>
          <w:bdr w:val="none" w:sz="0" w:space="0" w:color="auto" w:frame="1"/>
          <w:lang w:val="en-US" w:eastAsia="ru-RU"/>
        </w:rPr>
        <w:t>(</w:t>
      </w:r>
      <w:r w:rsidRPr="00FA3BFD">
        <w:rPr>
          <w:rFonts w:ascii="Consolas" w:eastAsia="Times New Roman" w:hAnsi="Consolas" w:cs="Consolas"/>
          <w:color w:val="000000"/>
          <w:sz w:val="19"/>
          <w:szCs w:val="19"/>
          <w:bdr w:val="none" w:sz="0" w:space="0" w:color="auto" w:frame="1"/>
          <w:lang w:val="en-US" w:eastAsia="ru-RU"/>
        </w:rPr>
        <w:t xml:space="preserve">g </w:t>
      </w:r>
      <w:r w:rsidRPr="00FA3BFD">
        <w:rPr>
          <w:rFonts w:ascii="Consolas" w:eastAsia="Times New Roman" w:hAnsi="Consolas" w:cs="Consolas"/>
          <w:color w:val="0077AA"/>
          <w:sz w:val="19"/>
          <w:szCs w:val="19"/>
          <w:bdr w:val="none" w:sz="0" w:space="0" w:color="auto" w:frame="1"/>
          <w:lang w:val="en-US" w:eastAsia="ru-RU"/>
        </w:rPr>
        <w:t>GEOMETRY</w:t>
      </w:r>
      <w:r w:rsidRPr="00FA3BFD">
        <w:rPr>
          <w:rFonts w:ascii="Consolas" w:eastAsia="Times New Roman" w:hAnsi="Consolas" w:cs="Consolas"/>
          <w:color w:val="999999"/>
          <w:sz w:val="19"/>
          <w:szCs w:val="19"/>
          <w:bdr w:val="none" w:sz="0" w:space="0" w:color="auto" w:frame="1"/>
          <w:lang w:val="en-US" w:eastAsia="ru-RU"/>
        </w:rPr>
        <w:t>);</w:t>
      </w:r>
    </w:p>
    <w:p w:rsidR="00FA3BFD" w:rsidRPr="00056B53" w:rsidRDefault="00FA3BFD" w:rsidP="00FA3BFD">
      <w:pPr>
        <w:shd w:val="clear" w:color="auto" w:fill="FFFFFF"/>
        <w:spacing w:after="0" w:line="240" w:lineRule="auto"/>
        <w:textAlignment w:val="baseline"/>
        <w:rPr>
          <w:rFonts w:ascii="Arial" w:eastAsia="Times New Roman" w:hAnsi="Arial" w:cs="Arial"/>
          <w:color w:val="555555"/>
          <w:sz w:val="21"/>
          <w:szCs w:val="21"/>
          <w:lang w:val="en-US" w:eastAsia="ru-RU"/>
        </w:rPr>
      </w:pPr>
      <w:r w:rsidRPr="00FA3BFD">
        <w:rPr>
          <w:rFonts w:ascii="Arial" w:eastAsia="Times New Roman" w:hAnsi="Arial" w:cs="Arial"/>
          <w:color w:val="555555"/>
          <w:sz w:val="21"/>
          <w:szCs w:val="21"/>
          <w:lang w:val="en-US" w:eastAsia="ru-RU"/>
        </w:rPr>
        <w:t>Columns with a spatial data type can have an </w:t>
      </w:r>
      <w:r w:rsidRPr="00FA3BFD">
        <w:rPr>
          <w:rFonts w:ascii="Courier New" w:eastAsia="Times New Roman" w:hAnsi="Courier New" w:cs="Courier New"/>
          <w:color w:val="000000"/>
          <w:sz w:val="20"/>
          <w:szCs w:val="20"/>
          <w:bdr w:val="none" w:sz="0" w:space="0" w:color="auto" w:frame="1"/>
          <w:lang w:val="en-US" w:eastAsia="ru-RU"/>
        </w:rPr>
        <w:t>SRID</w:t>
      </w:r>
      <w:r w:rsidRPr="00FA3BFD">
        <w:rPr>
          <w:rFonts w:ascii="Arial" w:eastAsia="Times New Roman" w:hAnsi="Arial" w:cs="Arial"/>
          <w:color w:val="555555"/>
          <w:sz w:val="21"/>
          <w:szCs w:val="21"/>
          <w:lang w:val="en-US" w:eastAsia="ru-RU"/>
        </w:rPr>
        <w:t xml:space="preserve"> attribute, to explicitly indicate the spatial reference system (SRS) for values stored in the column. </w:t>
      </w:r>
      <w:r w:rsidRPr="00056B53">
        <w:rPr>
          <w:rFonts w:ascii="Arial" w:eastAsia="Times New Roman" w:hAnsi="Arial" w:cs="Arial"/>
          <w:color w:val="555555"/>
          <w:sz w:val="21"/>
          <w:szCs w:val="21"/>
          <w:lang w:val="en-US" w:eastAsia="ru-RU"/>
        </w:rPr>
        <w:t>For example:</w:t>
      </w:r>
    </w:p>
    <w:p w:rsidR="00FA3BFD" w:rsidRPr="00056B53" w:rsidRDefault="00FA3BFD" w:rsidP="00FA3BFD">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0" w:right="300"/>
        <w:textAlignment w:val="baseline"/>
        <w:rPr>
          <w:rFonts w:ascii="Consolas" w:eastAsia="Times New Roman" w:hAnsi="Consolas" w:cs="Consolas"/>
          <w:color w:val="000000"/>
          <w:sz w:val="19"/>
          <w:szCs w:val="19"/>
          <w:bdr w:val="none" w:sz="0" w:space="0" w:color="auto" w:frame="1"/>
          <w:lang w:val="en-US" w:eastAsia="ru-RU"/>
        </w:rPr>
      </w:pPr>
      <w:r w:rsidRPr="00056B53">
        <w:rPr>
          <w:rFonts w:ascii="Consolas" w:eastAsia="Times New Roman" w:hAnsi="Consolas" w:cs="Consolas"/>
          <w:color w:val="0077AA"/>
          <w:sz w:val="19"/>
          <w:szCs w:val="19"/>
          <w:bdr w:val="none" w:sz="0" w:space="0" w:color="auto" w:frame="1"/>
          <w:lang w:val="en-US" w:eastAsia="ru-RU"/>
        </w:rPr>
        <w:t>CREATE</w:t>
      </w:r>
      <w:r w:rsidRPr="00056B53">
        <w:rPr>
          <w:rFonts w:ascii="Consolas" w:eastAsia="Times New Roman" w:hAnsi="Consolas" w:cs="Consolas"/>
          <w:color w:val="000000"/>
          <w:sz w:val="19"/>
          <w:szCs w:val="19"/>
          <w:bdr w:val="none" w:sz="0" w:space="0" w:color="auto" w:frame="1"/>
          <w:lang w:val="en-US" w:eastAsia="ru-RU"/>
        </w:rPr>
        <w:t xml:space="preserve"> </w:t>
      </w:r>
      <w:r w:rsidRPr="00056B53">
        <w:rPr>
          <w:rFonts w:ascii="Consolas" w:eastAsia="Times New Roman" w:hAnsi="Consolas" w:cs="Consolas"/>
          <w:color w:val="0077AA"/>
          <w:sz w:val="19"/>
          <w:szCs w:val="19"/>
          <w:bdr w:val="none" w:sz="0" w:space="0" w:color="auto" w:frame="1"/>
          <w:lang w:val="en-US" w:eastAsia="ru-RU"/>
        </w:rPr>
        <w:t>TABLE</w:t>
      </w:r>
      <w:r w:rsidRPr="00056B53">
        <w:rPr>
          <w:rFonts w:ascii="Consolas" w:eastAsia="Times New Roman" w:hAnsi="Consolas" w:cs="Consolas"/>
          <w:color w:val="000000"/>
          <w:sz w:val="19"/>
          <w:szCs w:val="19"/>
          <w:bdr w:val="none" w:sz="0" w:space="0" w:color="auto" w:frame="1"/>
          <w:lang w:val="en-US" w:eastAsia="ru-RU"/>
        </w:rPr>
        <w:t xml:space="preserve"> geom </w:t>
      </w:r>
      <w:r w:rsidRPr="00056B53">
        <w:rPr>
          <w:rFonts w:ascii="Consolas" w:eastAsia="Times New Roman" w:hAnsi="Consolas" w:cs="Consolas"/>
          <w:color w:val="999999"/>
          <w:sz w:val="19"/>
          <w:szCs w:val="19"/>
          <w:bdr w:val="none" w:sz="0" w:space="0" w:color="auto" w:frame="1"/>
          <w:lang w:val="en-US" w:eastAsia="ru-RU"/>
        </w:rPr>
        <w:t>(</w:t>
      </w:r>
    </w:p>
    <w:p w:rsidR="00FA3BFD" w:rsidRPr="00056B53" w:rsidRDefault="00FA3BFD" w:rsidP="00FA3BFD">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0" w:right="300"/>
        <w:textAlignment w:val="baseline"/>
        <w:rPr>
          <w:rFonts w:ascii="Consolas" w:eastAsia="Times New Roman" w:hAnsi="Consolas" w:cs="Consolas"/>
          <w:color w:val="000000"/>
          <w:sz w:val="19"/>
          <w:szCs w:val="19"/>
          <w:bdr w:val="none" w:sz="0" w:space="0" w:color="auto" w:frame="1"/>
          <w:lang w:val="en-US" w:eastAsia="ru-RU"/>
        </w:rPr>
      </w:pPr>
      <w:r w:rsidRPr="00056B53">
        <w:rPr>
          <w:rFonts w:ascii="Consolas" w:eastAsia="Times New Roman" w:hAnsi="Consolas" w:cs="Consolas"/>
          <w:color w:val="000000"/>
          <w:sz w:val="19"/>
          <w:szCs w:val="19"/>
          <w:bdr w:val="none" w:sz="0" w:space="0" w:color="auto" w:frame="1"/>
          <w:lang w:val="en-US" w:eastAsia="ru-RU"/>
        </w:rPr>
        <w:t xml:space="preserve">    p </w:t>
      </w:r>
      <w:r w:rsidRPr="00056B53">
        <w:rPr>
          <w:rFonts w:ascii="Consolas" w:eastAsia="Times New Roman" w:hAnsi="Consolas" w:cs="Consolas"/>
          <w:color w:val="0077AA"/>
          <w:sz w:val="19"/>
          <w:szCs w:val="19"/>
          <w:bdr w:val="none" w:sz="0" w:space="0" w:color="auto" w:frame="1"/>
          <w:lang w:val="en-US" w:eastAsia="ru-RU"/>
        </w:rPr>
        <w:t>POINT</w:t>
      </w:r>
      <w:r w:rsidRPr="00056B53">
        <w:rPr>
          <w:rFonts w:ascii="Consolas" w:eastAsia="Times New Roman" w:hAnsi="Consolas" w:cs="Consolas"/>
          <w:color w:val="000000"/>
          <w:sz w:val="19"/>
          <w:szCs w:val="19"/>
          <w:bdr w:val="none" w:sz="0" w:space="0" w:color="auto" w:frame="1"/>
          <w:lang w:val="en-US" w:eastAsia="ru-RU"/>
        </w:rPr>
        <w:t xml:space="preserve"> </w:t>
      </w:r>
      <w:r w:rsidRPr="00056B53">
        <w:rPr>
          <w:rFonts w:ascii="Consolas" w:eastAsia="Times New Roman" w:hAnsi="Consolas" w:cs="Consolas"/>
          <w:color w:val="0077AA"/>
          <w:sz w:val="19"/>
          <w:szCs w:val="19"/>
          <w:bdr w:val="none" w:sz="0" w:space="0" w:color="auto" w:frame="1"/>
          <w:lang w:val="en-US" w:eastAsia="ru-RU"/>
        </w:rPr>
        <w:t>SRID</w:t>
      </w:r>
      <w:r w:rsidRPr="00056B53">
        <w:rPr>
          <w:rFonts w:ascii="Consolas" w:eastAsia="Times New Roman" w:hAnsi="Consolas" w:cs="Consolas"/>
          <w:color w:val="000000"/>
          <w:sz w:val="19"/>
          <w:szCs w:val="19"/>
          <w:bdr w:val="none" w:sz="0" w:space="0" w:color="auto" w:frame="1"/>
          <w:lang w:val="en-US" w:eastAsia="ru-RU"/>
        </w:rPr>
        <w:t xml:space="preserve"> </w:t>
      </w:r>
      <w:r w:rsidRPr="00056B53">
        <w:rPr>
          <w:rFonts w:ascii="Consolas" w:eastAsia="Times New Roman" w:hAnsi="Consolas" w:cs="Consolas"/>
          <w:color w:val="990055"/>
          <w:sz w:val="19"/>
          <w:szCs w:val="19"/>
          <w:bdr w:val="none" w:sz="0" w:space="0" w:color="auto" w:frame="1"/>
          <w:lang w:val="en-US" w:eastAsia="ru-RU"/>
        </w:rPr>
        <w:t>0</w:t>
      </w:r>
      <w:r w:rsidRPr="00056B53">
        <w:rPr>
          <w:rFonts w:ascii="Consolas" w:eastAsia="Times New Roman" w:hAnsi="Consolas" w:cs="Consolas"/>
          <w:color w:val="999999"/>
          <w:sz w:val="19"/>
          <w:szCs w:val="19"/>
          <w:bdr w:val="none" w:sz="0" w:space="0" w:color="auto" w:frame="1"/>
          <w:lang w:val="en-US" w:eastAsia="ru-RU"/>
        </w:rPr>
        <w:t>,</w:t>
      </w:r>
    </w:p>
    <w:p w:rsidR="00FA3BFD" w:rsidRPr="00FA3BFD" w:rsidRDefault="00FA3BFD" w:rsidP="00FA3BFD">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0" w:right="300"/>
        <w:textAlignment w:val="baseline"/>
        <w:rPr>
          <w:rFonts w:ascii="Consolas" w:eastAsia="Times New Roman" w:hAnsi="Consolas" w:cs="Consolas"/>
          <w:color w:val="000000"/>
          <w:sz w:val="19"/>
          <w:szCs w:val="19"/>
          <w:bdr w:val="none" w:sz="0" w:space="0" w:color="auto" w:frame="1"/>
          <w:lang w:val="en-US" w:eastAsia="ru-RU"/>
        </w:rPr>
      </w:pPr>
      <w:r w:rsidRPr="00FA3BFD">
        <w:rPr>
          <w:rFonts w:ascii="Consolas" w:eastAsia="Times New Roman" w:hAnsi="Consolas" w:cs="Consolas"/>
          <w:color w:val="000000"/>
          <w:sz w:val="19"/>
          <w:szCs w:val="19"/>
          <w:bdr w:val="none" w:sz="0" w:space="0" w:color="auto" w:frame="1"/>
          <w:lang w:val="en-US" w:eastAsia="ru-RU"/>
        </w:rPr>
        <w:t xml:space="preserve">    g </w:t>
      </w:r>
      <w:r w:rsidRPr="00FA3BFD">
        <w:rPr>
          <w:rFonts w:ascii="Consolas" w:eastAsia="Times New Roman" w:hAnsi="Consolas" w:cs="Consolas"/>
          <w:color w:val="0077AA"/>
          <w:sz w:val="19"/>
          <w:szCs w:val="19"/>
          <w:bdr w:val="none" w:sz="0" w:space="0" w:color="auto" w:frame="1"/>
          <w:lang w:val="en-US" w:eastAsia="ru-RU"/>
        </w:rPr>
        <w:t>GEOMETRY</w:t>
      </w:r>
      <w:r w:rsidRPr="00FA3BFD">
        <w:rPr>
          <w:rFonts w:ascii="Consolas" w:eastAsia="Times New Roman" w:hAnsi="Consolas" w:cs="Consolas"/>
          <w:color w:val="000000"/>
          <w:sz w:val="19"/>
          <w:szCs w:val="19"/>
          <w:bdr w:val="none" w:sz="0" w:space="0" w:color="auto" w:frame="1"/>
          <w:lang w:val="en-US" w:eastAsia="ru-RU"/>
        </w:rPr>
        <w:t xml:space="preserve"> </w:t>
      </w:r>
      <w:r w:rsidRPr="00FA3BFD">
        <w:rPr>
          <w:rFonts w:ascii="Consolas" w:eastAsia="Times New Roman" w:hAnsi="Consolas" w:cs="Consolas"/>
          <w:color w:val="A67F59"/>
          <w:sz w:val="19"/>
          <w:szCs w:val="19"/>
          <w:bdr w:val="none" w:sz="0" w:space="0" w:color="auto" w:frame="1"/>
          <w:lang w:val="en-US" w:eastAsia="ru-RU"/>
        </w:rPr>
        <w:t>NOT</w:t>
      </w:r>
      <w:r w:rsidRPr="00FA3BFD">
        <w:rPr>
          <w:rFonts w:ascii="Consolas" w:eastAsia="Times New Roman" w:hAnsi="Consolas" w:cs="Consolas"/>
          <w:color w:val="000000"/>
          <w:sz w:val="19"/>
          <w:szCs w:val="19"/>
          <w:bdr w:val="none" w:sz="0" w:space="0" w:color="auto" w:frame="1"/>
          <w:lang w:val="en-US" w:eastAsia="ru-RU"/>
        </w:rPr>
        <w:t xml:space="preserve"> </w:t>
      </w:r>
      <w:r w:rsidRPr="00FA3BFD">
        <w:rPr>
          <w:rFonts w:ascii="Consolas" w:eastAsia="Times New Roman" w:hAnsi="Consolas" w:cs="Consolas"/>
          <w:color w:val="990055"/>
          <w:sz w:val="19"/>
          <w:szCs w:val="19"/>
          <w:bdr w:val="none" w:sz="0" w:space="0" w:color="auto" w:frame="1"/>
          <w:lang w:val="en-US" w:eastAsia="ru-RU"/>
        </w:rPr>
        <w:t>NULL</w:t>
      </w:r>
      <w:r w:rsidRPr="00FA3BFD">
        <w:rPr>
          <w:rFonts w:ascii="Consolas" w:eastAsia="Times New Roman" w:hAnsi="Consolas" w:cs="Consolas"/>
          <w:color w:val="000000"/>
          <w:sz w:val="19"/>
          <w:szCs w:val="19"/>
          <w:bdr w:val="none" w:sz="0" w:space="0" w:color="auto" w:frame="1"/>
          <w:lang w:val="en-US" w:eastAsia="ru-RU"/>
        </w:rPr>
        <w:t xml:space="preserve"> </w:t>
      </w:r>
      <w:r w:rsidRPr="00FA3BFD">
        <w:rPr>
          <w:rFonts w:ascii="Consolas" w:eastAsia="Times New Roman" w:hAnsi="Consolas" w:cs="Consolas"/>
          <w:color w:val="0077AA"/>
          <w:sz w:val="19"/>
          <w:szCs w:val="19"/>
          <w:bdr w:val="none" w:sz="0" w:space="0" w:color="auto" w:frame="1"/>
          <w:lang w:val="en-US" w:eastAsia="ru-RU"/>
        </w:rPr>
        <w:t>SRID</w:t>
      </w:r>
      <w:r w:rsidRPr="00FA3BFD">
        <w:rPr>
          <w:rFonts w:ascii="Consolas" w:eastAsia="Times New Roman" w:hAnsi="Consolas" w:cs="Consolas"/>
          <w:color w:val="000000"/>
          <w:sz w:val="19"/>
          <w:szCs w:val="19"/>
          <w:bdr w:val="none" w:sz="0" w:space="0" w:color="auto" w:frame="1"/>
          <w:lang w:val="en-US" w:eastAsia="ru-RU"/>
        </w:rPr>
        <w:t xml:space="preserve"> </w:t>
      </w:r>
      <w:r w:rsidRPr="00FA3BFD">
        <w:rPr>
          <w:rFonts w:ascii="Consolas" w:eastAsia="Times New Roman" w:hAnsi="Consolas" w:cs="Consolas"/>
          <w:color w:val="990055"/>
          <w:sz w:val="19"/>
          <w:szCs w:val="19"/>
          <w:bdr w:val="none" w:sz="0" w:space="0" w:color="auto" w:frame="1"/>
          <w:lang w:val="en-US" w:eastAsia="ru-RU"/>
        </w:rPr>
        <w:t>4326</w:t>
      </w:r>
    </w:p>
    <w:p w:rsidR="00FA3BFD" w:rsidRPr="00FA3BFD" w:rsidRDefault="00FA3BFD" w:rsidP="00FA3BFD">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0" w:right="300"/>
        <w:textAlignment w:val="baseline"/>
        <w:rPr>
          <w:rFonts w:ascii="Consolas" w:eastAsia="Times New Roman" w:hAnsi="Consolas" w:cs="Consolas"/>
          <w:color w:val="000000"/>
          <w:sz w:val="19"/>
          <w:szCs w:val="19"/>
          <w:lang w:val="en-US" w:eastAsia="ru-RU"/>
        </w:rPr>
      </w:pPr>
      <w:r w:rsidRPr="00FA3BFD">
        <w:rPr>
          <w:rFonts w:ascii="Consolas" w:eastAsia="Times New Roman" w:hAnsi="Consolas" w:cs="Consolas"/>
          <w:color w:val="999999"/>
          <w:sz w:val="19"/>
          <w:szCs w:val="19"/>
          <w:bdr w:val="none" w:sz="0" w:space="0" w:color="auto" w:frame="1"/>
          <w:lang w:val="en-US" w:eastAsia="ru-RU"/>
        </w:rPr>
        <w:t>);</w:t>
      </w:r>
    </w:p>
    <w:p w:rsidR="00FA3BFD" w:rsidRPr="00FA3BFD" w:rsidRDefault="00FA3BFD" w:rsidP="00FA3BFD">
      <w:pPr>
        <w:shd w:val="clear" w:color="auto" w:fill="FFFFFF"/>
        <w:spacing w:after="0" w:line="240" w:lineRule="auto"/>
        <w:textAlignment w:val="baseline"/>
        <w:rPr>
          <w:rFonts w:ascii="Arial" w:eastAsia="Times New Roman" w:hAnsi="Arial" w:cs="Arial"/>
          <w:color w:val="555555"/>
          <w:sz w:val="21"/>
          <w:szCs w:val="21"/>
          <w:lang w:val="en-US" w:eastAsia="ru-RU"/>
        </w:rPr>
      </w:pPr>
      <w:r w:rsidRPr="00FA3BFD">
        <w:rPr>
          <w:rFonts w:ascii="Courier New" w:eastAsia="Times New Roman" w:hAnsi="Courier New" w:cs="Courier New"/>
          <w:color w:val="000000"/>
          <w:sz w:val="20"/>
          <w:szCs w:val="20"/>
          <w:bdr w:val="none" w:sz="0" w:space="0" w:color="auto" w:frame="1"/>
          <w:lang w:val="en-US" w:eastAsia="ru-RU"/>
        </w:rPr>
        <w:t>SPATIAL</w:t>
      </w:r>
      <w:r w:rsidRPr="00FA3BFD">
        <w:rPr>
          <w:rFonts w:ascii="Arial" w:eastAsia="Times New Roman" w:hAnsi="Arial" w:cs="Arial"/>
          <w:color w:val="555555"/>
          <w:sz w:val="21"/>
          <w:szCs w:val="21"/>
          <w:lang w:val="en-US" w:eastAsia="ru-RU"/>
        </w:rPr>
        <w:t> indexes can be created on spatial columns if they are </w:t>
      </w:r>
      <w:r w:rsidRPr="00FA3BFD">
        <w:rPr>
          <w:rFonts w:ascii="Courier New" w:eastAsia="Times New Roman" w:hAnsi="Courier New" w:cs="Courier New"/>
          <w:color w:val="000000"/>
          <w:sz w:val="20"/>
          <w:szCs w:val="20"/>
          <w:bdr w:val="none" w:sz="0" w:space="0" w:color="auto" w:frame="1"/>
          <w:lang w:val="en-US" w:eastAsia="ru-RU"/>
        </w:rPr>
        <w:t>NOT NULL</w:t>
      </w:r>
      <w:r w:rsidRPr="00FA3BFD">
        <w:rPr>
          <w:rFonts w:ascii="Arial" w:eastAsia="Times New Roman" w:hAnsi="Arial" w:cs="Arial"/>
          <w:color w:val="555555"/>
          <w:sz w:val="21"/>
          <w:szCs w:val="21"/>
          <w:lang w:val="en-US" w:eastAsia="ru-RU"/>
        </w:rPr>
        <w:t> and have a specific SRID, so if you plan to index the column, declare it with the </w:t>
      </w:r>
      <w:r w:rsidRPr="00FA3BFD">
        <w:rPr>
          <w:rFonts w:ascii="Courier New" w:eastAsia="Times New Roman" w:hAnsi="Courier New" w:cs="Courier New"/>
          <w:color w:val="000000"/>
          <w:sz w:val="20"/>
          <w:szCs w:val="20"/>
          <w:bdr w:val="none" w:sz="0" w:space="0" w:color="auto" w:frame="1"/>
          <w:lang w:val="en-US" w:eastAsia="ru-RU"/>
        </w:rPr>
        <w:t>NOT NULL</w:t>
      </w:r>
      <w:r w:rsidRPr="00FA3BFD">
        <w:rPr>
          <w:rFonts w:ascii="Arial" w:eastAsia="Times New Roman" w:hAnsi="Arial" w:cs="Arial"/>
          <w:color w:val="555555"/>
          <w:sz w:val="21"/>
          <w:szCs w:val="21"/>
          <w:lang w:val="en-US" w:eastAsia="ru-RU"/>
        </w:rPr>
        <w:t> and </w:t>
      </w:r>
      <w:r w:rsidRPr="00FA3BFD">
        <w:rPr>
          <w:rFonts w:ascii="Courier New" w:eastAsia="Times New Roman" w:hAnsi="Courier New" w:cs="Courier New"/>
          <w:color w:val="000000"/>
          <w:sz w:val="20"/>
          <w:szCs w:val="20"/>
          <w:bdr w:val="none" w:sz="0" w:space="0" w:color="auto" w:frame="1"/>
          <w:lang w:val="en-US" w:eastAsia="ru-RU"/>
        </w:rPr>
        <w:t>SRID</w:t>
      </w:r>
      <w:r w:rsidRPr="00FA3BFD">
        <w:rPr>
          <w:rFonts w:ascii="Arial" w:eastAsia="Times New Roman" w:hAnsi="Arial" w:cs="Arial"/>
          <w:color w:val="555555"/>
          <w:sz w:val="21"/>
          <w:szCs w:val="21"/>
          <w:lang w:val="en-US" w:eastAsia="ru-RU"/>
        </w:rPr>
        <w:t> attributes:</w:t>
      </w:r>
    </w:p>
    <w:p w:rsidR="00FA3BFD" w:rsidRPr="00FA3BFD" w:rsidRDefault="00FA3BFD" w:rsidP="00FA3BFD">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0" w:right="300"/>
        <w:textAlignment w:val="baseline"/>
        <w:rPr>
          <w:rFonts w:ascii="Consolas" w:eastAsia="Times New Roman" w:hAnsi="Consolas" w:cs="Consolas"/>
          <w:color w:val="000000"/>
          <w:sz w:val="19"/>
          <w:szCs w:val="19"/>
          <w:lang w:val="en-US" w:eastAsia="ru-RU"/>
        </w:rPr>
      </w:pPr>
      <w:r w:rsidRPr="00FA3BFD">
        <w:rPr>
          <w:rFonts w:ascii="Consolas" w:eastAsia="Times New Roman" w:hAnsi="Consolas" w:cs="Consolas"/>
          <w:color w:val="0077AA"/>
          <w:sz w:val="19"/>
          <w:szCs w:val="19"/>
          <w:bdr w:val="none" w:sz="0" w:space="0" w:color="auto" w:frame="1"/>
          <w:lang w:val="en-US" w:eastAsia="ru-RU"/>
        </w:rPr>
        <w:t>CREATE</w:t>
      </w:r>
      <w:r w:rsidRPr="00FA3BFD">
        <w:rPr>
          <w:rFonts w:ascii="Consolas" w:eastAsia="Times New Roman" w:hAnsi="Consolas" w:cs="Consolas"/>
          <w:color w:val="000000"/>
          <w:sz w:val="19"/>
          <w:szCs w:val="19"/>
          <w:bdr w:val="none" w:sz="0" w:space="0" w:color="auto" w:frame="1"/>
          <w:lang w:val="en-US" w:eastAsia="ru-RU"/>
        </w:rPr>
        <w:t xml:space="preserve"> </w:t>
      </w:r>
      <w:r w:rsidRPr="00FA3BFD">
        <w:rPr>
          <w:rFonts w:ascii="Consolas" w:eastAsia="Times New Roman" w:hAnsi="Consolas" w:cs="Consolas"/>
          <w:color w:val="0077AA"/>
          <w:sz w:val="19"/>
          <w:szCs w:val="19"/>
          <w:bdr w:val="none" w:sz="0" w:space="0" w:color="auto" w:frame="1"/>
          <w:lang w:val="en-US" w:eastAsia="ru-RU"/>
        </w:rPr>
        <w:t>TABLE</w:t>
      </w:r>
      <w:r w:rsidRPr="00FA3BFD">
        <w:rPr>
          <w:rFonts w:ascii="Consolas" w:eastAsia="Times New Roman" w:hAnsi="Consolas" w:cs="Consolas"/>
          <w:color w:val="000000"/>
          <w:sz w:val="19"/>
          <w:szCs w:val="19"/>
          <w:bdr w:val="none" w:sz="0" w:space="0" w:color="auto" w:frame="1"/>
          <w:lang w:val="en-US" w:eastAsia="ru-RU"/>
        </w:rPr>
        <w:t xml:space="preserve"> geom </w:t>
      </w:r>
      <w:r w:rsidRPr="00FA3BFD">
        <w:rPr>
          <w:rFonts w:ascii="Consolas" w:eastAsia="Times New Roman" w:hAnsi="Consolas" w:cs="Consolas"/>
          <w:color w:val="999999"/>
          <w:sz w:val="19"/>
          <w:szCs w:val="19"/>
          <w:bdr w:val="none" w:sz="0" w:space="0" w:color="auto" w:frame="1"/>
          <w:lang w:val="en-US" w:eastAsia="ru-RU"/>
        </w:rPr>
        <w:t>(</w:t>
      </w:r>
      <w:r w:rsidRPr="00FA3BFD">
        <w:rPr>
          <w:rFonts w:ascii="Consolas" w:eastAsia="Times New Roman" w:hAnsi="Consolas" w:cs="Consolas"/>
          <w:color w:val="000000"/>
          <w:sz w:val="19"/>
          <w:szCs w:val="19"/>
          <w:bdr w:val="none" w:sz="0" w:space="0" w:color="auto" w:frame="1"/>
          <w:lang w:val="en-US" w:eastAsia="ru-RU"/>
        </w:rPr>
        <w:t xml:space="preserve">g </w:t>
      </w:r>
      <w:r w:rsidRPr="00FA3BFD">
        <w:rPr>
          <w:rFonts w:ascii="Consolas" w:eastAsia="Times New Roman" w:hAnsi="Consolas" w:cs="Consolas"/>
          <w:color w:val="0077AA"/>
          <w:sz w:val="19"/>
          <w:szCs w:val="19"/>
          <w:bdr w:val="none" w:sz="0" w:space="0" w:color="auto" w:frame="1"/>
          <w:lang w:val="en-US" w:eastAsia="ru-RU"/>
        </w:rPr>
        <w:t>GEOMETRY</w:t>
      </w:r>
      <w:r w:rsidRPr="00FA3BFD">
        <w:rPr>
          <w:rFonts w:ascii="Consolas" w:eastAsia="Times New Roman" w:hAnsi="Consolas" w:cs="Consolas"/>
          <w:color w:val="000000"/>
          <w:sz w:val="19"/>
          <w:szCs w:val="19"/>
          <w:bdr w:val="none" w:sz="0" w:space="0" w:color="auto" w:frame="1"/>
          <w:lang w:val="en-US" w:eastAsia="ru-RU"/>
        </w:rPr>
        <w:t xml:space="preserve"> </w:t>
      </w:r>
      <w:r w:rsidRPr="00FA3BFD">
        <w:rPr>
          <w:rFonts w:ascii="Consolas" w:eastAsia="Times New Roman" w:hAnsi="Consolas" w:cs="Consolas"/>
          <w:color w:val="A67F59"/>
          <w:sz w:val="19"/>
          <w:szCs w:val="19"/>
          <w:bdr w:val="none" w:sz="0" w:space="0" w:color="auto" w:frame="1"/>
          <w:lang w:val="en-US" w:eastAsia="ru-RU"/>
        </w:rPr>
        <w:t>NOT</w:t>
      </w:r>
      <w:r w:rsidRPr="00FA3BFD">
        <w:rPr>
          <w:rFonts w:ascii="Consolas" w:eastAsia="Times New Roman" w:hAnsi="Consolas" w:cs="Consolas"/>
          <w:color w:val="000000"/>
          <w:sz w:val="19"/>
          <w:szCs w:val="19"/>
          <w:bdr w:val="none" w:sz="0" w:space="0" w:color="auto" w:frame="1"/>
          <w:lang w:val="en-US" w:eastAsia="ru-RU"/>
        </w:rPr>
        <w:t xml:space="preserve"> </w:t>
      </w:r>
      <w:r w:rsidRPr="00FA3BFD">
        <w:rPr>
          <w:rFonts w:ascii="Consolas" w:eastAsia="Times New Roman" w:hAnsi="Consolas" w:cs="Consolas"/>
          <w:color w:val="990055"/>
          <w:sz w:val="19"/>
          <w:szCs w:val="19"/>
          <w:bdr w:val="none" w:sz="0" w:space="0" w:color="auto" w:frame="1"/>
          <w:lang w:val="en-US" w:eastAsia="ru-RU"/>
        </w:rPr>
        <w:t>NULL</w:t>
      </w:r>
      <w:r w:rsidRPr="00FA3BFD">
        <w:rPr>
          <w:rFonts w:ascii="Consolas" w:eastAsia="Times New Roman" w:hAnsi="Consolas" w:cs="Consolas"/>
          <w:color w:val="000000"/>
          <w:sz w:val="19"/>
          <w:szCs w:val="19"/>
          <w:bdr w:val="none" w:sz="0" w:space="0" w:color="auto" w:frame="1"/>
          <w:lang w:val="en-US" w:eastAsia="ru-RU"/>
        </w:rPr>
        <w:t xml:space="preserve"> </w:t>
      </w:r>
      <w:r w:rsidRPr="00FA3BFD">
        <w:rPr>
          <w:rFonts w:ascii="Consolas" w:eastAsia="Times New Roman" w:hAnsi="Consolas" w:cs="Consolas"/>
          <w:color w:val="0077AA"/>
          <w:sz w:val="19"/>
          <w:szCs w:val="19"/>
          <w:bdr w:val="none" w:sz="0" w:space="0" w:color="auto" w:frame="1"/>
          <w:lang w:val="en-US" w:eastAsia="ru-RU"/>
        </w:rPr>
        <w:t>SRID</w:t>
      </w:r>
      <w:r w:rsidRPr="00FA3BFD">
        <w:rPr>
          <w:rFonts w:ascii="Consolas" w:eastAsia="Times New Roman" w:hAnsi="Consolas" w:cs="Consolas"/>
          <w:color w:val="000000"/>
          <w:sz w:val="19"/>
          <w:szCs w:val="19"/>
          <w:bdr w:val="none" w:sz="0" w:space="0" w:color="auto" w:frame="1"/>
          <w:lang w:val="en-US" w:eastAsia="ru-RU"/>
        </w:rPr>
        <w:t xml:space="preserve"> </w:t>
      </w:r>
      <w:r w:rsidRPr="00FA3BFD">
        <w:rPr>
          <w:rFonts w:ascii="Consolas" w:eastAsia="Times New Roman" w:hAnsi="Consolas" w:cs="Consolas"/>
          <w:color w:val="990055"/>
          <w:sz w:val="19"/>
          <w:szCs w:val="19"/>
          <w:bdr w:val="none" w:sz="0" w:space="0" w:color="auto" w:frame="1"/>
          <w:lang w:val="en-US" w:eastAsia="ru-RU"/>
        </w:rPr>
        <w:t>4326</w:t>
      </w:r>
      <w:r w:rsidRPr="00FA3BFD">
        <w:rPr>
          <w:rFonts w:ascii="Consolas" w:eastAsia="Times New Roman" w:hAnsi="Consolas" w:cs="Consolas"/>
          <w:color w:val="999999"/>
          <w:sz w:val="19"/>
          <w:szCs w:val="19"/>
          <w:bdr w:val="none" w:sz="0" w:space="0" w:color="auto" w:frame="1"/>
          <w:lang w:val="en-US" w:eastAsia="ru-RU"/>
        </w:rPr>
        <w:t>);</w:t>
      </w:r>
    </w:p>
    <w:p w:rsidR="00FA3BFD" w:rsidRPr="00FA3BFD" w:rsidRDefault="00FA3BFD" w:rsidP="00FA3BFD">
      <w:pPr>
        <w:shd w:val="clear" w:color="auto" w:fill="FFFFFF"/>
        <w:spacing w:after="0" w:line="240" w:lineRule="auto"/>
        <w:textAlignment w:val="baseline"/>
        <w:rPr>
          <w:rFonts w:ascii="Arial" w:eastAsia="Times New Roman" w:hAnsi="Arial" w:cs="Arial"/>
          <w:color w:val="555555"/>
          <w:sz w:val="21"/>
          <w:szCs w:val="21"/>
          <w:lang w:val="en-US" w:eastAsia="ru-RU"/>
        </w:rPr>
      </w:pPr>
      <w:r w:rsidRPr="00FA3BFD">
        <w:rPr>
          <w:rFonts w:ascii="Courier New" w:eastAsia="Times New Roman" w:hAnsi="Courier New" w:cs="Courier New"/>
          <w:color w:val="000000"/>
          <w:sz w:val="20"/>
          <w:szCs w:val="20"/>
          <w:bdr w:val="none" w:sz="0" w:space="0" w:color="auto" w:frame="1"/>
          <w:lang w:val="en-US" w:eastAsia="ru-RU"/>
        </w:rPr>
        <w:lastRenderedPageBreak/>
        <w:t>InnoDB</w:t>
      </w:r>
      <w:r w:rsidRPr="00FA3BFD">
        <w:rPr>
          <w:rFonts w:ascii="Arial" w:eastAsia="Times New Roman" w:hAnsi="Arial" w:cs="Arial"/>
          <w:color w:val="555555"/>
          <w:sz w:val="21"/>
          <w:szCs w:val="21"/>
          <w:lang w:val="en-US" w:eastAsia="ru-RU"/>
        </w:rPr>
        <w:t> tables permit </w:t>
      </w:r>
      <w:r w:rsidRPr="00FA3BFD">
        <w:rPr>
          <w:rFonts w:ascii="Courier New" w:eastAsia="Times New Roman" w:hAnsi="Courier New" w:cs="Courier New"/>
          <w:color w:val="000000"/>
          <w:sz w:val="20"/>
          <w:szCs w:val="20"/>
          <w:bdr w:val="none" w:sz="0" w:space="0" w:color="auto" w:frame="1"/>
          <w:lang w:val="en-US" w:eastAsia="ru-RU"/>
        </w:rPr>
        <w:t>SRID</w:t>
      </w:r>
      <w:r w:rsidRPr="00FA3BFD">
        <w:rPr>
          <w:rFonts w:ascii="Arial" w:eastAsia="Times New Roman" w:hAnsi="Arial" w:cs="Arial"/>
          <w:color w:val="555555"/>
          <w:sz w:val="21"/>
          <w:szCs w:val="21"/>
          <w:lang w:val="en-US" w:eastAsia="ru-RU"/>
        </w:rPr>
        <w:t> values for Cartesian and geographic SRSs. </w:t>
      </w:r>
      <w:r w:rsidRPr="00FA3BFD">
        <w:rPr>
          <w:rFonts w:ascii="Courier New" w:eastAsia="Times New Roman" w:hAnsi="Courier New" w:cs="Courier New"/>
          <w:color w:val="000000"/>
          <w:sz w:val="20"/>
          <w:szCs w:val="20"/>
          <w:bdr w:val="none" w:sz="0" w:space="0" w:color="auto" w:frame="1"/>
          <w:lang w:val="en-US" w:eastAsia="ru-RU"/>
        </w:rPr>
        <w:t>MyISAM</w:t>
      </w:r>
      <w:r w:rsidRPr="00FA3BFD">
        <w:rPr>
          <w:rFonts w:ascii="Arial" w:eastAsia="Times New Roman" w:hAnsi="Arial" w:cs="Arial"/>
          <w:color w:val="555555"/>
          <w:sz w:val="21"/>
          <w:szCs w:val="21"/>
          <w:lang w:val="en-US" w:eastAsia="ru-RU"/>
        </w:rPr>
        <w:t> tables permit </w:t>
      </w:r>
      <w:r w:rsidRPr="00FA3BFD">
        <w:rPr>
          <w:rFonts w:ascii="Courier New" w:eastAsia="Times New Roman" w:hAnsi="Courier New" w:cs="Courier New"/>
          <w:color w:val="000000"/>
          <w:sz w:val="20"/>
          <w:szCs w:val="20"/>
          <w:bdr w:val="none" w:sz="0" w:space="0" w:color="auto" w:frame="1"/>
          <w:lang w:val="en-US" w:eastAsia="ru-RU"/>
        </w:rPr>
        <w:t>SRID</w:t>
      </w:r>
      <w:r w:rsidRPr="00FA3BFD">
        <w:rPr>
          <w:rFonts w:ascii="Arial" w:eastAsia="Times New Roman" w:hAnsi="Arial" w:cs="Arial"/>
          <w:color w:val="555555"/>
          <w:sz w:val="21"/>
          <w:szCs w:val="21"/>
          <w:lang w:val="en-US" w:eastAsia="ru-RU"/>
        </w:rPr>
        <w:t> values for Cartesian SRSs.</w:t>
      </w:r>
    </w:p>
    <w:p w:rsidR="00FA3BFD" w:rsidRPr="00FA3BFD" w:rsidRDefault="00FA3BFD" w:rsidP="00FA3BFD">
      <w:pPr>
        <w:shd w:val="clear" w:color="auto" w:fill="FFFFFF"/>
        <w:spacing w:after="0" w:line="240" w:lineRule="auto"/>
        <w:textAlignment w:val="baseline"/>
        <w:rPr>
          <w:rFonts w:ascii="Arial" w:eastAsia="Times New Roman" w:hAnsi="Arial" w:cs="Arial"/>
          <w:color w:val="555555"/>
          <w:sz w:val="21"/>
          <w:szCs w:val="21"/>
          <w:lang w:val="en-US" w:eastAsia="ru-RU"/>
        </w:rPr>
      </w:pPr>
      <w:r w:rsidRPr="00FA3BFD">
        <w:rPr>
          <w:rFonts w:ascii="Arial" w:eastAsia="Times New Roman" w:hAnsi="Arial" w:cs="Arial"/>
          <w:color w:val="555555"/>
          <w:sz w:val="21"/>
          <w:szCs w:val="21"/>
          <w:lang w:val="en-US" w:eastAsia="ru-RU"/>
        </w:rPr>
        <w:t>The </w:t>
      </w:r>
      <w:r w:rsidRPr="00FA3BFD">
        <w:rPr>
          <w:rFonts w:ascii="Courier New" w:eastAsia="Times New Roman" w:hAnsi="Courier New" w:cs="Courier New"/>
          <w:color w:val="000000"/>
          <w:sz w:val="20"/>
          <w:szCs w:val="20"/>
          <w:bdr w:val="none" w:sz="0" w:space="0" w:color="auto" w:frame="1"/>
          <w:lang w:val="en-US" w:eastAsia="ru-RU"/>
        </w:rPr>
        <w:t>SRID</w:t>
      </w:r>
      <w:r w:rsidRPr="00FA3BFD">
        <w:rPr>
          <w:rFonts w:ascii="Arial" w:eastAsia="Times New Roman" w:hAnsi="Arial" w:cs="Arial"/>
          <w:color w:val="555555"/>
          <w:sz w:val="21"/>
          <w:szCs w:val="21"/>
          <w:lang w:val="en-US" w:eastAsia="ru-RU"/>
        </w:rPr>
        <w:t> attribute makes a spatial column SRID-restricted, which has these implications:</w:t>
      </w:r>
    </w:p>
    <w:p w:rsidR="00FA3BFD" w:rsidRPr="00FA3BFD" w:rsidRDefault="00FA3BFD" w:rsidP="00FA3BFD">
      <w:pPr>
        <w:numPr>
          <w:ilvl w:val="0"/>
          <w:numId w:val="7"/>
        </w:numPr>
        <w:spacing w:after="225" w:line="240" w:lineRule="auto"/>
        <w:ind w:left="450"/>
        <w:textAlignment w:val="baseline"/>
        <w:rPr>
          <w:rFonts w:ascii="Arial" w:eastAsia="Times New Roman" w:hAnsi="Arial" w:cs="Arial"/>
          <w:color w:val="555555"/>
          <w:sz w:val="21"/>
          <w:szCs w:val="21"/>
          <w:lang w:val="en-US" w:eastAsia="ru-RU"/>
        </w:rPr>
      </w:pPr>
      <w:r w:rsidRPr="00FA3BFD">
        <w:rPr>
          <w:rFonts w:ascii="Arial" w:eastAsia="Times New Roman" w:hAnsi="Arial" w:cs="Arial"/>
          <w:color w:val="555555"/>
          <w:sz w:val="21"/>
          <w:szCs w:val="21"/>
          <w:lang w:val="en-US" w:eastAsia="ru-RU"/>
        </w:rPr>
        <w:t>The column can contain only values with the given SRID. Attempts to insert values with a different SRID produce an error.</w:t>
      </w:r>
    </w:p>
    <w:p w:rsidR="00FA3BFD" w:rsidRPr="00FA3BFD" w:rsidRDefault="00FA3BFD" w:rsidP="00FA3BFD">
      <w:pPr>
        <w:numPr>
          <w:ilvl w:val="0"/>
          <w:numId w:val="7"/>
        </w:numPr>
        <w:spacing w:after="0" w:line="240" w:lineRule="auto"/>
        <w:ind w:left="450"/>
        <w:textAlignment w:val="baseline"/>
        <w:rPr>
          <w:rFonts w:ascii="Arial" w:eastAsia="Times New Roman" w:hAnsi="Arial" w:cs="Arial"/>
          <w:color w:val="555555"/>
          <w:sz w:val="21"/>
          <w:szCs w:val="21"/>
          <w:lang w:val="en-US" w:eastAsia="ru-RU"/>
        </w:rPr>
      </w:pPr>
      <w:r w:rsidRPr="00FA3BFD">
        <w:rPr>
          <w:rFonts w:ascii="Arial" w:eastAsia="Times New Roman" w:hAnsi="Arial" w:cs="Arial"/>
          <w:color w:val="555555"/>
          <w:sz w:val="21"/>
          <w:szCs w:val="21"/>
          <w:lang w:val="en-US" w:eastAsia="ru-RU"/>
        </w:rPr>
        <w:t>The optimizer can use </w:t>
      </w:r>
      <w:r w:rsidRPr="00FA3BFD">
        <w:rPr>
          <w:rFonts w:ascii="Courier New" w:eastAsia="Times New Roman" w:hAnsi="Courier New" w:cs="Courier New"/>
          <w:color w:val="000000"/>
          <w:sz w:val="20"/>
          <w:szCs w:val="20"/>
          <w:bdr w:val="none" w:sz="0" w:space="0" w:color="auto" w:frame="1"/>
          <w:lang w:val="en-US" w:eastAsia="ru-RU"/>
        </w:rPr>
        <w:t>SPATIAL</w:t>
      </w:r>
      <w:r w:rsidRPr="00FA3BFD">
        <w:rPr>
          <w:rFonts w:ascii="Arial" w:eastAsia="Times New Roman" w:hAnsi="Arial" w:cs="Arial"/>
          <w:color w:val="555555"/>
          <w:sz w:val="21"/>
          <w:szCs w:val="21"/>
          <w:lang w:val="en-US" w:eastAsia="ru-RU"/>
        </w:rPr>
        <w:t> indexes on the column. See </w:t>
      </w:r>
      <w:hyperlink r:id="rId25" w:tooltip="8.3.3 SPATIAL Index Optimization" w:history="1">
        <w:r w:rsidRPr="00FA3BFD">
          <w:rPr>
            <w:rFonts w:ascii="Arial" w:eastAsia="Times New Roman" w:hAnsi="Arial" w:cs="Arial"/>
            <w:color w:val="0074A3"/>
            <w:sz w:val="21"/>
            <w:szCs w:val="21"/>
            <w:lang w:val="en-US" w:eastAsia="ru-RU"/>
          </w:rPr>
          <w:t>Section 8.3.3, “SPATIAL Index Optimization”</w:t>
        </w:r>
      </w:hyperlink>
      <w:r w:rsidRPr="00FA3BFD">
        <w:rPr>
          <w:rFonts w:ascii="Arial" w:eastAsia="Times New Roman" w:hAnsi="Arial" w:cs="Arial"/>
          <w:color w:val="555555"/>
          <w:sz w:val="21"/>
          <w:szCs w:val="21"/>
          <w:lang w:val="en-US" w:eastAsia="ru-RU"/>
        </w:rPr>
        <w:t>.</w:t>
      </w:r>
    </w:p>
    <w:p w:rsidR="00FA3BFD" w:rsidRPr="00FA3BFD" w:rsidRDefault="00FA3BFD" w:rsidP="00FA3BFD">
      <w:pPr>
        <w:shd w:val="clear" w:color="auto" w:fill="FFFFFF"/>
        <w:spacing w:after="0" w:line="240" w:lineRule="auto"/>
        <w:textAlignment w:val="baseline"/>
        <w:rPr>
          <w:rFonts w:ascii="Arial" w:eastAsia="Times New Roman" w:hAnsi="Arial" w:cs="Arial"/>
          <w:color w:val="555555"/>
          <w:sz w:val="21"/>
          <w:szCs w:val="21"/>
          <w:lang w:val="en-US" w:eastAsia="ru-RU"/>
        </w:rPr>
      </w:pPr>
      <w:r w:rsidRPr="00FA3BFD">
        <w:rPr>
          <w:rFonts w:ascii="Arial" w:eastAsia="Times New Roman" w:hAnsi="Arial" w:cs="Arial"/>
          <w:color w:val="555555"/>
          <w:sz w:val="21"/>
          <w:szCs w:val="21"/>
          <w:lang w:val="en-US" w:eastAsia="ru-RU"/>
        </w:rPr>
        <w:t>Spatial columns with no </w:t>
      </w:r>
      <w:r w:rsidRPr="00FA3BFD">
        <w:rPr>
          <w:rFonts w:ascii="Courier New" w:eastAsia="Times New Roman" w:hAnsi="Courier New" w:cs="Courier New"/>
          <w:color w:val="000000"/>
          <w:sz w:val="20"/>
          <w:szCs w:val="20"/>
          <w:bdr w:val="none" w:sz="0" w:space="0" w:color="auto" w:frame="1"/>
          <w:lang w:val="en-US" w:eastAsia="ru-RU"/>
        </w:rPr>
        <w:t>SRID</w:t>
      </w:r>
      <w:r w:rsidRPr="00FA3BFD">
        <w:rPr>
          <w:rFonts w:ascii="Arial" w:eastAsia="Times New Roman" w:hAnsi="Arial" w:cs="Arial"/>
          <w:color w:val="555555"/>
          <w:sz w:val="21"/>
          <w:szCs w:val="21"/>
          <w:lang w:val="en-US" w:eastAsia="ru-RU"/>
        </w:rPr>
        <w:t> attribute are not SRID-restricted and accept values with any SRID. However, the optimizer cannot use </w:t>
      </w:r>
      <w:r w:rsidRPr="00FA3BFD">
        <w:rPr>
          <w:rFonts w:ascii="Courier New" w:eastAsia="Times New Roman" w:hAnsi="Courier New" w:cs="Courier New"/>
          <w:color w:val="000000"/>
          <w:sz w:val="20"/>
          <w:szCs w:val="20"/>
          <w:bdr w:val="none" w:sz="0" w:space="0" w:color="auto" w:frame="1"/>
          <w:lang w:val="en-US" w:eastAsia="ru-RU"/>
        </w:rPr>
        <w:t>SPATIAL</w:t>
      </w:r>
      <w:r w:rsidRPr="00FA3BFD">
        <w:rPr>
          <w:rFonts w:ascii="Arial" w:eastAsia="Times New Roman" w:hAnsi="Arial" w:cs="Arial"/>
          <w:color w:val="555555"/>
          <w:sz w:val="21"/>
          <w:szCs w:val="21"/>
          <w:lang w:val="en-US" w:eastAsia="ru-RU"/>
        </w:rPr>
        <w:t> indexes on them until the column definition is modified to include an </w:t>
      </w:r>
      <w:r w:rsidRPr="00FA3BFD">
        <w:rPr>
          <w:rFonts w:ascii="Courier New" w:eastAsia="Times New Roman" w:hAnsi="Courier New" w:cs="Courier New"/>
          <w:color w:val="000000"/>
          <w:sz w:val="20"/>
          <w:szCs w:val="20"/>
          <w:bdr w:val="none" w:sz="0" w:space="0" w:color="auto" w:frame="1"/>
          <w:lang w:val="en-US" w:eastAsia="ru-RU"/>
        </w:rPr>
        <w:t>SRID</w:t>
      </w:r>
      <w:r w:rsidRPr="00FA3BFD">
        <w:rPr>
          <w:rFonts w:ascii="Arial" w:eastAsia="Times New Roman" w:hAnsi="Arial" w:cs="Arial"/>
          <w:color w:val="555555"/>
          <w:sz w:val="21"/>
          <w:szCs w:val="21"/>
          <w:lang w:val="en-US" w:eastAsia="ru-RU"/>
        </w:rPr>
        <w:t> attribute, which may require that the column contents first be modified so that all values have the same SRID.</w:t>
      </w:r>
    </w:p>
    <w:p w:rsidR="00FA3BFD" w:rsidRPr="00FA3BFD" w:rsidRDefault="00FA3BFD" w:rsidP="00FA3BFD">
      <w:pPr>
        <w:shd w:val="clear" w:color="auto" w:fill="FFFFFF"/>
        <w:spacing w:after="0" w:line="240" w:lineRule="auto"/>
        <w:textAlignment w:val="baseline"/>
        <w:rPr>
          <w:rFonts w:ascii="Arial" w:eastAsia="Times New Roman" w:hAnsi="Arial" w:cs="Arial"/>
          <w:color w:val="555555"/>
          <w:sz w:val="21"/>
          <w:szCs w:val="21"/>
          <w:lang w:val="en-US" w:eastAsia="ru-RU"/>
        </w:rPr>
      </w:pPr>
      <w:r w:rsidRPr="00FA3BFD">
        <w:rPr>
          <w:rFonts w:ascii="Arial" w:eastAsia="Times New Roman" w:hAnsi="Arial" w:cs="Arial"/>
          <w:color w:val="555555"/>
          <w:sz w:val="21"/>
          <w:szCs w:val="21"/>
          <w:lang w:val="en-US" w:eastAsia="ru-RU"/>
        </w:rPr>
        <w:t>For other examples showing how to use spatial data types in MySQL, see </w:t>
      </w:r>
      <w:hyperlink r:id="rId26" w:tooltip="11.4.6 Creating Spatial Columns" w:history="1">
        <w:r w:rsidRPr="00FA3BFD">
          <w:rPr>
            <w:rFonts w:ascii="Arial" w:eastAsia="Times New Roman" w:hAnsi="Arial" w:cs="Arial"/>
            <w:color w:val="0074A3"/>
            <w:sz w:val="21"/>
            <w:szCs w:val="21"/>
            <w:lang w:val="en-US" w:eastAsia="ru-RU"/>
          </w:rPr>
          <w:t>Section 11.4.6, “Creating Spatial Columns”</w:t>
        </w:r>
      </w:hyperlink>
      <w:r w:rsidRPr="00FA3BFD">
        <w:rPr>
          <w:rFonts w:ascii="Arial" w:eastAsia="Times New Roman" w:hAnsi="Arial" w:cs="Arial"/>
          <w:color w:val="555555"/>
          <w:sz w:val="21"/>
          <w:szCs w:val="21"/>
          <w:lang w:val="en-US" w:eastAsia="ru-RU"/>
        </w:rPr>
        <w:t>. For information about spatial reference systems, see </w:t>
      </w:r>
      <w:hyperlink r:id="rId27" w:tooltip="11.4.5 Spatial Reference System Support" w:history="1">
        <w:r w:rsidRPr="00FA3BFD">
          <w:rPr>
            <w:rFonts w:ascii="Arial" w:eastAsia="Times New Roman" w:hAnsi="Arial" w:cs="Arial"/>
            <w:color w:val="0074A3"/>
            <w:sz w:val="21"/>
            <w:szCs w:val="21"/>
            <w:lang w:val="en-US" w:eastAsia="ru-RU"/>
          </w:rPr>
          <w:t>Section 11.4.5, “Spatial Reference System Support”</w:t>
        </w:r>
      </w:hyperlink>
      <w:r w:rsidRPr="00FA3BFD">
        <w:rPr>
          <w:rFonts w:ascii="Arial" w:eastAsia="Times New Roman" w:hAnsi="Arial" w:cs="Arial"/>
          <w:color w:val="555555"/>
          <w:sz w:val="21"/>
          <w:szCs w:val="21"/>
          <w:lang w:val="en-US" w:eastAsia="ru-RU"/>
        </w:rPr>
        <w:t>.</w:t>
      </w:r>
    </w:p>
    <w:p w:rsidR="00FA3BFD" w:rsidRPr="00FA3BFD" w:rsidRDefault="00FA3BFD" w:rsidP="005A32FA">
      <w:pPr>
        <w:pStyle w:val="2"/>
        <w:rPr>
          <w:lang w:val="en-US"/>
        </w:rPr>
      </w:pPr>
      <w:bookmarkStart w:id="57" w:name="_Toc57705713"/>
      <w:r w:rsidRPr="00FA3BFD">
        <w:rPr>
          <w:lang w:val="en-US"/>
        </w:rPr>
        <w:t>The OpenGIS Geometry Model</w:t>
      </w:r>
      <w:bookmarkEnd w:id="57"/>
    </w:p>
    <w:p w:rsidR="00FA3BFD" w:rsidRPr="00FA3BFD" w:rsidRDefault="00FA3BFD" w:rsidP="00FA3BFD">
      <w:pPr>
        <w:shd w:val="clear" w:color="auto" w:fill="FFFFFF"/>
        <w:spacing w:after="0" w:line="240" w:lineRule="auto"/>
        <w:textAlignment w:val="baseline"/>
        <w:rPr>
          <w:rFonts w:ascii="Arial" w:eastAsia="Times New Roman" w:hAnsi="Arial" w:cs="Arial"/>
          <w:color w:val="555555"/>
          <w:sz w:val="21"/>
          <w:szCs w:val="21"/>
          <w:lang w:val="en-US" w:eastAsia="ru-RU"/>
        </w:rPr>
      </w:pPr>
      <w:r w:rsidRPr="00FA3BFD">
        <w:rPr>
          <w:rFonts w:ascii="Arial" w:eastAsia="Times New Roman" w:hAnsi="Arial" w:cs="Arial"/>
          <w:color w:val="555555"/>
          <w:sz w:val="21"/>
          <w:szCs w:val="21"/>
          <w:lang w:val="en-US" w:eastAsia="ru-RU"/>
        </w:rPr>
        <w:t>The set of geometry types proposed by OGC's </w:t>
      </w:r>
      <w:r w:rsidRPr="00FA3BFD">
        <w:rPr>
          <w:rFonts w:ascii="Arial" w:eastAsia="Times New Roman" w:hAnsi="Arial" w:cs="Arial"/>
          <w:b/>
          <w:bCs/>
          <w:i/>
          <w:iCs/>
          <w:color w:val="444444"/>
          <w:sz w:val="21"/>
          <w:szCs w:val="21"/>
          <w:bdr w:val="none" w:sz="0" w:space="0" w:color="auto" w:frame="1"/>
          <w:lang w:val="en-US" w:eastAsia="ru-RU"/>
        </w:rPr>
        <w:t>SQL with Geometry Types</w:t>
      </w:r>
      <w:r w:rsidRPr="00FA3BFD">
        <w:rPr>
          <w:rFonts w:ascii="Arial" w:eastAsia="Times New Roman" w:hAnsi="Arial" w:cs="Arial"/>
          <w:color w:val="555555"/>
          <w:sz w:val="21"/>
          <w:szCs w:val="21"/>
          <w:lang w:val="en-US" w:eastAsia="ru-RU"/>
        </w:rPr>
        <w:t> environment is based on the </w:t>
      </w:r>
      <w:r w:rsidRPr="00FA3BFD">
        <w:rPr>
          <w:rFonts w:ascii="Arial" w:eastAsia="Times New Roman" w:hAnsi="Arial" w:cs="Arial"/>
          <w:b/>
          <w:bCs/>
          <w:i/>
          <w:iCs/>
          <w:color w:val="444444"/>
          <w:sz w:val="21"/>
          <w:szCs w:val="21"/>
          <w:bdr w:val="none" w:sz="0" w:space="0" w:color="auto" w:frame="1"/>
          <w:lang w:val="en-US" w:eastAsia="ru-RU"/>
        </w:rPr>
        <w:t>OpenGIS Geometry Model</w:t>
      </w:r>
      <w:r w:rsidRPr="00FA3BFD">
        <w:rPr>
          <w:rFonts w:ascii="Arial" w:eastAsia="Times New Roman" w:hAnsi="Arial" w:cs="Arial"/>
          <w:color w:val="555555"/>
          <w:sz w:val="21"/>
          <w:szCs w:val="21"/>
          <w:lang w:val="en-US" w:eastAsia="ru-RU"/>
        </w:rPr>
        <w:t>. In this model, each geometric object has the following general properties:</w:t>
      </w:r>
    </w:p>
    <w:p w:rsidR="00FA3BFD" w:rsidRPr="00FA3BFD" w:rsidRDefault="00FA3BFD" w:rsidP="00FA3BFD">
      <w:pPr>
        <w:numPr>
          <w:ilvl w:val="0"/>
          <w:numId w:val="8"/>
        </w:numPr>
        <w:spacing w:after="225" w:line="240" w:lineRule="auto"/>
        <w:ind w:left="450"/>
        <w:textAlignment w:val="baseline"/>
        <w:rPr>
          <w:rFonts w:ascii="Arial" w:eastAsia="Times New Roman" w:hAnsi="Arial" w:cs="Arial"/>
          <w:color w:val="555555"/>
          <w:sz w:val="21"/>
          <w:szCs w:val="21"/>
          <w:lang w:val="en-US" w:eastAsia="ru-RU"/>
        </w:rPr>
      </w:pPr>
      <w:r w:rsidRPr="00FA3BFD">
        <w:rPr>
          <w:rFonts w:ascii="Arial" w:eastAsia="Times New Roman" w:hAnsi="Arial" w:cs="Arial"/>
          <w:color w:val="555555"/>
          <w:sz w:val="21"/>
          <w:szCs w:val="21"/>
          <w:lang w:val="en-US" w:eastAsia="ru-RU"/>
        </w:rPr>
        <w:t>It is associated with a spatial reference system, which describes the coordinate space in which the object is defined.</w:t>
      </w:r>
    </w:p>
    <w:p w:rsidR="00FA3BFD" w:rsidRPr="00FA3BFD" w:rsidRDefault="00FA3BFD" w:rsidP="00FA3BFD">
      <w:pPr>
        <w:numPr>
          <w:ilvl w:val="0"/>
          <w:numId w:val="8"/>
        </w:numPr>
        <w:spacing w:after="225" w:line="240" w:lineRule="auto"/>
        <w:ind w:left="450"/>
        <w:textAlignment w:val="baseline"/>
        <w:rPr>
          <w:rFonts w:ascii="Arial" w:eastAsia="Times New Roman" w:hAnsi="Arial" w:cs="Arial"/>
          <w:color w:val="555555"/>
          <w:sz w:val="21"/>
          <w:szCs w:val="21"/>
          <w:lang w:val="en-US" w:eastAsia="ru-RU"/>
        </w:rPr>
      </w:pPr>
      <w:r w:rsidRPr="00FA3BFD">
        <w:rPr>
          <w:rFonts w:ascii="Arial" w:eastAsia="Times New Roman" w:hAnsi="Arial" w:cs="Arial"/>
          <w:color w:val="555555"/>
          <w:sz w:val="21"/>
          <w:szCs w:val="21"/>
          <w:lang w:val="en-US" w:eastAsia="ru-RU"/>
        </w:rPr>
        <w:t>It belongs to some geometry class.</w:t>
      </w:r>
    </w:p>
    <w:p w:rsidR="00FA3BFD" w:rsidRPr="00FA3BFD" w:rsidRDefault="00FA3BFD" w:rsidP="005A32FA">
      <w:pPr>
        <w:pStyle w:val="3"/>
        <w:rPr>
          <w:lang w:val="en-US"/>
        </w:rPr>
      </w:pPr>
      <w:bookmarkStart w:id="58" w:name="_Toc57705714"/>
      <w:r w:rsidRPr="00FA3BFD">
        <w:rPr>
          <w:lang w:val="en-US"/>
        </w:rPr>
        <w:t>The Geometry Class Hierarchy</w:t>
      </w:r>
      <w:bookmarkEnd w:id="58"/>
    </w:p>
    <w:p w:rsidR="00FA3BFD" w:rsidRPr="00FA3BFD" w:rsidRDefault="00FA3BFD" w:rsidP="00FA3BFD">
      <w:pPr>
        <w:pStyle w:val="a4"/>
        <w:spacing w:before="0" w:beforeAutospacing="0" w:after="225"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The geometry classes define a hierarchy as follows:</w:t>
      </w:r>
    </w:p>
    <w:p w:rsidR="00FA3BFD" w:rsidRDefault="00FA3BFD" w:rsidP="00FA3BFD">
      <w:pPr>
        <w:pStyle w:val="a4"/>
        <w:numPr>
          <w:ilvl w:val="0"/>
          <w:numId w:val="9"/>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Geometry</w:t>
      </w:r>
      <w:r>
        <w:rPr>
          <w:rFonts w:ascii="Arial" w:hAnsi="Arial" w:cs="Arial"/>
          <w:color w:val="555555"/>
          <w:sz w:val="21"/>
          <w:szCs w:val="21"/>
        </w:rPr>
        <w:t> (noninstantiable)</w:t>
      </w:r>
    </w:p>
    <w:p w:rsidR="00FA3BFD" w:rsidRDefault="00FA3BFD" w:rsidP="00FA3BFD">
      <w:pPr>
        <w:pStyle w:val="a4"/>
        <w:numPr>
          <w:ilvl w:val="1"/>
          <w:numId w:val="9"/>
        </w:numPr>
        <w:spacing w:before="0" w:beforeAutospacing="0" w:after="0" w:afterAutospacing="0"/>
        <w:ind w:left="900"/>
        <w:textAlignment w:val="baseline"/>
        <w:rPr>
          <w:rFonts w:ascii="Arial" w:hAnsi="Arial" w:cs="Arial"/>
          <w:color w:val="555555"/>
          <w:sz w:val="21"/>
          <w:szCs w:val="21"/>
        </w:rPr>
      </w:pPr>
      <w:r>
        <w:rPr>
          <w:rStyle w:val="HTML"/>
          <w:color w:val="000000"/>
          <w:bdr w:val="none" w:sz="0" w:space="0" w:color="auto" w:frame="1"/>
        </w:rPr>
        <w:t>Point</w:t>
      </w:r>
      <w:r>
        <w:rPr>
          <w:rFonts w:ascii="Arial" w:hAnsi="Arial" w:cs="Arial"/>
          <w:color w:val="555555"/>
          <w:sz w:val="21"/>
          <w:szCs w:val="21"/>
        </w:rPr>
        <w:t> (instantiable)</w:t>
      </w:r>
    </w:p>
    <w:p w:rsidR="00FA3BFD" w:rsidRDefault="00FA3BFD" w:rsidP="00FA3BFD">
      <w:pPr>
        <w:pStyle w:val="a4"/>
        <w:numPr>
          <w:ilvl w:val="1"/>
          <w:numId w:val="9"/>
        </w:numPr>
        <w:spacing w:before="0" w:beforeAutospacing="0" w:after="0" w:afterAutospacing="0"/>
        <w:ind w:left="900"/>
        <w:textAlignment w:val="baseline"/>
        <w:rPr>
          <w:rFonts w:ascii="Arial" w:hAnsi="Arial" w:cs="Arial"/>
          <w:color w:val="555555"/>
          <w:sz w:val="21"/>
          <w:szCs w:val="21"/>
        </w:rPr>
      </w:pPr>
      <w:r>
        <w:rPr>
          <w:rStyle w:val="HTML"/>
          <w:color w:val="000000"/>
          <w:bdr w:val="none" w:sz="0" w:space="0" w:color="auto" w:frame="1"/>
        </w:rPr>
        <w:t>Curve</w:t>
      </w:r>
      <w:r>
        <w:rPr>
          <w:rFonts w:ascii="Arial" w:hAnsi="Arial" w:cs="Arial"/>
          <w:color w:val="555555"/>
          <w:sz w:val="21"/>
          <w:szCs w:val="21"/>
        </w:rPr>
        <w:t> (noninstantiable)</w:t>
      </w:r>
    </w:p>
    <w:p w:rsidR="00FA3BFD" w:rsidRDefault="00FA3BFD" w:rsidP="00FA3BFD">
      <w:pPr>
        <w:pStyle w:val="a4"/>
        <w:numPr>
          <w:ilvl w:val="2"/>
          <w:numId w:val="9"/>
        </w:numPr>
        <w:spacing w:before="0" w:beforeAutospacing="0" w:after="0" w:afterAutospacing="0"/>
        <w:ind w:left="1350"/>
        <w:textAlignment w:val="baseline"/>
        <w:rPr>
          <w:rFonts w:ascii="Arial" w:hAnsi="Arial" w:cs="Arial"/>
          <w:color w:val="555555"/>
          <w:sz w:val="21"/>
          <w:szCs w:val="21"/>
        </w:rPr>
      </w:pPr>
      <w:r>
        <w:rPr>
          <w:rStyle w:val="HTML"/>
          <w:color w:val="000000"/>
          <w:bdr w:val="none" w:sz="0" w:space="0" w:color="auto" w:frame="1"/>
        </w:rPr>
        <w:t>LineString</w:t>
      </w:r>
      <w:r>
        <w:rPr>
          <w:rFonts w:ascii="Arial" w:hAnsi="Arial" w:cs="Arial"/>
          <w:color w:val="555555"/>
          <w:sz w:val="21"/>
          <w:szCs w:val="21"/>
        </w:rPr>
        <w:t> (instantiable)</w:t>
      </w:r>
    </w:p>
    <w:p w:rsidR="00FA3BFD" w:rsidRDefault="00FA3BFD" w:rsidP="00FA3BFD">
      <w:pPr>
        <w:pStyle w:val="a4"/>
        <w:numPr>
          <w:ilvl w:val="3"/>
          <w:numId w:val="9"/>
        </w:numPr>
        <w:spacing w:before="0" w:beforeAutospacing="0" w:after="0" w:afterAutospacing="0"/>
        <w:ind w:left="1800"/>
        <w:textAlignment w:val="baseline"/>
        <w:rPr>
          <w:rFonts w:ascii="Arial" w:hAnsi="Arial" w:cs="Arial"/>
          <w:color w:val="555555"/>
          <w:sz w:val="21"/>
          <w:szCs w:val="21"/>
        </w:rPr>
      </w:pPr>
      <w:r>
        <w:rPr>
          <w:rStyle w:val="HTML"/>
          <w:color w:val="000000"/>
          <w:bdr w:val="none" w:sz="0" w:space="0" w:color="auto" w:frame="1"/>
        </w:rPr>
        <w:t>Line</w:t>
      </w:r>
    </w:p>
    <w:p w:rsidR="00FA3BFD" w:rsidRDefault="00FA3BFD" w:rsidP="00FA3BFD">
      <w:pPr>
        <w:pStyle w:val="a4"/>
        <w:numPr>
          <w:ilvl w:val="3"/>
          <w:numId w:val="9"/>
        </w:numPr>
        <w:spacing w:before="0" w:beforeAutospacing="0" w:after="0" w:afterAutospacing="0"/>
        <w:ind w:left="1800"/>
        <w:textAlignment w:val="baseline"/>
        <w:rPr>
          <w:rFonts w:ascii="Arial" w:hAnsi="Arial" w:cs="Arial"/>
          <w:color w:val="555555"/>
          <w:sz w:val="21"/>
          <w:szCs w:val="21"/>
        </w:rPr>
      </w:pPr>
      <w:r>
        <w:rPr>
          <w:rStyle w:val="HTML"/>
          <w:color w:val="000000"/>
          <w:bdr w:val="none" w:sz="0" w:space="0" w:color="auto" w:frame="1"/>
        </w:rPr>
        <w:t>LinearRing</w:t>
      </w:r>
    </w:p>
    <w:p w:rsidR="00FA3BFD" w:rsidRDefault="00FA3BFD" w:rsidP="00FA3BFD">
      <w:pPr>
        <w:pStyle w:val="a4"/>
        <w:numPr>
          <w:ilvl w:val="1"/>
          <w:numId w:val="9"/>
        </w:numPr>
        <w:spacing w:before="0" w:beforeAutospacing="0" w:after="0" w:afterAutospacing="0"/>
        <w:ind w:left="900"/>
        <w:textAlignment w:val="baseline"/>
        <w:rPr>
          <w:rFonts w:ascii="Arial" w:hAnsi="Arial" w:cs="Arial"/>
          <w:color w:val="555555"/>
          <w:sz w:val="21"/>
          <w:szCs w:val="21"/>
        </w:rPr>
      </w:pPr>
      <w:r>
        <w:rPr>
          <w:rStyle w:val="HTML"/>
          <w:color w:val="000000"/>
          <w:bdr w:val="none" w:sz="0" w:space="0" w:color="auto" w:frame="1"/>
        </w:rPr>
        <w:t>Surface</w:t>
      </w:r>
      <w:r>
        <w:rPr>
          <w:rFonts w:ascii="Arial" w:hAnsi="Arial" w:cs="Arial"/>
          <w:color w:val="555555"/>
          <w:sz w:val="21"/>
          <w:szCs w:val="21"/>
        </w:rPr>
        <w:t> (noninstantiable)</w:t>
      </w:r>
    </w:p>
    <w:p w:rsidR="00FA3BFD" w:rsidRDefault="00FA3BFD" w:rsidP="00FA3BFD">
      <w:pPr>
        <w:pStyle w:val="a4"/>
        <w:numPr>
          <w:ilvl w:val="2"/>
          <w:numId w:val="9"/>
        </w:numPr>
        <w:spacing w:before="0" w:beforeAutospacing="0" w:after="0" w:afterAutospacing="0"/>
        <w:ind w:left="1350"/>
        <w:textAlignment w:val="baseline"/>
        <w:rPr>
          <w:rFonts w:ascii="Arial" w:hAnsi="Arial" w:cs="Arial"/>
          <w:color w:val="555555"/>
          <w:sz w:val="21"/>
          <w:szCs w:val="21"/>
        </w:rPr>
      </w:pPr>
      <w:r>
        <w:rPr>
          <w:rStyle w:val="HTML"/>
          <w:color w:val="000000"/>
          <w:bdr w:val="none" w:sz="0" w:space="0" w:color="auto" w:frame="1"/>
        </w:rPr>
        <w:t>Polygon</w:t>
      </w:r>
      <w:r>
        <w:rPr>
          <w:rFonts w:ascii="Arial" w:hAnsi="Arial" w:cs="Arial"/>
          <w:color w:val="555555"/>
          <w:sz w:val="21"/>
          <w:szCs w:val="21"/>
        </w:rPr>
        <w:t> (instantiable)</w:t>
      </w:r>
    </w:p>
    <w:p w:rsidR="00FA3BFD" w:rsidRDefault="00FA3BFD" w:rsidP="00FA3BFD">
      <w:pPr>
        <w:pStyle w:val="a4"/>
        <w:numPr>
          <w:ilvl w:val="1"/>
          <w:numId w:val="9"/>
        </w:numPr>
        <w:spacing w:before="0" w:beforeAutospacing="0" w:after="0" w:afterAutospacing="0"/>
        <w:ind w:left="900"/>
        <w:textAlignment w:val="baseline"/>
        <w:rPr>
          <w:rFonts w:ascii="Arial" w:hAnsi="Arial" w:cs="Arial"/>
          <w:color w:val="555555"/>
          <w:sz w:val="21"/>
          <w:szCs w:val="21"/>
        </w:rPr>
      </w:pPr>
      <w:r>
        <w:rPr>
          <w:rStyle w:val="HTML"/>
          <w:color w:val="000000"/>
          <w:bdr w:val="none" w:sz="0" w:space="0" w:color="auto" w:frame="1"/>
        </w:rPr>
        <w:t>GeometryCollection</w:t>
      </w:r>
      <w:r>
        <w:rPr>
          <w:rFonts w:ascii="Arial" w:hAnsi="Arial" w:cs="Arial"/>
          <w:color w:val="555555"/>
          <w:sz w:val="21"/>
          <w:szCs w:val="21"/>
        </w:rPr>
        <w:t> (instantiable)</w:t>
      </w:r>
    </w:p>
    <w:p w:rsidR="00FA3BFD" w:rsidRDefault="00FA3BFD" w:rsidP="00FA3BFD">
      <w:pPr>
        <w:pStyle w:val="a4"/>
        <w:numPr>
          <w:ilvl w:val="2"/>
          <w:numId w:val="9"/>
        </w:numPr>
        <w:spacing w:before="0" w:beforeAutospacing="0" w:after="0" w:afterAutospacing="0"/>
        <w:ind w:left="1350"/>
        <w:textAlignment w:val="baseline"/>
        <w:rPr>
          <w:rFonts w:ascii="Arial" w:hAnsi="Arial" w:cs="Arial"/>
          <w:color w:val="555555"/>
          <w:sz w:val="21"/>
          <w:szCs w:val="21"/>
        </w:rPr>
      </w:pPr>
      <w:r>
        <w:rPr>
          <w:rStyle w:val="HTML"/>
          <w:color w:val="000000"/>
          <w:bdr w:val="none" w:sz="0" w:space="0" w:color="auto" w:frame="1"/>
        </w:rPr>
        <w:t>MultiPoint</w:t>
      </w:r>
      <w:r>
        <w:rPr>
          <w:rFonts w:ascii="Arial" w:hAnsi="Arial" w:cs="Arial"/>
          <w:color w:val="555555"/>
          <w:sz w:val="21"/>
          <w:szCs w:val="21"/>
        </w:rPr>
        <w:t> (instantiable)</w:t>
      </w:r>
    </w:p>
    <w:p w:rsidR="00FA3BFD" w:rsidRDefault="00FA3BFD" w:rsidP="00FA3BFD">
      <w:pPr>
        <w:pStyle w:val="a4"/>
        <w:numPr>
          <w:ilvl w:val="2"/>
          <w:numId w:val="9"/>
        </w:numPr>
        <w:spacing w:before="0" w:beforeAutospacing="0" w:after="0" w:afterAutospacing="0"/>
        <w:ind w:left="1350"/>
        <w:textAlignment w:val="baseline"/>
        <w:rPr>
          <w:rFonts w:ascii="Arial" w:hAnsi="Arial" w:cs="Arial"/>
          <w:color w:val="555555"/>
          <w:sz w:val="21"/>
          <w:szCs w:val="21"/>
        </w:rPr>
      </w:pPr>
      <w:r>
        <w:rPr>
          <w:rStyle w:val="HTML"/>
          <w:color w:val="000000"/>
          <w:bdr w:val="none" w:sz="0" w:space="0" w:color="auto" w:frame="1"/>
        </w:rPr>
        <w:t>MultiCurve</w:t>
      </w:r>
      <w:r>
        <w:rPr>
          <w:rFonts w:ascii="Arial" w:hAnsi="Arial" w:cs="Arial"/>
          <w:color w:val="555555"/>
          <w:sz w:val="21"/>
          <w:szCs w:val="21"/>
        </w:rPr>
        <w:t> (noninstantiable)</w:t>
      </w:r>
    </w:p>
    <w:p w:rsidR="00FA3BFD" w:rsidRDefault="00FA3BFD" w:rsidP="00FA3BFD">
      <w:pPr>
        <w:pStyle w:val="a4"/>
        <w:numPr>
          <w:ilvl w:val="3"/>
          <w:numId w:val="9"/>
        </w:numPr>
        <w:spacing w:before="0" w:beforeAutospacing="0" w:after="0" w:afterAutospacing="0"/>
        <w:ind w:left="1800"/>
        <w:textAlignment w:val="baseline"/>
        <w:rPr>
          <w:rFonts w:ascii="Arial" w:hAnsi="Arial" w:cs="Arial"/>
          <w:color w:val="555555"/>
          <w:sz w:val="21"/>
          <w:szCs w:val="21"/>
        </w:rPr>
      </w:pPr>
      <w:r>
        <w:rPr>
          <w:rStyle w:val="HTML"/>
          <w:color w:val="000000"/>
          <w:bdr w:val="none" w:sz="0" w:space="0" w:color="auto" w:frame="1"/>
        </w:rPr>
        <w:t>MultiLineString</w:t>
      </w:r>
      <w:r>
        <w:rPr>
          <w:rFonts w:ascii="Arial" w:hAnsi="Arial" w:cs="Arial"/>
          <w:color w:val="555555"/>
          <w:sz w:val="21"/>
          <w:szCs w:val="21"/>
        </w:rPr>
        <w:t> (instantiable)</w:t>
      </w:r>
    </w:p>
    <w:p w:rsidR="00FA3BFD" w:rsidRDefault="00FA3BFD" w:rsidP="00FA3BFD">
      <w:pPr>
        <w:pStyle w:val="a4"/>
        <w:numPr>
          <w:ilvl w:val="2"/>
          <w:numId w:val="9"/>
        </w:numPr>
        <w:spacing w:before="0" w:beforeAutospacing="0" w:after="0" w:afterAutospacing="0"/>
        <w:ind w:left="1350"/>
        <w:textAlignment w:val="baseline"/>
        <w:rPr>
          <w:rFonts w:ascii="Arial" w:hAnsi="Arial" w:cs="Arial"/>
          <w:color w:val="555555"/>
          <w:sz w:val="21"/>
          <w:szCs w:val="21"/>
        </w:rPr>
      </w:pPr>
      <w:r>
        <w:rPr>
          <w:rStyle w:val="HTML"/>
          <w:color w:val="000000"/>
          <w:bdr w:val="none" w:sz="0" w:space="0" w:color="auto" w:frame="1"/>
        </w:rPr>
        <w:t>MultiSurface</w:t>
      </w:r>
      <w:r>
        <w:rPr>
          <w:rFonts w:ascii="Arial" w:hAnsi="Arial" w:cs="Arial"/>
          <w:color w:val="555555"/>
          <w:sz w:val="21"/>
          <w:szCs w:val="21"/>
        </w:rPr>
        <w:t> (noninstantiable)</w:t>
      </w:r>
    </w:p>
    <w:p w:rsidR="00FA3BFD" w:rsidRDefault="00FA3BFD" w:rsidP="00FA3BFD">
      <w:pPr>
        <w:pStyle w:val="a4"/>
        <w:numPr>
          <w:ilvl w:val="3"/>
          <w:numId w:val="9"/>
        </w:numPr>
        <w:spacing w:before="0" w:beforeAutospacing="0" w:after="0" w:afterAutospacing="0"/>
        <w:ind w:left="1800"/>
        <w:textAlignment w:val="baseline"/>
        <w:rPr>
          <w:rFonts w:ascii="Arial" w:hAnsi="Arial" w:cs="Arial"/>
          <w:color w:val="555555"/>
          <w:sz w:val="21"/>
          <w:szCs w:val="21"/>
        </w:rPr>
      </w:pPr>
      <w:r>
        <w:rPr>
          <w:rStyle w:val="HTML"/>
          <w:color w:val="000000"/>
          <w:bdr w:val="none" w:sz="0" w:space="0" w:color="auto" w:frame="1"/>
        </w:rPr>
        <w:t>MultiPolygon</w:t>
      </w:r>
      <w:r>
        <w:rPr>
          <w:rFonts w:ascii="Arial" w:hAnsi="Arial" w:cs="Arial"/>
          <w:color w:val="555555"/>
          <w:sz w:val="21"/>
          <w:szCs w:val="21"/>
        </w:rPr>
        <w:t> (instantiable)</w:t>
      </w:r>
    </w:p>
    <w:p w:rsidR="00FA3BFD" w:rsidRPr="00FA3BFD" w:rsidRDefault="00FA3BFD" w:rsidP="00FA3BFD">
      <w:pPr>
        <w:pStyle w:val="a4"/>
        <w:spacing w:before="0" w:beforeAutospacing="0" w:after="225"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It is not possible to create objects in noninstantiable classes. It is possible to create objects in instantiable classes. All classes have properties, and instantiable classes may also have assertions (rules that define valid class instances).</w:t>
      </w:r>
    </w:p>
    <w:p w:rsidR="00FA3BFD" w:rsidRPr="00FA3BFD" w:rsidRDefault="00FA3BFD" w:rsidP="00FA3BFD">
      <w:pPr>
        <w:pStyle w:val="a4"/>
        <w:spacing w:before="0" w:beforeAutospacing="0" w:after="0" w:afterAutospacing="0"/>
        <w:textAlignment w:val="baseline"/>
        <w:rPr>
          <w:rFonts w:ascii="Arial" w:hAnsi="Arial" w:cs="Arial"/>
          <w:color w:val="555555"/>
          <w:sz w:val="21"/>
          <w:szCs w:val="21"/>
          <w:lang w:val="en-US"/>
        </w:rPr>
      </w:pPr>
      <w:r w:rsidRPr="00FA3BFD">
        <w:rPr>
          <w:rStyle w:val="HTML"/>
          <w:color w:val="000000"/>
          <w:bdr w:val="none" w:sz="0" w:space="0" w:color="auto" w:frame="1"/>
          <w:lang w:val="en-US"/>
        </w:rPr>
        <w:t>Geometry</w:t>
      </w:r>
      <w:r w:rsidRPr="00FA3BFD">
        <w:rPr>
          <w:rFonts w:ascii="Arial" w:hAnsi="Arial" w:cs="Arial"/>
          <w:color w:val="555555"/>
          <w:sz w:val="21"/>
          <w:szCs w:val="21"/>
          <w:lang w:val="en-US"/>
        </w:rPr>
        <w:t> is the base class. It is an abstract class. The instantiable subclasses of </w:t>
      </w:r>
      <w:r w:rsidRPr="00FA3BFD">
        <w:rPr>
          <w:rStyle w:val="HTML"/>
          <w:color w:val="000000"/>
          <w:bdr w:val="none" w:sz="0" w:space="0" w:color="auto" w:frame="1"/>
          <w:lang w:val="en-US"/>
        </w:rPr>
        <w:t>Geometry</w:t>
      </w:r>
      <w:r w:rsidRPr="00FA3BFD">
        <w:rPr>
          <w:rFonts w:ascii="Arial" w:hAnsi="Arial" w:cs="Arial"/>
          <w:color w:val="555555"/>
          <w:sz w:val="21"/>
          <w:szCs w:val="21"/>
          <w:lang w:val="en-US"/>
        </w:rPr>
        <w:t> are restricted to zero-, one-, and two-dimensional geometric objects that exist in two-dimensional coordinate space. All instantiable geometry classes are defined so that valid instances of a geometry class are topologically closed (that is, all defined geometries include their boundary).</w:t>
      </w:r>
    </w:p>
    <w:p w:rsidR="00FA3BFD" w:rsidRPr="00FA3BFD" w:rsidRDefault="00FA3BFD" w:rsidP="00FA3BFD">
      <w:pPr>
        <w:pStyle w:val="a4"/>
        <w:spacing w:before="0" w:beforeAutospacing="0" w:after="0"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The base </w:t>
      </w:r>
      <w:r w:rsidRPr="00FA3BFD">
        <w:rPr>
          <w:rStyle w:val="HTML"/>
          <w:color w:val="000000"/>
          <w:bdr w:val="none" w:sz="0" w:space="0" w:color="auto" w:frame="1"/>
          <w:lang w:val="en-US"/>
        </w:rPr>
        <w:t>Geometry</w:t>
      </w:r>
      <w:r w:rsidRPr="00FA3BFD">
        <w:rPr>
          <w:rFonts w:ascii="Arial" w:hAnsi="Arial" w:cs="Arial"/>
          <w:color w:val="555555"/>
          <w:sz w:val="21"/>
          <w:szCs w:val="21"/>
          <w:lang w:val="en-US"/>
        </w:rPr>
        <w:t> class has subclasses for </w:t>
      </w:r>
      <w:r w:rsidRPr="00FA3BFD">
        <w:rPr>
          <w:rStyle w:val="HTML"/>
          <w:color w:val="000000"/>
          <w:bdr w:val="none" w:sz="0" w:space="0" w:color="auto" w:frame="1"/>
          <w:lang w:val="en-US"/>
        </w:rPr>
        <w:t>Point</w:t>
      </w:r>
      <w:r w:rsidRPr="00FA3BFD">
        <w:rPr>
          <w:rFonts w:ascii="Arial" w:hAnsi="Arial" w:cs="Arial"/>
          <w:color w:val="555555"/>
          <w:sz w:val="21"/>
          <w:szCs w:val="21"/>
          <w:lang w:val="en-US"/>
        </w:rPr>
        <w:t>, </w:t>
      </w:r>
      <w:r w:rsidRPr="00FA3BFD">
        <w:rPr>
          <w:rStyle w:val="HTML"/>
          <w:color w:val="000000"/>
          <w:bdr w:val="none" w:sz="0" w:space="0" w:color="auto" w:frame="1"/>
          <w:lang w:val="en-US"/>
        </w:rPr>
        <w:t>Curve</w:t>
      </w:r>
      <w:r w:rsidRPr="00FA3BFD">
        <w:rPr>
          <w:rFonts w:ascii="Arial" w:hAnsi="Arial" w:cs="Arial"/>
          <w:color w:val="555555"/>
          <w:sz w:val="21"/>
          <w:szCs w:val="21"/>
          <w:lang w:val="en-US"/>
        </w:rPr>
        <w:t>, </w:t>
      </w:r>
      <w:r w:rsidRPr="00FA3BFD">
        <w:rPr>
          <w:rStyle w:val="HTML"/>
          <w:color w:val="000000"/>
          <w:bdr w:val="none" w:sz="0" w:space="0" w:color="auto" w:frame="1"/>
          <w:lang w:val="en-US"/>
        </w:rPr>
        <w:t>Surface</w:t>
      </w:r>
      <w:r w:rsidRPr="00FA3BFD">
        <w:rPr>
          <w:rFonts w:ascii="Arial" w:hAnsi="Arial" w:cs="Arial"/>
          <w:color w:val="555555"/>
          <w:sz w:val="21"/>
          <w:szCs w:val="21"/>
          <w:lang w:val="en-US"/>
        </w:rPr>
        <w:t>, and </w:t>
      </w:r>
      <w:r w:rsidRPr="00FA3BFD">
        <w:rPr>
          <w:rStyle w:val="HTML"/>
          <w:color w:val="000000"/>
          <w:bdr w:val="none" w:sz="0" w:space="0" w:color="auto" w:frame="1"/>
          <w:lang w:val="en-US"/>
        </w:rPr>
        <w:t>GeometryCollection</w:t>
      </w:r>
      <w:r w:rsidRPr="00FA3BFD">
        <w:rPr>
          <w:rFonts w:ascii="Arial" w:hAnsi="Arial" w:cs="Arial"/>
          <w:color w:val="555555"/>
          <w:sz w:val="21"/>
          <w:szCs w:val="21"/>
          <w:lang w:val="en-US"/>
        </w:rPr>
        <w:t>:</w:t>
      </w:r>
    </w:p>
    <w:p w:rsidR="00FA3BFD" w:rsidRPr="00FA3BFD" w:rsidRDefault="00FA3BFD" w:rsidP="00FA3BFD">
      <w:pPr>
        <w:pStyle w:val="a4"/>
        <w:numPr>
          <w:ilvl w:val="0"/>
          <w:numId w:val="10"/>
        </w:numPr>
        <w:spacing w:before="0" w:beforeAutospacing="0" w:after="0" w:afterAutospacing="0"/>
        <w:ind w:left="450"/>
        <w:textAlignment w:val="baseline"/>
        <w:rPr>
          <w:rFonts w:ascii="Arial" w:hAnsi="Arial" w:cs="Arial"/>
          <w:color w:val="555555"/>
          <w:sz w:val="21"/>
          <w:szCs w:val="21"/>
          <w:lang w:val="en-US"/>
        </w:rPr>
      </w:pPr>
      <w:r w:rsidRPr="00FA3BFD">
        <w:rPr>
          <w:rStyle w:val="HTML"/>
          <w:color w:val="000000"/>
          <w:bdr w:val="none" w:sz="0" w:space="0" w:color="auto" w:frame="1"/>
          <w:lang w:val="en-US"/>
        </w:rPr>
        <w:t>Point</w:t>
      </w:r>
      <w:r w:rsidRPr="00FA3BFD">
        <w:rPr>
          <w:rFonts w:ascii="Arial" w:hAnsi="Arial" w:cs="Arial"/>
          <w:color w:val="555555"/>
          <w:sz w:val="21"/>
          <w:szCs w:val="21"/>
          <w:lang w:val="en-US"/>
        </w:rPr>
        <w:t> represents zero-dimensional objects.</w:t>
      </w:r>
    </w:p>
    <w:p w:rsidR="00FA3BFD" w:rsidRPr="00FA3BFD" w:rsidRDefault="00FA3BFD" w:rsidP="00FA3BFD">
      <w:pPr>
        <w:pStyle w:val="a4"/>
        <w:numPr>
          <w:ilvl w:val="0"/>
          <w:numId w:val="10"/>
        </w:numPr>
        <w:spacing w:before="0" w:beforeAutospacing="0" w:after="0" w:afterAutospacing="0"/>
        <w:ind w:left="450"/>
        <w:textAlignment w:val="baseline"/>
        <w:rPr>
          <w:rFonts w:ascii="Arial" w:hAnsi="Arial" w:cs="Arial"/>
          <w:color w:val="555555"/>
          <w:sz w:val="21"/>
          <w:szCs w:val="21"/>
          <w:lang w:val="en-US"/>
        </w:rPr>
      </w:pPr>
      <w:r w:rsidRPr="00FA3BFD">
        <w:rPr>
          <w:rStyle w:val="HTML"/>
          <w:color w:val="000000"/>
          <w:bdr w:val="none" w:sz="0" w:space="0" w:color="auto" w:frame="1"/>
          <w:lang w:val="en-US"/>
        </w:rPr>
        <w:t>Curve</w:t>
      </w:r>
      <w:r w:rsidRPr="00FA3BFD">
        <w:rPr>
          <w:rFonts w:ascii="Arial" w:hAnsi="Arial" w:cs="Arial"/>
          <w:color w:val="555555"/>
          <w:sz w:val="21"/>
          <w:szCs w:val="21"/>
          <w:lang w:val="en-US"/>
        </w:rPr>
        <w:t> represents one-dimensional objects, and has subclass </w:t>
      </w:r>
      <w:r w:rsidRPr="00FA3BFD">
        <w:rPr>
          <w:rStyle w:val="HTML"/>
          <w:color w:val="000000"/>
          <w:bdr w:val="none" w:sz="0" w:space="0" w:color="auto" w:frame="1"/>
          <w:lang w:val="en-US"/>
        </w:rPr>
        <w:t>LineString</w:t>
      </w:r>
      <w:r w:rsidRPr="00FA3BFD">
        <w:rPr>
          <w:rFonts w:ascii="Arial" w:hAnsi="Arial" w:cs="Arial"/>
          <w:color w:val="555555"/>
          <w:sz w:val="21"/>
          <w:szCs w:val="21"/>
          <w:lang w:val="en-US"/>
        </w:rPr>
        <w:t>, with sub-subclasses </w:t>
      </w:r>
      <w:r w:rsidRPr="00FA3BFD">
        <w:rPr>
          <w:rStyle w:val="HTML"/>
          <w:color w:val="000000"/>
          <w:bdr w:val="none" w:sz="0" w:space="0" w:color="auto" w:frame="1"/>
          <w:lang w:val="en-US"/>
        </w:rPr>
        <w:t>Line</w:t>
      </w:r>
      <w:r w:rsidRPr="00FA3BFD">
        <w:rPr>
          <w:rFonts w:ascii="Arial" w:hAnsi="Arial" w:cs="Arial"/>
          <w:color w:val="555555"/>
          <w:sz w:val="21"/>
          <w:szCs w:val="21"/>
          <w:lang w:val="en-US"/>
        </w:rPr>
        <w:t> and </w:t>
      </w:r>
      <w:r w:rsidRPr="00FA3BFD">
        <w:rPr>
          <w:rStyle w:val="HTML"/>
          <w:color w:val="000000"/>
          <w:bdr w:val="none" w:sz="0" w:space="0" w:color="auto" w:frame="1"/>
          <w:lang w:val="en-US"/>
        </w:rPr>
        <w:t>LinearRing</w:t>
      </w:r>
      <w:r w:rsidRPr="00FA3BFD">
        <w:rPr>
          <w:rFonts w:ascii="Arial" w:hAnsi="Arial" w:cs="Arial"/>
          <w:color w:val="555555"/>
          <w:sz w:val="21"/>
          <w:szCs w:val="21"/>
          <w:lang w:val="en-US"/>
        </w:rPr>
        <w:t>.</w:t>
      </w:r>
    </w:p>
    <w:p w:rsidR="00FA3BFD" w:rsidRPr="00FA3BFD" w:rsidRDefault="00FA3BFD" w:rsidP="00FA3BFD">
      <w:pPr>
        <w:pStyle w:val="a4"/>
        <w:numPr>
          <w:ilvl w:val="0"/>
          <w:numId w:val="10"/>
        </w:numPr>
        <w:spacing w:before="0" w:beforeAutospacing="0" w:after="0" w:afterAutospacing="0"/>
        <w:ind w:left="450"/>
        <w:textAlignment w:val="baseline"/>
        <w:rPr>
          <w:rFonts w:ascii="Arial" w:hAnsi="Arial" w:cs="Arial"/>
          <w:color w:val="555555"/>
          <w:sz w:val="21"/>
          <w:szCs w:val="21"/>
          <w:lang w:val="en-US"/>
        </w:rPr>
      </w:pPr>
      <w:r w:rsidRPr="00FA3BFD">
        <w:rPr>
          <w:rStyle w:val="HTML"/>
          <w:color w:val="000000"/>
          <w:bdr w:val="none" w:sz="0" w:space="0" w:color="auto" w:frame="1"/>
          <w:lang w:val="en-US"/>
        </w:rPr>
        <w:t>Surface</w:t>
      </w:r>
      <w:r w:rsidRPr="00FA3BFD">
        <w:rPr>
          <w:rFonts w:ascii="Arial" w:hAnsi="Arial" w:cs="Arial"/>
          <w:color w:val="555555"/>
          <w:sz w:val="21"/>
          <w:szCs w:val="21"/>
          <w:lang w:val="en-US"/>
        </w:rPr>
        <w:t> is designed for two-dimensional objects and has subclass </w:t>
      </w:r>
      <w:r w:rsidRPr="00FA3BFD">
        <w:rPr>
          <w:rStyle w:val="HTML"/>
          <w:color w:val="000000"/>
          <w:bdr w:val="none" w:sz="0" w:space="0" w:color="auto" w:frame="1"/>
          <w:lang w:val="en-US"/>
        </w:rPr>
        <w:t>Polygon</w:t>
      </w:r>
      <w:r w:rsidRPr="00FA3BFD">
        <w:rPr>
          <w:rFonts w:ascii="Arial" w:hAnsi="Arial" w:cs="Arial"/>
          <w:color w:val="555555"/>
          <w:sz w:val="21"/>
          <w:szCs w:val="21"/>
          <w:lang w:val="en-US"/>
        </w:rPr>
        <w:t>.</w:t>
      </w:r>
    </w:p>
    <w:p w:rsidR="00FA3BFD" w:rsidRPr="00FA3BFD" w:rsidRDefault="00FA3BFD" w:rsidP="00FA3BFD">
      <w:pPr>
        <w:pStyle w:val="a4"/>
        <w:numPr>
          <w:ilvl w:val="0"/>
          <w:numId w:val="10"/>
        </w:numPr>
        <w:spacing w:before="0" w:beforeAutospacing="0" w:after="0" w:afterAutospacing="0"/>
        <w:ind w:left="450"/>
        <w:textAlignment w:val="baseline"/>
        <w:rPr>
          <w:rFonts w:ascii="Arial" w:hAnsi="Arial" w:cs="Arial"/>
          <w:color w:val="555555"/>
          <w:sz w:val="21"/>
          <w:szCs w:val="21"/>
          <w:lang w:val="en-US"/>
        </w:rPr>
      </w:pPr>
      <w:r w:rsidRPr="00FA3BFD">
        <w:rPr>
          <w:rStyle w:val="HTML"/>
          <w:color w:val="000000"/>
          <w:bdr w:val="none" w:sz="0" w:space="0" w:color="auto" w:frame="1"/>
          <w:lang w:val="en-US"/>
        </w:rPr>
        <w:lastRenderedPageBreak/>
        <w:t>GeometryCollection</w:t>
      </w:r>
      <w:r w:rsidRPr="00FA3BFD">
        <w:rPr>
          <w:rFonts w:ascii="Arial" w:hAnsi="Arial" w:cs="Arial"/>
          <w:color w:val="555555"/>
          <w:sz w:val="21"/>
          <w:szCs w:val="21"/>
          <w:lang w:val="en-US"/>
        </w:rPr>
        <w:t> has specialized zero-, one-, and two-dimensional collection classes named </w:t>
      </w:r>
      <w:r w:rsidRPr="00FA3BFD">
        <w:rPr>
          <w:rStyle w:val="HTML"/>
          <w:color w:val="000000"/>
          <w:bdr w:val="none" w:sz="0" w:space="0" w:color="auto" w:frame="1"/>
          <w:lang w:val="en-US"/>
        </w:rPr>
        <w:t>MultiPoint</w:t>
      </w:r>
      <w:r w:rsidRPr="00FA3BFD">
        <w:rPr>
          <w:rFonts w:ascii="Arial" w:hAnsi="Arial" w:cs="Arial"/>
          <w:color w:val="555555"/>
          <w:sz w:val="21"/>
          <w:szCs w:val="21"/>
          <w:lang w:val="en-US"/>
        </w:rPr>
        <w:t>, </w:t>
      </w:r>
      <w:r w:rsidRPr="00FA3BFD">
        <w:rPr>
          <w:rStyle w:val="HTML"/>
          <w:color w:val="000000"/>
          <w:bdr w:val="none" w:sz="0" w:space="0" w:color="auto" w:frame="1"/>
          <w:lang w:val="en-US"/>
        </w:rPr>
        <w:t>MultiLineString</w:t>
      </w:r>
      <w:r w:rsidRPr="00FA3BFD">
        <w:rPr>
          <w:rFonts w:ascii="Arial" w:hAnsi="Arial" w:cs="Arial"/>
          <w:color w:val="555555"/>
          <w:sz w:val="21"/>
          <w:szCs w:val="21"/>
          <w:lang w:val="en-US"/>
        </w:rPr>
        <w:t>, and </w:t>
      </w:r>
      <w:r w:rsidRPr="00FA3BFD">
        <w:rPr>
          <w:rStyle w:val="HTML"/>
          <w:color w:val="000000"/>
          <w:bdr w:val="none" w:sz="0" w:space="0" w:color="auto" w:frame="1"/>
          <w:lang w:val="en-US"/>
        </w:rPr>
        <w:t>MultiPolygon</w:t>
      </w:r>
      <w:r w:rsidRPr="00FA3BFD">
        <w:rPr>
          <w:rFonts w:ascii="Arial" w:hAnsi="Arial" w:cs="Arial"/>
          <w:color w:val="555555"/>
          <w:sz w:val="21"/>
          <w:szCs w:val="21"/>
          <w:lang w:val="en-US"/>
        </w:rPr>
        <w:t> for modeling geometries corresponding to collections of </w:t>
      </w:r>
      <w:r w:rsidRPr="00FA3BFD">
        <w:rPr>
          <w:rStyle w:val="HTML"/>
          <w:color w:val="000000"/>
          <w:bdr w:val="none" w:sz="0" w:space="0" w:color="auto" w:frame="1"/>
          <w:lang w:val="en-US"/>
        </w:rPr>
        <w:t>Points</w:t>
      </w:r>
      <w:r w:rsidRPr="00FA3BFD">
        <w:rPr>
          <w:rFonts w:ascii="Arial" w:hAnsi="Arial" w:cs="Arial"/>
          <w:color w:val="555555"/>
          <w:sz w:val="21"/>
          <w:szCs w:val="21"/>
          <w:lang w:val="en-US"/>
        </w:rPr>
        <w:t>, </w:t>
      </w:r>
      <w:r w:rsidRPr="00FA3BFD">
        <w:rPr>
          <w:rStyle w:val="HTML"/>
          <w:color w:val="000000"/>
          <w:bdr w:val="none" w:sz="0" w:space="0" w:color="auto" w:frame="1"/>
          <w:lang w:val="en-US"/>
        </w:rPr>
        <w:t>LineStrings</w:t>
      </w:r>
      <w:r w:rsidRPr="00FA3BFD">
        <w:rPr>
          <w:rFonts w:ascii="Arial" w:hAnsi="Arial" w:cs="Arial"/>
          <w:color w:val="555555"/>
          <w:sz w:val="21"/>
          <w:szCs w:val="21"/>
          <w:lang w:val="en-US"/>
        </w:rPr>
        <w:t>, and </w:t>
      </w:r>
      <w:r w:rsidRPr="00FA3BFD">
        <w:rPr>
          <w:rStyle w:val="HTML"/>
          <w:color w:val="000000"/>
          <w:bdr w:val="none" w:sz="0" w:space="0" w:color="auto" w:frame="1"/>
          <w:lang w:val="en-US"/>
        </w:rPr>
        <w:t>Polygons</w:t>
      </w:r>
      <w:r w:rsidRPr="00FA3BFD">
        <w:rPr>
          <w:rFonts w:ascii="Arial" w:hAnsi="Arial" w:cs="Arial"/>
          <w:color w:val="555555"/>
          <w:sz w:val="21"/>
          <w:szCs w:val="21"/>
          <w:lang w:val="en-US"/>
        </w:rPr>
        <w:t>, respectively. </w:t>
      </w:r>
      <w:r w:rsidRPr="00FA3BFD">
        <w:rPr>
          <w:rStyle w:val="HTML"/>
          <w:color w:val="000000"/>
          <w:bdr w:val="none" w:sz="0" w:space="0" w:color="auto" w:frame="1"/>
          <w:lang w:val="en-US"/>
        </w:rPr>
        <w:t>MultiCurve</w:t>
      </w:r>
      <w:r w:rsidRPr="00FA3BFD">
        <w:rPr>
          <w:rFonts w:ascii="Arial" w:hAnsi="Arial" w:cs="Arial"/>
          <w:color w:val="555555"/>
          <w:sz w:val="21"/>
          <w:szCs w:val="21"/>
          <w:lang w:val="en-US"/>
        </w:rPr>
        <w:t> and </w:t>
      </w:r>
      <w:r w:rsidRPr="00FA3BFD">
        <w:rPr>
          <w:rStyle w:val="HTML"/>
          <w:color w:val="000000"/>
          <w:bdr w:val="none" w:sz="0" w:space="0" w:color="auto" w:frame="1"/>
          <w:lang w:val="en-US"/>
        </w:rPr>
        <w:t>MultiSurface</w:t>
      </w:r>
      <w:r w:rsidRPr="00FA3BFD">
        <w:rPr>
          <w:rFonts w:ascii="Arial" w:hAnsi="Arial" w:cs="Arial"/>
          <w:color w:val="555555"/>
          <w:sz w:val="21"/>
          <w:szCs w:val="21"/>
          <w:lang w:val="en-US"/>
        </w:rPr>
        <w:t> are introduced as abstract superclasses that generalize the collection interfaces to handle </w:t>
      </w:r>
      <w:r w:rsidRPr="00FA3BFD">
        <w:rPr>
          <w:rStyle w:val="HTML"/>
          <w:color w:val="000000"/>
          <w:bdr w:val="none" w:sz="0" w:space="0" w:color="auto" w:frame="1"/>
          <w:lang w:val="en-US"/>
        </w:rPr>
        <w:t>Curves</w:t>
      </w:r>
      <w:r w:rsidRPr="00FA3BFD">
        <w:rPr>
          <w:rFonts w:ascii="Arial" w:hAnsi="Arial" w:cs="Arial"/>
          <w:color w:val="555555"/>
          <w:sz w:val="21"/>
          <w:szCs w:val="21"/>
          <w:lang w:val="en-US"/>
        </w:rPr>
        <w:t> and </w:t>
      </w:r>
      <w:r w:rsidRPr="00FA3BFD">
        <w:rPr>
          <w:rStyle w:val="HTML"/>
          <w:color w:val="000000"/>
          <w:bdr w:val="none" w:sz="0" w:space="0" w:color="auto" w:frame="1"/>
          <w:lang w:val="en-US"/>
        </w:rPr>
        <w:t>Surfaces</w:t>
      </w:r>
      <w:r w:rsidRPr="00FA3BFD">
        <w:rPr>
          <w:rFonts w:ascii="Arial" w:hAnsi="Arial" w:cs="Arial"/>
          <w:color w:val="555555"/>
          <w:sz w:val="21"/>
          <w:szCs w:val="21"/>
          <w:lang w:val="en-US"/>
        </w:rPr>
        <w:t>.</w:t>
      </w:r>
    </w:p>
    <w:p w:rsidR="00FA3BFD" w:rsidRPr="00FA3BFD" w:rsidRDefault="00FA3BFD" w:rsidP="00FA3BFD">
      <w:pPr>
        <w:pStyle w:val="a4"/>
        <w:spacing w:before="0" w:beforeAutospacing="0" w:after="0" w:afterAutospacing="0"/>
        <w:textAlignment w:val="baseline"/>
        <w:rPr>
          <w:rFonts w:ascii="Arial" w:hAnsi="Arial" w:cs="Arial"/>
          <w:color w:val="555555"/>
          <w:sz w:val="21"/>
          <w:szCs w:val="21"/>
          <w:lang w:val="en-US"/>
        </w:rPr>
      </w:pPr>
      <w:r w:rsidRPr="00FA3BFD">
        <w:rPr>
          <w:rStyle w:val="HTML"/>
          <w:color w:val="000000"/>
          <w:bdr w:val="none" w:sz="0" w:space="0" w:color="auto" w:frame="1"/>
          <w:lang w:val="en-US"/>
        </w:rPr>
        <w:t>Geometry</w:t>
      </w:r>
      <w:r w:rsidRPr="00FA3BFD">
        <w:rPr>
          <w:rFonts w:ascii="Arial" w:hAnsi="Arial" w:cs="Arial"/>
          <w:color w:val="555555"/>
          <w:sz w:val="21"/>
          <w:szCs w:val="21"/>
          <w:lang w:val="en-US"/>
        </w:rPr>
        <w:t>, </w:t>
      </w:r>
      <w:r w:rsidRPr="00FA3BFD">
        <w:rPr>
          <w:rStyle w:val="HTML"/>
          <w:color w:val="000000"/>
          <w:bdr w:val="none" w:sz="0" w:space="0" w:color="auto" w:frame="1"/>
          <w:lang w:val="en-US"/>
        </w:rPr>
        <w:t>Curve</w:t>
      </w:r>
      <w:r w:rsidRPr="00FA3BFD">
        <w:rPr>
          <w:rFonts w:ascii="Arial" w:hAnsi="Arial" w:cs="Arial"/>
          <w:color w:val="555555"/>
          <w:sz w:val="21"/>
          <w:szCs w:val="21"/>
          <w:lang w:val="en-US"/>
        </w:rPr>
        <w:t>, </w:t>
      </w:r>
      <w:r w:rsidRPr="00FA3BFD">
        <w:rPr>
          <w:rStyle w:val="HTML"/>
          <w:color w:val="000000"/>
          <w:bdr w:val="none" w:sz="0" w:space="0" w:color="auto" w:frame="1"/>
          <w:lang w:val="en-US"/>
        </w:rPr>
        <w:t>Surface</w:t>
      </w:r>
      <w:r w:rsidRPr="00FA3BFD">
        <w:rPr>
          <w:rFonts w:ascii="Arial" w:hAnsi="Arial" w:cs="Arial"/>
          <w:color w:val="555555"/>
          <w:sz w:val="21"/>
          <w:szCs w:val="21"/>
          <w:lang w:val="en-US"/>
        </w:rPr>
        <w:t>, </w:t>
      </w:r>
      <w:r w:rsidRPr="00FA3BFD">
        <w:rPr>
          <w:rStyle w:val="HTML"/>
          <w:color w:val="000000"/>
          <w:bdr w:val="none" w:sz="0" w:space="0" w:color="auto" w:frame="1"/>
          <w:lang w:val="en-US"/>
        </w:rPr>
        <w:t>MultiCurve</w:t>
      </w:r>
      <w:r w:rsidRPr="00FA3BFD">
        <w:rPr>
          <w:rFonts w:ascii="Arial" w:hAnsi="Arial" w:cs="Arial"/>
          <w:color w:val="555555"/>
          <w:sz w:val="21"/>
          <w:szCs w:val="21"/>
          <w:lang w:val="en-US"/>
        </w:rPr>
        <w:t>, and </w:t>
      </w:r>
      <w:r w:rsidRPr="00FA3BFD">
        <w:rPr>
          <w:rStyle w:val="HTML"/>
          <w:color w:val="000000"/>
          <w:bdr w:val="none" w:sz="0" w:space="0" w:color="auto" w:frame="1"/>
          <w:lang w:val="en-US"/>
        </w:rPr>
        <w:t>MultiSurface</w:t>
      </w:r>
      <w:r w:rsidRPr="00FA3BFD">
        <w:rPr>
          <w:rFonts w:ascii="Arial" w:hAnsi="Arial" w:cs="Arial"/>
          <w:color w:val="555555"/>
          <w:sz w:val="21"/>
          <w:szCs w:val="21"/>
          <w:lang w:val="en-US"/>
        </w:rPr>
        <w:t> are defined as noninstantiable classes. They define a common set of methods for their subclasses and are included for extensibility.</w:t>
      </w:r>
    </w:p>
    <w:p w:rsidR="00FA3BFD" w:rsidRPr="00FA3BFD" w:rsidRDefault="00FA3BFD" w:rsidP="00FA3BFD">
      <w:pPr>
        <w:pStyle w:val="a4"/>
        <w:spacing w:before="0" w:beforeAutospacing="0" w:after="0" w:afterAutospacing="0"/>
        <w:textAlignment w:val="baseline"/>
        <w:rPr>
          <w:rFonts w:ascii="Arial" w:hAnsi="Arial" w:cs="Arial"/>
          <w:color w:val="555555"/>
          <w:sz w:val="21"/>
          <w:szCs w:val="21"/>
          <w:lang w:val="en-US"/>
        </w:rPr>
      </w:pPr>
      <w:r w:rsidRPr="00FA3BFD">
        <w:rPr>
          <w:rStyle w:val="HTML"/>
          <w:color w:val="000000"/>
          <w:bdr w:val="none" w:sz="0" w:space="0" w:color="auto" w:frame="1"/>
          <w:lang w:val="en-US"/>
        </w:rPr>
        <w:t>Point</w:t>
      </w:r>
      <w:r w:rsidRPr="00FA3BFD">
        <w:rPr>
          <w:rFonts w:ascii="Arial" w:hAnsi="Arial" w:cs="Arial"/>
          <w:color w:val="555555"/>
          <w:sz w:val="21"/>
          <w:szCs w:val="21"/>
          <w:lang w:val="en-US"/>
        </w:rPr>
        <w:t>, </w:t>
      </w:r>
      <w:r w:rsidRPr="00FA3BFD">
        <w:rPr>
          <w:rStyle w:val="HTML"/>
          <w:color w:val="000000"/>
          <w:bdr w:val="none" w:sz="0" w:space="0" w:color="auto" w:frame="1"/>
          <w:lang w:val="en-US"/>
        </w:rPr>
        <w:t>LineString</w:t>
      </w:r>
      <w:r w:rsidRPr="00FA3BFD">
        <w:rPr>
          <w:rFonts w:ascii="Arial" w:hAnsi="Arial" w:cs="Arial"/>
          <w:color w:val="555555"/>
          <w:sz w:val="21"/>
          <w:szCs w:val="21"/>
          <w:lang w:val="en-US"/>
        </w:rPr>
        <w:t>, </w:t>
      </w:r>
      <w:r w:rsidRPr="00FA3BFD">
        <w:rPr>
          <w:rStyle w:val="HTML"/>
          <w:color w:val="000000"/>
          <w:bdr w:val="none" w:sz="0" w:space="0" w:color="auto" w:frame="1"/>
          <w:lang w:val="en-US"/>
        </w:rPr>
        <w:t>Polygon</w:t>
      </w:r>
      <w:r w:rsidRPr="00FA3BFD">
        <w:rPr>
          <w:rFonts w:ascii="Arial" w:hAnsi="Arial" w:cs="Arial"/>
          <w:color w:val="555555"/>
          <w:sz w:val="21"/>
          <w:szCs w:val="21"/>
          <w:lang w:val="en-US"/>
        </w:rPr>
        <w:t>, </w:t>
      </w:r>
      <w:r w:rsidRPr="00FA3BFD">
        <w:rPr>
          <w:rStyle w:val="HTML"/>
          <w:color w:val="000000"/>
          <w:bdr w:val="none" w:sz="0" w:space="0" w:color="auto" w:frame="1"/>
          <w:lang w:val="en-US"/>
        </w:rPr>
        <w:t>GeometryCollection</w:t>
      </w:r>
      <w:r w:rsidRPr="00FA3BFD">
        <w:rPr>
          <w:rFonts w:ascii="Arial" w:hAnsi="Arial" w:cs="Arial"/>
          <w:color w:val="555555"/>
          <w:sz w:val="21"/>
          <w:szCs w:val="21"/>
          <w:lang w:val="en-US"/>
        </w:rPr>
        <w:t>, </w:t>
      </w:r>
      <w:r w:rsidRPr="00FA3BFD">
        <w:rPr>
          <w:rStyle w:val="HTML"/>
          <w:color w:val="000000"/>
          <w:bdr w:val="none" w:sz="0" w:space="0" w:color="auto" w:frame="1"/>
          <w:lang w:val="en-US"/>
        </w:rPr>
        <w:t>MultiPoint</w:t>
      </w:r>
      <w:r w:rsidRPr="00FA3BFD">
        <w:rPr>
          <w:rFonts w:ascii="Arial" w:hAnsi="Arial" w:cs="Arial"/>
          <w:color w:val="555555"/>
          <w:sz w:val="21"/>
          <w:szCs w:val="21"/>
          <w:lang w:val="en-US"/>
        </w:rPr>
        <w:t>, </w:t>
      </w:r>
      <w:r w:rsidRPr="00FA3BFD">
        <w:rPr>
          <w:rStyle w:val="HTML"/>
          <w:color w:val="000000"/>
          <w:bdr w:val="none" w:sz="0" w:space="0" w:color="auto" w:frame="1"/>
          <w:lang w:val="en-US"/>
        </w:rPr>
        <w:t>MultiLineString</w:t>
      </w:r>
      <w:r w:rsidRPr="00FA3BFD">
        <w:rPr>
          <w:rFonts w:ascii="Arial" w:hAnsi="Arial" w:cs="Arial"/>
          <w:color w:val="555555"/>
          <w:sz w:val="21"/>
          <w:szCs w:val="21"/>
          <w:lang w:val="en-US"/>
        </w:rPr>
        <w:t>, and </w:t>
      </w:r>
      <w:r w:rsidRPr="00FA3BFD">
        <w:rPr>
          <w:rStyle w:val="HTML"/>
          <w:color w:val="000000"/>
          <w:bdr w:val="none" w:sz="0" w:space="0" w:color="auto" w:frame="1"/>
          <w:lang w:val="en-US"/>
        </w:rPr>
        <w:t>MultiPolygon</w:t>
      </w:r>
      <w:r w:rsidRPr="00FA3BFD">
        <w:rPr>
          <w:rFonts w:ascii="Arial" w:hAnsi="Arial" w:cs="Arial"/>
          <w:color w:val="555555"/>
          <w:sz w:val="21"/>
          <w:szCs w:val="21"/>
          <w:lang w:val="en-US"/>
        </w:rPr>
        <w:t> are instantiable classes.</w:t>
      </w:r>
    </w:p>
    <w:p w:rsidR="00FA3BFD" w:rsidRPr="00FA3BFD" w:rsidRDefault="00FA3BFD" w:rsidP="005A32FA">
      <w:pPr>
        <w:pStyle w:val="2"/>
        <w:rPr>
          <w:lang w:val="en-US"/>
        </w:rPr>
      </w:pPr>
      <w:bookmarkStart w:id="59" w:name="_Toc57705715"/>
      <w:r w:rsidRPr="00FA3BFD">
        <w:rPr>
          <w:lang w:val="en-US"/>
        </w:rPr>
        <w:t>Geometry Class</w:t>
      </w:r>
      <w:bookmarkEnd w:id="59"/>
    </w:p>
    <w:p w:rsidR="00FA3BFD" w:rsidRPr="00FA3BFD" w:rsidRDefault="00FA3BFD" w:rsidP="00FA3BFD">
      <w:pPr>
        <w:pStyle w:val="a4"/>
        <w:shd w:val="clear" w:color="auto" w:fill="FFFFFF"/>
        <w:spacing w:before="0" w:beforeAutospacing="0" w:after="0" w:afterAutospacing="0"/>
        <w:textAlignment w:val="baseline"/>
        <w:rPr>
          <w:rFonts w:ascii="Arial" w:hAnsi="Arial" w:cs="Arial"/>
          <w:color w:val="555555"/>
          <w:sz w:val="21"/>
          <w:szCs w:val="21"/>
          <w:lang w:val="en-US"/>
        </w:rPr>
      </w:pPr>
      <w:r w:rsidRPr="00FA3BFD">
        <w:rPr>
          <w:rStyle w:val="HTML"/>
          <w:color w:val="000000"/>
          <w:bdr w:val="none" w:sz="0" w:space="0" w:color="auto" w:frame="1"/>
          <w:lang w:val="en-US"/>
        </w:rPr>
        <w:t>Geometry</w:t>
      </w:r>
      <w:r w:rsidRPr="00FA3BFD">
        <w:rPr>
          <w:rFonts w:ascii="Arial" w:hAnsi="Arial" w:cs="Arial"/>
          <w:color w:val="555555"/>
          <w:sz w:val="21"/>
          <w:szCs w:val="21"/>
          <w:lang w:val="en-US"/>
        </w:rPr>
        <w:t> is the root class of the hierarchy. It is a noninstantiable class but has a number of properties, described in the following list, that are common to all geometry values created from any of the </w:t>
      </w:r>
      <w:r w:rsidRPr="00FA3BFD">
        <w:rPr>
          <w:rStyle w:val="HTML"/>
          <w:color w:val="000000"/>
          <w:bdr w:val="none" w:sz="0" w:space="0" w:color="auto" w:frame="1"/>
          <w:lang w:val="en-US"/>
        </w:rPr>
        <w:t>Geometry</w:t>
      </w:r>
      <w:r w:rsidRPr="00FA3BFD">
        <w:rPr>
          <w:rFonts w:ascii="Arial" w:hAnsi="Arial" w:cs="Arial"/>
          <w:color w:val="555555"/>
          <w:sz w:val="21"/>
          <w:szCs w:val="21"/>
          <w:lang w:val="en-US"/>
        </w:rPr>
        <w:t> subclasses. Particular subclasses have their own specific properties, described later.</w:t>
      </w:r>
    </w:p>
    <w:p w:rsidR="00FA3BFD" w:rsidRPr="00FA3BFD" w:rsidRDefault="00FA3BFD" w:rsidP="00FA3BFD">
      <w:pPr>
        <w:pStyle w:val="a4"/>
        <w:shd w:val="clear" w:color="auto" w:fill="FFFFFF"/>
        <w:spacing w:before="0" w:beforeAutospacing="0" w:after="0" w:afterAutospacing="0"/>
        <w:textAlignment w:val="baseline"/>
        <w:rPr>
          <w:rFonts w:ascii="Arial" w:hAnsi="Arial" w:cs="Arial"/>
          <w:color w:val="555555"/>
          <w:sz w:val="21"/>
          <w:szCs w:val="21"/>
          <w:lang w:val="en-US"/>
        </w:rPr>
      </w:pPr>
      <w:r w:rsidRPr="00FA3BFD">
        <w:rPr>
          <w:rStyle w:val="a6"/>
          <w:rFonts w:ascii="Arial" w:hAnsi="Arial" w:cs="Arial"/>
          <w:i/>
          <w:iCs/>
          <w:color w:val="444444"/>
          <w:sz w:val="21"/>
          <w:szCs w:val="21"/>
          <w:bdr w:val="none" w:sz="0" w:space="0" w:color="auto" w:frame="1"/>
          <w:lang w:val="en-US"/>
        </w:rPr>
        <w:t>Geometry Properties</w:t>
      </w:r>
    </w:p>
    <w:p w:rsidR="00FA3BFD" w:rsidRPr="00FA3BFD" w:rsidRDefault="00FA3BFD" w:rsidP="00FA3BFD">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A geometry value has the following properties:</w:t>
      </w:r>
    </w:p>
    <w:p w:rsidR="00FA3BFD" w:rsidRPr="00FA3BFD" w:rsidRDefault="00FA3BFD" w:rsidP="00FA3BFD">
      <w:pPr>
        <w:pStyle w:val="a4"/>
        <w:numPr>
          <w:ilvl w:val="0"/>
          <w:numId w:val="11"/>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Its </w:t>
      </w:r>
      <w:r w:rsidRPr="00FA3BFD">
        <w:rPr>
          <w:rStyle w:val="a6"/>
          <w:rFonts w:ascii="Arial" w:hAnsi="Arial" w:cs="Arial"/>
          <w:i/>
          <w:iCs/>
          <w:color w:val="444444"/>
          <w:sz w:val="21"/>
          <w:szCs w:val="21"/>
          <w:bdr w:val="none" w:sz="0" w:space="0" w:color="auto" w:frame="1"/>
          <w:lang w:val="en-US"/>
        </w:rPr>
        <w:t>type</w:t>
      </w:r>
      <w:r w:rsidRPr="00FA3BFD">
        <w:rPr>
          <w:rFonts w:ascii="Arial" w:hAnsi="Arial" w:cs="Arial"/>
          <w:color w:val="555555"/>
          <w:sz w:val="21"/>
          <w:szCs w:val="21"/>
          <w:lang w:val="en-US"/>
        </w:rPr>
        <w:t>. Each geometry belongs to one of the instantiable classes in the hierarchy.</w:t>
      </w:r>
    </w:p>
    <w:p w:rsidR="00FA3BFD" w:rsidRPr="00FA3BFD" w:rsidRDefault="00FA3BFD" w:rsidP="00FA3BFD">
      <w:pPr>
        <w:pStyle w:val="a4"/>
        <w:numPr>
          <w:ilvl w:val="0"/>
          <w:numId w:val="11"/>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Its </w:t>
      </w:r>
      <w:r w:rsidRPr="00FA3BFD">
        <w:rPr>
          <w:rStyle w:val="a6"/>
          <w:rFonts w:ascii="Arial" w:hAnsi="Arial" w:cs="Arial"/>
          <w:i/>
          <w:iCs/>
          <w:color w:val="444444"/>
          <w:sz w:val="21"/>
          <w:szCs w:val="21"/>
          <w:bdr w:val="none" w:sz="0" w:space="0" w:color="auto" w:frame="1"/>
          <w:lang w:val="en-US"/>
        </w:rPr>
        <w:t>SRID</w:t>
      </w:r>
      <w:r w:rsidRPr="00FA3BFD">
        <w:rPr>
          <w:rFonts w:ascii="Arial" w:hAnsi="Arial" w:cs="Arial"/>
          <w:color w:val="555555"/>
          <w:sz w:val="21"/>
          <w:szCs w:val="21"/>
          <w:lang w:val="en-US"/>
        </w:rPr>
        <w:t>, or spatial reference identifier. This value identifies the geometry's associated spatial reference system that describes the coordinate space in which the geometry object is defined.</w:t>
      </w:r>
    </w:p>
    <w:p w:rsidR="00FA3BFD" w:rsidRPr="00FA3BFD" w:rsidRDefault="00FA3BFD" w:rsidP="00FA3BFD">
      <w:pPr>
        <w:pStyle w:val="a4"/>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In MySQL, the SRID value is an integer associated with the geometry value. The maximum usable SRID value is 2</w:t>
      </w:r>
      <w:r w:rsidRPr="00FA3BFD">
        <w:rPr>
          <w:rFonts w:ascii="Arial" w:hAnsi="Arial" w:cs="Arial"/>
          <w:b/>
          <w:bCs/>
          <w:color w:val="555555"/>
          <w:sz w:val="15"/>
          <w:szCs w:val="15"/>
          <w:bdr w:val="none" w:sz="0" w:space="0" w:color="auto" w:frame="1"/>
          <w:vertAlign w:val="superscript"/>
          <w:lang w:val="en-US"/>
        </w:rPr>
        <w:t>32</w:t>
      </w:r>
      <w:r w:rsidRPr="00FA3BFD">
        <w:rPr>
          <w:rFonts w:ascii="Arial" w:hAnsi="Arial" w:cs="Arial"/>
          <w:color w:val="555555"/>
          <w:sz w:val="21"/>
          <w:szCs w:val="21"/>
          <w:lang w:val="en-US"/>
        </w:rPr>
        <w:t>−1. If a larger value is given, only the lower 32 bits are used.</w:t>
      </w:r>
    </w:p>
    <w:p w:rsidR="00FA3BFD" w:rsidRPr="00FA3BFD" w:rsidRDefault="00FA3BFD" w:rsidP="00FA3BFD">
      <w:pPr>
        <w:pStyle w:val="a4"/>
        <w:spacing w:before="0" w:beforeAutospacing="0" w:after="225"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SRID 0 represents an infinite flat Cartesian plane with no units assigned to its axes. To ensure SRID 0 behavior, create geometry values using SRID 0. SRID 0 is the default for new geometry values if no SRID is specified.</w:t>
      </w:r>
    </w:p>
    <w:p w:rsidR="00FA3BFD" w:rsidRPr="00FA3BFD" w:rsidRDefault="00FA3BFD" w:rsidP="00FA3BFD">
      <w:pPr>
        <w:pStyle w:val="a4"/>
        <w:spacing w:before="0" w:beforeAutospacing="0" w:after="225"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For computations on multiple geometry values, all values must have the same SRID or an error occurs.</w:t>
      </w:r>
    </w:p>
    <w:p w:rsidR="00FA3BFD" w:rsidRDefault="00FA3BFD" w:rsidP="00FA3BFD">
      <w:pPr>
        <w:pStyle w:val="a4"/>
        <w:numPr>
          <w:ilvl w:val="0"/>
          <w:numId w:val="11"/>
        </w:numPr>
        <w:spacing w:before="0" w:beforeAutospacing="0" w:after="0" w:afterAutospacing="0"/>
        <w:ind w:left="450"/>
        <w:textAlignment w:val="baseline"/>
        <w:rPr>
          <w:rFonts w:ascii="Arial" w:hAnsi="Arial" w:cs="Arial"/>
          <w:color w:val="555555"/>
          <w:sz w:val="21"/>
          <w:szCs w:val="21"/>
        </w:rPr>
      </w:pPr>
      <w:r w:rsidRPr="00FA3BFD">
        <w:rPr>
          <w:rFonts w:ascii="Arial" w:hAnsi="Arial" w:cs="Arial"/>
          <w:color w:val="555555"/>
          <w:sz w:val="21"/>
          <w:szCs w:val="21"/>
          <w:lang w:val="en-US"/>
        </w:rPr>
        <w:t>Its </w:t>
      </w:r>
      <w:r w:rsidRPr="00FA3BFD">
        <w:rPr>
          <w:rStyle w:val="a6"/>
          <w:rFonts w:ascii="Arial" w:hAnsi="Arial" w:cs="Arial"/>
          <w:i/>
          <w:iCs/>
          <w:color w:val="444444"/>
          <w:sz w:val="21"/>
          <w:szCs w:val="21"/>
          <w:bdr w:val="none" w:sz="0" w:space="0" w:color="auto" w:frame="1"/>
          <w:lang w:val="en-US"/>
        </w:rPr>
        <w:t>coordinates</w:t>
      </w:r>
      <w:r w:rsidRPr="00FA3BFD">
        <w:rPr>
          <w:rFonts w:ascii="Arial" w:hAnsi="Arial" w:cs="Arial"/>
          <w:color w:val="555555"/>
          <w:sz w:val="21"/>
          <w:szCs w:val="21"/>
          <w:lang w:val="en-US"/>
        </w:rPr>
        <w:t xml:space="preserve"> in its spatial reference system, represented as double-precision (8-byte) numbers. All nonempty geometries include at least one pair of (X,Y) coordinates. </w:t>
      </w:r>
      <w:r>
        <w:rPr>
          <w:rFonts w:ascii="Arial" w:hAnsi="Arial" w:cs="Arial"/>
          <w:color w:val="555555"/>
          <w:sz w:val="21"/>
          <w:szCs w:val="21"/>
        </w:rPr>
        <w:t>Empty geometries contain no coordinates.</w:t>
      </w:r>
    </w:p>
    <w:p w:rsidR="00FA3BFD" w:rsidRPr="00FA3BFD" w:rsidRDefault="00FA3BFD" w:rsidP="00FA3BFD">
      <w:pPr>
        <w:pStyle w:val="a4"/>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Coordinates are related to the SRID. For example, in different coordinate systems, the distance between two objects may differ even when objects have the same coordinates, because the distance on the </w:t>
      </w:r>
      <w:r w:rsidRPr="00FA3BFD">
        <w:rPr>
          <w:rStyle w:val="a6"/>
          <w:rFonts w:ascii="Arial" w:hAnsi="Arial" w:cs="Arial"/>
          <w:i/>
          <w:iCs/>
          <w:color w:val="444444"/>
          <w:sz w:val="21"/>
          <w:szCs w:val="21"/>
          <w:bdr w:val="none" w:sz="0" w:space="0" w:color="auto" w:frame="1"/>
          <w:lang w:val="en-US"/>
        </w:rPr>
        <w:t>planar</w:t>
      </w:r>
      <w:r w:rsidRPr="00FA3BFD">
        <w:rPr>
          <w:rFonts w:ascii="Arial" w:hAnsi="Arial" w:cs="Arial"/>
          <w:color w:val="555555"/>
          <w:sz w:val="21"/>
          <w:szCs w:val="21"/>
          <w:lang w:val="en-US"/>
        </w:rPr>
        <w:t> coordinate system and the distance on the </w:t>
      </w:r>
      <w:r w:rsidRPr="00FA3BFD">
        <w:rPr>
          <w:rStyle w:val="a6"/>
          <w:rFonts w:ascii="Arial" w:hAnsi="Arial" w:cs="Arial"/>
          <w:i/>
          <w:iCs/>
          <w:color w:val="444444"/>
          <w:sz w:val="21"/>
          <w:szCs w:val="21"/>
          <w:bdr w:val="none" w:sz="0" w:space="0" w:color="auto" w:frame="1"/>
          <w:lang w:val="en-US"/>
        </w:rPr>
        <w:t>geodetic</w:t>
      </w:r>
      <w:r w:rsidRPr="00FA3BFD">
        <w:rPr>
          <w:rFonts w:ascii="Arial" w:hAnsi="Arial" w:cs="Arial"/>
          <w:color w:val="555555"/>
          <w:sz w:val="21"/>
          <w:szCs w:val="21"/>
          <w:lang w:val="en-US"/>
        </w:rPr>
        <w:t> system (coordinates on the Earth's surface) are different things.</w:t>
      </w:r>
    </w:p>
    <w:p w:rsidR="00FA3BFD" w:rsidRPr="00FA3BFD" w:rsidRDefault="00FA3BFD" w:rsidP="00FA3BFD">
      <w:pPr>
        <w:pStyle w:val="a4"/>
        <w:numPr>
          <w:ilvl w:val="0"/>
          <w:numId w:val="11"/>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Its </w:t>
      </w:r>
      <w:r w:rsidRPr="00FA3BFD">
        <w:rPr>
          <w:rStyle w:val="a6"/>
          <w:rFonts w:ascii="Arial" w:hAnsi="Arial" w:cs="Arial"/>
          <w:i/>
          <w:iCs/>
          <w:color w:val="444444"/>
          <w:sz w:val="21"/>
          <w:szCs w:val="21"/>
          <w:bdr w:val="none" w:sz="0" w:space="0" w:color="auto" w:frame="1"/>
          <w:lang w:val="en-US"/>
        </w:rPr>
        <w:t>interior</w:t>
      </w:r>
      <w:r w:rsidRPr="00FA3BFD">
        <w:rPr>
          <w:rFonts w:ascii="Arial" w:hAnsi="Arial" w:cs="Arial"/>
          <w:color w:val="555555"/>
          <w:sz w:val="21"/>
          <w:szCs w:val="21"/>
          <w:lang w:val="en-US"/>
        </w:rPr>
        <w:t>, </w:t>
      </w:r>
      <w:r w:rsidRPr="00FA3BFD">
        <w:rPr>
          <w:rStyle w:val="a6"/>
          <w:rFonts w:ascii="Arial" w:hAnsi="Arial" w:cs="Arial"/>
          <w:i/>
          <w:iCs/>
          <w:color w:val="444444"/>
          <w:sz w:val="21"/>
          <w:szCs w:val="21"/>
          <w:bdr w:val="none" w:sz="0" w:space="0" w:color="auto" w:frame="1"/>
          <w:lang w:val="en-US"/>
        </w:rPr>
        <w:t>boundary</w:t>
      </w:r>
      <w:r w:rsidRPr="00FA3BFD">
        <w:rPr>
          <w:rFonts w:ascii="Arial" w:hAnsi="Arial" w:cs="Arial"/>
          <w:color w:val="555555"/>
          <w:sz w:val="21"/>
          <w:szCs w:val="21"/>
          <w:lang w:val="en-US"/>
        </w:rPr>
        <w:t>, and </w:t>
      </w:r>
      <w:r w:rsidRPr="00FA3BFD">
        <w:rPr>
          <w:rStyle w:val="a6"/>
          <w:rFonts w:ascii="Arial" w:hAnsi="Arial" w:cs="Arial"/>
          <w:i/>
          <w:iCs/>
          <w:color w:val="444444"/>
          <w:sz w:val="21"/>
          <w:szCs w:val="21"/>
          <w:bdr w:val="none" w:sz="0" w:space="0" w:color="auto" w:frame="1"/>
          <w:lang w:val="en-US"/>
        </w:rPr>
        <w:t>exterior</w:t>
      </w:r>
      <w:r w:rsidRPr="00FA3BFD">
        <w:rPr>
          <w:rFonts w:ascii="Arial" w:hAnsi="Arial" w:cs="Arial"/>
          <w:color w:val="555555"/>
          <w:sz w:val="21"/>
          <w:szCs w:val="21"/>
          <w:lang w:val="en-US"/>
        </w:rPr>
        <w:t>.</w:t>
      </w:r>
    </w:p>
    <w:p w:rsidR="00FA3BFD" w:rsidRPr="00FA3BFD" w:rsidRDefault="00FA3BFD" w:rsidP="00FA3BFD">
      <w:pPr>
        <w:pStyle w:val="a4"/>
        <w:spacing w:before="0" w:beforeAutospacing="0" w:after="225"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Every geometry occupies some position in space. The exterior of a geometry is all space not occupied by the geometry. The interior is the space occupied by the geometry. The boundary is the interface between the geometry's interior and exterior.</w:t>
      </w:r>
    </w:p>
    <w:p w:rsidR="00FA3BFD" w:rsidRPr="00FA3BFD" w:rsidRDefault="00FA3BFD" w:rsidP="00FA3BFD">
      <w:pPr>
        <w:pStyle w:val="a4"/>
        <w:numPr>
          <w:ilvl w:val="0"/>
          <w:numId w:val="11"/>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Its </w:t>
      </w:r>
      <w:r w:rsidRPr="00FA3BFD">
        <w:rPr>
          <w:rStyle w:val="a6"/>
          <w:rFonts w:ascii="Arial" w:hAnsi="Arial" w:cs="Arial"/>
          <w:i/>
          <w:iCs/>
          <w:color w:val="444444"/>
          <w:sz w:val="21"/>
          <w:szCs w:val="21"/>
          <w:bdr w:val="none" w:sz="0" w:space="0" w:color="auto" w:frame="1"/>
          <w:lang w:val="en-US"/>
        </w:rPr>
        <w:t>MBR</w:t>
      </w:r>
      <w:r w:rsidRPr="00FA3BFD">
        <w:rPr>
          <w:rFonts w:ascii="Arial" w:hAnsi="Arial" w:cs="Arial"/>
          <w:color w:val="555555"/>
          <w:sz w:val="21"/>
          <w:szCs w:val="21"/>
          <w:lang w:val="en-US"/>
        </w:rPr>
        <w:t> (minimum bounding rectangle), or envelope. This is the bounding geometry, formed by the minimum and maximum (X,Y) coordinates:</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MINX MINY</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 xml:space="preserve"> MAXX MINY</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 xml:space="preserve"> MAXX MAXY</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 xml:space="preserve"> MINX MAXY</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 xml:space="preserve"> MINX MINY</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a4"/>
        <w:numPr>
          <w:ilvl w:val="0"/>
          <w:numId w:val="11"/>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Whether the value is </w:t>
      </w:r>
      <w:r w:rsidRPr="00FA3BFD">
        <w:rPr>
          <w:rStyle w:val="a6"/>
          <w:rFonts w:ascii="Arial" w:hAnsi="Arial" w:cs="Arial"/>
          <w:i/>
          <w:iCs/>
          <w:color w:val="444444"/>
          <w:sz w:val="21"/>
          <w:szCs w:val="21"/>
          <w:bdr w:val="none" w:sz="0" w:space="0" w:color="auto" w:frame="1"/>
          <w:lang w:val="en-US"/>
        </w:rPr>
        <w:t>simple</w:t>
      </w:r>
      <w:r w:rsidRPr="00FA3BFD">
        <w:rPr>
          <w:rFonts w:ascii="Arial" w:hAnsi="Arial" w:cs="Arial"/>
          <w:color w:val="555555"/>
          <w:sz w:val="21"/>
          <w:szCs w:val="21"/>
          <w:lang w:val="en-US"/>
        </w:rPr>
        <w:t> or </w:t>
      </w:r>
      <w:r w:rsidRPr="00FA3BFD">
        <w:rPr>
          <w:rStyle w:val="a6"/>
          <w:rFonts w:ascii="Arial" w:hAnsi="Arial" w:cs="Arial"/>
          <w:i/>
          <w:iCs/>
          <w:color w:val="444444"/>
          <w:sz w:val="21"/>
          <w:szCs w:val="21"/>
          <w:bdr w:val="none" w:sz="0" w:space="0" w:color="auto" w:frame="1"/>
          <w:lang w:val="en-US"/>
        </w:rPr>
        <w:t>nonsimple</w:t>
      </w:r>
      <w:r w:rsidRPr="00FA3BFD">
        <w:rPr>
          <w:rFonts w:ascii="Arial" w:hAnsi="Arial" w:cs="Arial"/>
          <w:color w:val="555555"/>
          <w:sz w:val="21"/>
          <w:szCs w:val="21"/>
          <w:lang w:val="en-US"/>
        </w:rPr>
        <w:t>. Geometry values of types (</w:t>
      </w:r>
      <w:r w:rsidRPr="00FA3BFD">
        <w:rPr>
          <w:rStyle w:val="HTML"/>
          <w:color w:val="000000"/>
          <w:bdr w:val="none" w:sz="0" w:space="0" w:color="auto" w:frame="1"/>
          <w:lang w:val="en-US"/>
        </w:rPr>
        <w:t>LineString</w:t>
      </w:r>
      <w:r w:rsidRPr="00FA3BFD">
        <w:rPr>
          <w:rFonts w:ascii="Arial" w:hAnsi="Arial" w:cs="Arial"/>
          <w:color w:val="555555"/>
          <w:sz w:val="21"/>
          <w:szCs w:val="21"/>
          <w:lang w:val="en-US"/>
        </w:rPr>
        <w:t>, </w:t>
      </w:r>
      <w:r w:rsidRPr="00FA3BFD">
        <w:rPr>
          <w:rStyle w:val="HTML"/>
          <w:color w:val="000000"/>
          <w:bdr w:val="none" w:sz="0" w:space="0" w:color="auto" w:frame="1"/>
          <w:lang w:val="en-US"/>
        </w:rPr>
        <w:t>MultiPoint</w:t>
      </w:r>
      <w:r w:rsidRPr="00FA3BFD">
        <w:rPr>
          <w:rFonts w:ascii="Arial" w:hAnsi="Arial" w:cs="Arial"/>
          <w:color w:val="555555"/>
          <w:sz w:val="21"/>
          <w:szCs w:val="21"/>
          <w:lang w:val="en-US"/>
        </w:rPr>
        <w:t>, </w:t>
      </w:r>
      <w:r w:rsidRPr="00FA3BFD">
        <w:rPr>
          <w:rStyle w:val="HTML"/>
          <w:color w:val="000000"/>
          <w:bdr w:val="none" w:sz="0" w:space="0" w:color="auto" w:frame="1"/>
          <w:lang w:val="en-US"/>
        </w:rPr>
        <w:t>MultiLineString</w:t>
      </w:r>
      <w:r w:rsidRPr="00FA3BFD">
        <w:rPr>
          <w:rFonts w:ascii="Arial" w:hAnsi="Arial" w:cs="Arial"/>
          <w:color w:val="555555"/>
          <w:sz w:val="21"/>
          <w:szCs w:val="21"/>
          <w:lang w:val="en-US"/>
        </w:rPr>
        <w:t>) are either simple or nonsimple. Each type determines its own assertions for being simple or nonsimple.</w:t>
      </w:r>
    </w:p>
    <w:p w:rsidR="00FA3BFD" w:rsidRPr="00FA3BFD" w:rsidRDefault="00FA3BFD" w:rsidP="00FA3BFD">
      <w:pPr>
        <w:pStyle w:val="a4"/>
        <w:numPr>
          <w:ilvl w:val="0"/>
          <w:numId w:val="11"/>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Whether the value is </w:t>
      </w:r>
      <w:r w:rsidRPr="00FA3BFD">
        <w:rPr>
          <w:rStyle w:val="a6"/>
          <w:rFonts w:ascii="Arial" w:hAnsi="Arial" w:cs="Arial"/>
          <w:i/>
          <w:iCs/>
          <w:color w:val="444444"/>
          <w:sz w:val="21"/>
          <w:szCs w:val="21"/>
          <w:bdr w:val="none" w:sz="0" w:space="0" w:color="auto" w:frame="1"/>
          <w:lang w:val="en-US"/>
        </w:rPr>
        <w:t>closed</w:t>
      </w:r>
      <w:r w:rsidRPr="00FA3BFD">
        <w:rPr>
          <w:rFonts w:ascii="Arial" w:hAnsi="Arial" w:cs="Arial"/>
          <w:color w:val="555555"/>
          <w:sz w:val="21"/>
          <w:szCs w:val="21"/>
          <w:lang w:val="en-US"/>
        </w:rPr>
        <w:t> or </w:t>
      </w:r>
      <w:r w:rsidRPr="00FA3BFD">
        <w:rPr>
          <w:rStyle w:val="a6"/>
          <w:rFonts w:ascii="Arial" w:hAnsi="Arial" w:cs="Arial"/>
          <w:i/>
          <w:iCs/>
          <w:color w:val="444444"/>
          <w:sz w:val="21"/>
          <w:szCs w:val="21"/>
          <w:bdr w:val="none" w:sz="0" w:space="0" w:color="auto" w:frame="1"/>
          <w:lang w:val="en-US"/>
        </w:rPr>
        <w:t>not closed</w:t>
      </w:r>
      <w:r w:rsidRPr="00FA3BFD">
        <w:rPr>
          <w:rFonts w:ascii="Arial" w:hAnsi="Arial" w:cs="Arial"/>
          <w:color w:val="555555"/>
          <w:sz w:val="21"/>
          <w:szCs w:val="21"/>
          <w:lang w:val="en-US"/>
        </w:rPr>
        <w:t>. Geometry values of types (</w:t>
      </w:r>
      <w:r w:rsidRPr="00FA3BFD">
        <w:rPr>
          <w:rStyle w:val="HTML"/>
          <w:color w:val="000000"/>
          <w:bdr w:val="none" w:sz="0" w:space="0" w:color="auto" w:frame="1"/>
          <w:lang w:val="en-US"/>
        </w:rPr>
        <w:t>LineString</w:t>
      </w:r>
      <w:r w:rsidRPr="00FA3BFD">
        <w:rPr>
          <w:rFonts w:ascii="Arial" w:hAnsi="Arial" w:cs="Arial"/>
          <w:color w:val="555555"/>
          <w:sz w:val="21"/>
          <w:szCs w:val="21"/>
          <w:lang w:val="en-US"/>
        </w:rPr>
        <w:t>, </w:t>
      </w:r>
      <w:r w:rsidRPr="00FA3BFD">
        <w:rPr>
          <w:rStyle w:val="HTML"/>
          <w:color w:val="000000"/>
          <w:bdr w:val="none" w:sz="0" w:space="0" w:color="auto" w:frame="1"/>
          <w:lang w:val="en-US"/>
        </w:rPr>
        <w:t>MultiString</w:t>
      </w:r>
      <w:r w:rsidRPr="00FA3BFD">
        <w:rPr>
          <w:rFonts w:ascii="Arial" w:hAnsi="Arial" w:cs="Arial"/>
          <w:color w:val="555555"/>
          <w:sz w:val="21"/>
          <w:szCs w:val="21"/>
          <w:lang w:val="en-US"/>
        </w:rPr>
        <w:t>) are either closed or not closed. Each type determines its own assertions for being closed or not closed.</w:t>
      </w:r>
    </w:p>
    <w:p w:rsidR="00FA3BFD" w:rsidRPr="00FA3BFD" w:rsidRDefault="00FA3BFD" w:rsidP="00FA3BFD">
      <w:pPr>
        <w:pStyle w:val="a4"/>
        <w:numPr>
          <w:ilvl w:val="0"/>
          <w:numId w:val="11"/>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Whether the value is </w:t>
      </w:r>
      <w:r w:rsidRPr="00FA3BFD">
        <w:rPr>
          <w:rStyle w:val="a6"/>
          <w:rFonts w:ascii="Arial" w:hAnsi="Arial" w:cs="Arial"/>
          <w:i/>
          <w:iCs/>
          <w:color w:val="444444"/>
          <w:sz w:val="21"/>
          <w:szCs w:val="21"/>
          <w:bdr w:val="none" w:sz="0" w:space="0" w:color="auto" w:frame="1"/>
          <w:lang w:val="en-US"/>
        </w:rPr>
        <w:t>empty</w:t>
      </w:r>
      <w:r w:rsidRPr="00FA3BFD">
        <w:rPr>
          <w:rFonts w:ascii="Arial" w:hAnsi="Arial" w:cs="Arial"/>
          <w:color w:val="555555"/>
          <w:sz w:val="21"/>
          <w:szCs w:val="21"/>
          <w:lang w:val="en-US"/>
        </w:rPr>
        <w:t> or </w:t>
      </w:r>
      <w:r w:rsidRPr="00FA3BFD">
        <w:rPr>
          <w:rStyle w:val="a6"/>
          <w:rFonts w:ascii="Arial" w:hAnsi="Arial" w:cs="Arial"/>
          <w:i/>
          <w:iCs/>
          <w:color w:val="444444"/>
          <w:sz w:val="21"/>
          <w:szCs w:val="21"/>
          <w:bdr w:val="none" w:sz="0" w:space="0" w:color="auto" w:frame="1"/>
          <w:lang w:val="en-US"/>
        </w:rPr>
        <w:t>nonempty</w:t>
      </w:r>
      <w:r w:rsidRPr="00FA3BFD">
        <w:rPr>
          <w:rFonts w:ascii="Arial" w:hAnsi="Arial" w:cs="Arial"/>
          <w:color w:val="555555"/>
          <w:sz w:val="21"/>
          <w:szCs w:val="21"/>
          <w:lang w:val="en-US"/>
        </w:rPr>
        <w:t> A geometry is empty if it does not have any points. Exterior, interior, and boundary of an empty geometry are not defined (that is, they are represented by a </w:t>
      </w:r>
      <w:r w:rsidRPr="00FA3BFD">
        <w:rPr>
          <w:rStyle w:val="HTML"/>
          <w:color w:val="000000"/>
          <w:bdr w:val="none" w:sz="0" w:space="0" w:color="auto" w:frame="1"/>
          <w:lang w:val="en-US"/>
        </w:rPr>
        <w:t>NULL</w:t>
      </w:r>
      <w:r w:rsidRPr="00FA3BFD">
        <w:rPr>
          <w:rFonts w:ascii="Arial" w:hAnsi="Arial" w:cs="Arial"/>
          <w:color w:val="555555"/>
          <w:sz w:val="21"/>
          <w:szCs w:val="21"/>
          <w:lang w:val="en-US"/>
        </w:rPr>
        <w:t> value). An empty geometry is defined to be always simple and has an area of 0.</w:t>
      </w:r>
    </w:p>
    <w:p w:rsidR="00FA3BFD" w:rsidRPr="00FA3BFD" w:rsidRDefault="00FA3BFD" w:rsidP="00FA3BFD">
      <w:pPr>
        <w:pStyle w:val="a4"/>
        <w:numPr>
          <w:ilvl w:val="0"/>
          <w:numId w:val="11"/>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Its </w:t>
      </w:r>
      <w:r w:rsidRPr="00FA3BFD">
        <w:rPr>
          <w:rStyle w:val="a6"/>
          <w:rFonts w:ascii="Arial" w:hAnsi="Arial" w:cs="Arial"/>
          <w:i/>
          <w:iCs/>
          <w:color w:val="444444"/>
          <w:sz w:val="21"/>
          <w:szCs w:val="21"/>
          <w:bdr w:val="none" w:sz="0" w:space="0" w:color="auto" w:frame="1"/>
          <w:lang w:val="en-US"/>
        </w:rPr>
        <w:t>dimension</w:t>
      </w:r>
      <w:r w:rsidRPr="00FA3BFD">
        <w:rPr>
          <w:rFonts w:ascii="Arial" w:hAnsi="Arial" w:cs="Arial"/>
          <w:color w:val="555555"/>
          <w:sz w:val="21"/>
          <w:szCs w:val="21"/>
          <w:lang w:val="en-US"/>
        </w:rPr>
        <w:t>. A geometry can have a dimension of −1, 0, 1, or 2:</w:t>
      </w:r>
    </w:p>
    <w:p w:rsidR="00FA3BFD" w:rsidRDefault="00FA3BFD" w:rsidP="00FA3BFD">
      <w:pPr>
        <w:pStyle w:val="a4"/>
        <w:numPr>
          <w:ilvl w:val="1"/>
          <w:numId w:val="11"/>
        </w:numPr>
        <w:spacing w:before="0" w:beforeAutospacing="0" w:after="225" w:afterAutospacing="0"/>
        <w:ind w:left="900"/>
        <w:textAlignment w:val="baseline"/>
        <w:rPr>
          <w:rFonts w:ascii="Arial" w:hAnsi="Arial" w:cs="Arial"/>
          <w:color w:val="555555"/>
          <w:sz w:val="21"/>
          <w:szCs w:val="21"/>
        </w:rPr>
      </w:pPr>
      <w:r>
        <w:rPr>
          <w:rFonts w:ascii="Arial" w:hAnsi="Arial" w:cs="Arial"/>
          <w:color w:val="555555"/>
          <w:sz w:val="21"/>
          <w:szCs w:val="21"/>
        </w:rPr>
        <w:lastRenderedPageBreak/>
        <w:t>−1 for an empty geometry.</w:t>
      </w:r>
    </w:p>
    <w:p w:rsidR="00FA3BFD" w:rsidRPr="00FA3BFD" w:rsidRDefault="00FA3BFD" w:rsidP="00FA3BFD">
      <w:pPr>
        <w:pStyle w:val="a4"/>
        <w:numPr>
          <w:ilvl w:val="1"/>
          <w:numId w:val="11"/>
        </w:numPr>
        <w:spacing w:before="0" w:beforeAutospacing="0" w:after="225" w:afterAutospacing="0"/>
        <w:ind w:left="900"/>
        <w:textAlignment w:val="baseline"/>
        <w:rPr>
          <w:rFonts w:ascii="Arial" w:hAnsi="Arial" w:cs="Arial"/>
          <w:color w:val="555555"/>
          <w:sz w:val="21"/>
          <w:szCs w:val="21"/>
          <w:lang w:val="en-US"/>
        </w:rPr>
      </w:pPr>
      <w:r w:rsidRPr="00FA3BFD">
        <w:rPr>
          <w:rFonts w:ascii="Arial" w:hAnsi="Arial" w:cs="Arial"/>
          <w:color w:val="555555"/>
          <w:sz w:val="21"/>
          <w:szCs w:val="21"/>
          <w:lang w:val="en-US"/>
        </w:rPr>
        <w:t>0 for a geometry with no length and no area.</w:t>
      </w:r>
    </w:p>
    <w:p w:rsidR="00FA3BFD" w:rsidRPr="00FA3BFD" w:rsidRDefault="00FA3BFD" w:rsidP="00FA3BFD">
      <w:pPr>
        <w:pStyle w:val="a4"/>
        <w:numPr>
          <w:ilvl w:val="1"/>
          <w:numId w:val="11"/>
        </w:numPr>
        <w:spacing w:before="0" w:beforeAutospacing="0" w:after="225" w:afterAutospacing="0"/>
        <w:ind w:left="900"/>
        <w:textAlignment w:val="baseline"/>
        <w:rPr>
          <w:rFonts w:ascii="Arial" w:hAnsi="Arial" w:cs="Arial"/>
          <w:color w:val="555555"/>
          <w:sz w:val="21"/>
          <w:szCs w:val="21"/>
          <w:lang w:val="en-US"/>
        </w:rPr>
      </w:pPr>
      <w:r w:rsidRPr="00FA3BFD">
        <w:rPr>
          <w:rFonts w:ascii="Arial" w:hAnsi="Arial" w:cs="Arial"/>
          <w:color w:val="555555"/>
          <w:sz w:val="21"/>
          <w:szCs w:val="21"/>
          <w:lang w:val="en-US"/>
        </w:rPr>
        <w:t>1 for a geometry with nonzero length and zero area.</w:t>
      </w:r>
    </w:p>
    <w:p w:rsidR="00FA3BFD" w:rsidRPr="00FA3BFD" w:rsidRDefault="00FA3BFD" w:rsidP="00FA3BFD">
      <w:pPr>
        <w:pStyle w:val="a4"/>
        <w:numPr>
          <w:ilvl w:val="1"/>
          <w:numId w:val="11"/>
        </w:numPr>
        <w:spacing w:before="0" w:beforeAutospacing="0" w:after="225" w:afterAutospacing="0"/>
        <w:ind w:left="900"/>
        <w:textAlignment w:val="baseline"/>
        <w:rPr>
          <w:rFonts w:ascii="Arial" w:hAnsi="Arial" w:cs="Arial"/>
          <w:color w:val="555555"/>
          <w:sz w:val="21"/>
          <w:szCs w:val="21"/>
          <w:lang w:val="en-US"/>
        </w:rPr>
      </w:pPr>
      <w:r w:rsidRPr="00FA3BFD">
        <w:rPr>
          <w:rFonts w:ascii="Arial" w:hAnsi="Arial" w:cs="Arial"/>
          <w:color w:val="555555"/>
          <w:sz w:val="21"/>
          <w:szCs w:val="21"/>
          <w:lang w:val="en-US"/>
        </w:rPr>
        <w:t>2 for a geometry with nonzero area.</w:t>
      </w:r>
    </w:p>
    <w:p w:rsidR="00FA3BFD" w:rsidRPr="00FA3BFD" w:rsidRDefault="00FA3BFD" w:rsidP="00FA3BFD">
      <w:pPr>
        <w:pStyle w:val="a4"/>
        <w:spacing w:before="0" w:beforeAutospacing="0" w:after="0" w:afterAutospacing="0"/>
        <w:ind w:left="450"/>
        <w:textAlignment w:val="baseline"/>
        <w:rPr>
          <w:rFonts w:ascii="Arial" w:hAnsi="Arial" w:cs="Arial"/>
          <w:color w:val="555555"/>
          <w:sz w:val="21"/>
          <w:szCs w:val="21"/>
          <w:lang w:val="en-US"/>
        </w:rPr>
      </w:pPr>
      <w:r w:rsidRPr="00FA3BFD">
        <w:rPr>
          <w:rStyle w:val="HTML"/>
          <w:color w:val="000000"/>
          <w:bdr w:val="none" w:sz="0" w:space="0" w:color="auto" w:frame="1"/>
          <w:lang w:val="en-US"/>
        </w:rPr>
        <w:t>Point</w:t>
      </w:r>
      <w:r w:rsidRPr="00FA3BFD">
        <w:rPr>
          <w:rFonts w:ascii="Arial" w:hAnsi="Arial" w:cs="Arial"/>
          <w:color w:val="555555"/>
          <w:sz w:val="21"/>
          <w:szCs w:val="21"/>
          <w:lang w:val="en-US"/>
        </w:rPr>
        <w:t> objects have a dimension of zero. </w:t>
      </w:r>
      <w:r w:rsidRPr="00FA3BFD">
        <w:rPr>
          <w:rStyle w:val="HTML"/>
          <w:color w:val="000000"/>
          <w:bdr w:val="none" w:sz="0" w:space="0" w:color="auto" w:frame="1"/>
          <w:lang w:val="en-US"/>
        </w:rPr>
        <w:t>LineString</w:t>
      </w:r>
      <w:r w:rsidRPr="00FA3BFD">
        <w:rPr>
          <w:rFonts w:ascii="Arial" w:hAnsi="Arial" w:cs="Arial"/>
          <w:color w:val="555555"/>
          <w:sz w:val="21"/>
          <w:szCs w:val="21"/>
          <w:lang w:val="en-US"/>
        </w:rPr>
        <w:t> objects have a dimension of 1. </w:t>
      </w:r>
      <w:r w:rsidRPr="00FA3BFD">
        <w:rPr>
          <w:rStyle w:val="HTML"/>
          <w:color w:val="000000"/>
          <w:bdr w:val="none" w:sz="0" w:space="0" w:color="auto" w:frame="1"/>
          <w:lang w:val="en-US"/>
        </w:rPr>
        <w:t>Polygon</w:t>
      </w:r>
      <w:r w:rsidRPr="00FA3BFD">
        <w:rPr>
          <w:rFonts w:ascii="Arial" w:hAnsi="Arial" w:cs="Arial"/>
          <w:color w:val="555555"/>
          <w:sz w:val="21"/>
          <w:szCs w:val="21"/>
          <w:lang w:val="en-US"/>
        </w:rPr>
        <w:t> objects have a dimension of 2. The dimensions of </w:t>
      </w:r>
      <w:r w:rsidRPr="00FA3BFD">
        <w:rPr>
          <w:rStyle w:val="HTML"/>
          <w:color w:val="000000"/>
          <w:bdr w:val="none" w:sz="0" w:space="0" w:color="auto" w:frame="1"/>
          <w:lang w:val="en-US"/>
        </w:rPr>
        <w:t>MultiPoint</w:t>
      </w:r>
      <w:r w:rsidRPr="00FA3BFD">
        <w:rPr>
          <w:rFonts w:ascii="Arial" w:hAnsi="Arial" w:cs="Arial"/>
          <w:color w:val="555555"/>
          <w:sz w:val="21"/>
          <w:szCs w:val="21"/>
          <w:lang w:val="en-US"/>
        </w:rPr>
        <w:t>, </w:t>
      </w:r>
      <w:r w:rsidRPr="00FA3BFD">
        <w:rPr>
          <w:rStyle w:val="HTML"/>
          <w:color w:val="000000"/>
          <w:bdr w:val="none" w:sz="0" w:space="0" w:color="auto" w:frame="1"/>
          <w:lang w:val="en-US"/>
        </w:rPr>
        <w:t>MultiLineString</w:t>
      </w:r>
      <w:r w:rsidRPr="00FA3BFD">
        <w:rPr>
          <w:rFonts w:ascii="Arial" w:hAnsi="Arial" w:cs="Arial"/>
          <w:color w:val="555555"/>
          <w:sz w:val="21"/>
          <w:szCs w:val="21"/>
          <w:lang w:val="en-US"/>
        </w:rPr>
        <w:t>, and </w:t>
      </w:r>
      <w:r w:rsidRPr="00FA3BFD">
        <w:rPr>
          <w:rStyle w:val="HTML"/>
          <w:color w:val="000000"/>
          <w:bdr w:val="none" w:sz="0" w:space="0" w:color="auto" w:frame="1"/>
          <w:lang w:val="en-US"/>
        </w:rPr>
        <w:t>MultiPolygon</w:t>
      </w:r>
      <w:r w:rsidRPr="00FA3BFD">
        <w:rPr>
          <w:rFonts w:ascii="Arial" w:hAnsi="Arial" w:cs="Arial"/>
          <w:color w:val="555555"/>
          <w:sz w:val="21"/>
          <w:szCs w:val="21"/>
          <w:lang w:val="en-US"/>
        </w:rPr>
        <w:t> objects are the same as the dimensions of the elements they consist of.</w:t>
      </w:r>
    </w:p>
    <w:p w:rsidR="00FA3BFD" w:rsidRPr="00FA3BFD" w:rsidRDefault="00FA3BFD" w:rsidP="005A32FA">
      <w:pPr>
        <w:pStyle w:val="2"/>
        <w:rPr>
          <w:lang w:val="en-US"/>
        </w:rPr>
      </w:pPr>
      <w:bookmarkStart w:id="60" w:name="_Toc57705716"/>
      <w:r w:rsidRPr="00FA3BFD">
        <w:rPr>
          <w:lang w:val="en-US"/>
        </w:rPr>
        <w:t>Point Class</w:t>
      </w:r>
      <w:bookmarkEnd w:id="60"/>
    </w:p>
    <w:p w:rsidR="00FA3BFD" w:rsidRPr="00FA3BFD" w:rsidRDefault="00FA3BFD" w:rsidP="00FA3BFD">
      <w:pPr>
        <w:pStyle w:val="a4"/>
        <w:spacing w:before="0" w:beforeAutospacing="0" w:after="0"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Point</w:t>
      </w:r>
      <w:r w:rsidRPr="00FA3BFD">
        <w:rPr>
          <w:rFonts w:ascii="Arial" w:hAnsi="Arial" w:cs="Arial"/>
          <w:color w:val="555555"/>
          <w:sz w:val="21"/>
          <w:szCs w:val="21"/>
          <w:lang w:val="en-US"/>
        </w:rPr>
        <w:t> is a geometry that represents a single location in coordinate space.</w:t>
      </w:r>
    </w:p>
    <w:p w:rsidR="00FA3BFD" w:rsidRDefault="00FA3BFD" w:rsidP="00FA3BFD">
      <w:pPr>
        <w:pStyle w:val="a4"/>
        <w:spacing w:before="0" w:beforeAutospacing="0" w:after="0" w:afterAutospacing="0"/>
        <w:textAlignment w:val="baseline"/>
        <w:rPr>
          <w:rFonts w:ascii="Arial" w:hAnsi="Arial" w:cs="Arial"/>
          <w:color w:val="555555"/>
          <w:sz w:val="21"/>
          <w:szCs w:val="21"/>
        </w:rPr>
      </w:pPr>
      <w:r>
        <w:rPr>
          <w:rStyle w:val="HTML"/>
          <w:i/>
          <w:iCs/>
          <w:color w:val="000000"/>
          <w:bdr w:val="none" w:sz="0" w:space="0" w:color="auto" w:frame="1"/>
        </w:rPr>
        <w:t>Point</w:t>
      </w:r>
      <w:r>
        <w:rPr>
          <w:rStyle w:val="a6"/>
          <w:rFonts w:ascii="Arial" w:hAnsi="Arial" w:cs="Arial"/>
          <w:i/>
          <w:iCs/>
          <w:color w:val="444444"/>
          <w:sz w:val="21"/>
          <w:szCs w:val="21"/>
          <w:bdr w:val="none" w:sz="0" w:space="0" w:color="auto" w:frame="1"/>
        </w:rPr>
        <w:t> Examples</w:t>
      </w:r>
    </w:p>
    <w:p w:rsidR="00FA3BFD" w:rsidRPr="00FA3BFD" w:rsidRDefault="00FA3BFD" w:rsidP="00FA3BFD">
      <w:pPr>
        <w:pStyle w:val="a4"/>
        <w:numPr>
          <w:ilvl w:val="0"/>
          <w:numId w:val="12"/>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Imagine a large-scale map of the world with many cities. A </w:t>
      </w:r>
      <w:r w:rsidRPr="00FA3BFD">
        <w:rPr>
          <w:rStyle w:val="HTML"/>
          <w:color w:val="000000"/>
          <w:bdr w:val="none" w:sz="0" w:space="0" w:color="auto" w:frame="1"/>
          <w:lang w:val="en-US"/>
        </w:rPr>
        <w:t>Point</w:t>
      </w:r>
      <w:r w:rsidRPr="00FA3BFD">
        <w:rPr>
          <w:rFonts w:ascii="Arial" w:hAnsi="Arial" w:cs="Arial"/>
          <w:color w:val="555555"/>
          <w:sz w:val="21"/>
          <w:szCs w:val="21"/>
          <w:lang w:val="en-US"/>
        </w:rPr>
        <w:t> object could represent each city.</w:t>
      </w:r>
    </w:p>
    <w:p w:rsidR="00FA3BFD" w:rsidRPr="00FA3BFD" w:rsidRDefault="00FA3BFD" w:rsidP="00FA3BFD">
      <w:pPr>
        <w:pStyle w:val="a4"/>
        <w:numPr>
          <w:ilvl w:val="0"/>
          <w:numId w:val="12"/>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On a city map, a </w:t>
      </w:r>
      <w:r w:rsidRPr="00FA3BFD">
        <w:rPr>
          <w:rStyle w:val="HTML"/>
          <w:color w:val="000000"/>
          <w:bdr w:val="none" w:sz="0" w:space="0" w:color="auto" w:frame="1"/>
          <w:lang w:val="en-US"/>
        </w:rPr>
        <w:t>Point</w:t>
      </w:r>
      <w:r w:rsidRPr="00FA3BFD">
        <w:rPr>
          <w:rFonts w:ascii="Arial" w:hAnsi="Arial" w:cs="Arial"/>
          <w:color w:val="555555"/>
          <w:sz w:val="21"/>
          <w:szCs w:val="21"/>
          <w:lang w:val="en-US"/>
        </w:rPr>
        <w:t> object could represent a bus stop.</w:t>
      </w:r>
    </w:p>
    <w:p w:rsidR="00FA3BFD" w:rsidRDefault="00FA3BFD" w:rsidP="00FA3BFD">
      <w:pPr>
        <w:pStyle w:val="a4"/>
        <w:spacing w:before="0" w:beforeAutospacing="0" w:after="0" w:afterAutospacing="0"/>
        <w:textAlignment w:val="baseline"/>
        <w:rPr>
          <w:rFonts w:ascii="Arial" w:hAnsi="Arial" w:cs="Arial"/>
          <w:color w:val="555555"/>
          <w:sz w:val="21"/>
          <w:szCs w:val="21"/>
        </w:rPr>
      </w:pPr>
      <w:r>
        <w:rPr>
          <w:rStyle w:val="HTML"/>
          <w:i/>
          <w:iCs/>
          <w:color w:val="000000"/>
          <w:bdr w:val="none" w:sz="0" w:space="0" w:color="auto" w:frame="1"/>
        </w:rPr>
        <w:t>Point</w:t>
      </w:r>
      <w:r>
        <w:rPr>
          <w:rStyle w:val="a6"/>
          <w:rFonts w:ascii="Arial" w:hAnsi="Arial" w:cs="Arial"/>
          <w:i/>
          <w:iCs/>
          <w:color w:val="444444"/>
          <w:sz w:val="21"/>
          <w:szCs w:val="21"/>
          <w:bdr w:val="none" w:sz="0" w:space="0" w:color="auto" w:frame="1"/>
        </w:rPr>
        <w:t> Properties</w:t>
      </w:r>
    </w:p>
    <w:p w:rsidR="00FA3BFD" w:rsidRDefault="00FA3BFD" w:rsidP="00FA3BFD">
      <w:pPr>
        <w:pStyle w:val="a4"/>
        <w:numPr>
          <w:ilvl w:val="0"/>
          <w:numId w:val="13"/>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X-coordinate value.</w:t>
      </w:r>
    </w:p>
    <w:p w:rsidR="00FA3BFD" w:rsidRDefault="00FA3BFD" w:rsidP="00FA3BFD">
      <w:pPr>
        <w:pStyle w:val="a4"/>
        <w:numPr>
          <w:ilvl w:val="0"/>
          <w:numId w:val="13"/>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Y-coordinate value.</w:t>
      </w:r>
    </w:p>
    <w:p w:rsidR="00FA3BFD" w:rsidRPr="00FA3BFD" w:rsidRDefault="00FA3BFD" w:rsidP="00FA3BFD">
      <w:pPr>
        <w:pStyle w:val="a4"/>
        <w:numPr>
          <w:ilvl w:val="0"/>
          <w:numId w:val="13"/>
        </w:numPr>
        <w:spacing w:before="0" w:beforeAutospacing="0" w:after="0" w:afterAutospacing="0"/>
        <w:ind w:left="450"/>
        <w:textAlignment w:val="baseline"/>
        <w:rPr>
          <w:rFonts w:ascii="Arial" w:hAnsi="Arial" w:cs="Arial"/>
          <w:color w:val="555555"/>
          <w:sz w:val="21"/>
          <w:szCs w:val="21"/>
          <w:lang w:val="en-US"/>
        </w:rPr>
      </w:pPr>
      <w:r w:rsidRPr="00FA3BFD">
        <w:rPr>
          <w:rStyle w:val="HTML"/>
          <w:color w:val="000000"/>
          <w:bdr w:val="none" w:sz="0" w:space="0" w:color="auto" w:frame="1"/>
          <w:lang w:val="en-US"/>
        </w:rPr>
        <w:t>Point</w:t>
      </w:r>
      <w:r w:rsidRPr="00FA3BFD">
        <w:rPr>
          <w:rFonts w:ascii="Arial" w:hAnsi="Arial" w:cs="Arial"/>
          <w:color w:val="555555"/>
          <w:sz w:val="21"/>
          <w:szCs w:val="21"/>
          <w:lang w:val="en-US"/>
        </w:rPr>
        <w:t> is defined as a zero-dimensional geometry.</w:t>
      </w:r>
    </w:p>
    <w:p w:rsidR="00FA3BFD" w:rsidRPr="00FA3BFD" w:rsidRDefault="00FA3BFD" w:rsidP="00FA3BFD">
      <w:pPr>
        <w:pStyle w:val="a4"/>
        <w:numPr>
          <w:ilvl w:val="0"/>
          <w:numId w:val="13"/>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The boundary of a </w:t>
      </w:r>
      <w:r w:rsidRPr="00FA3BFD">
        <w:rPr>
          <w:rStyle w:val="HTML"/>
          <w:color w:val="000000"/>
          <w:bdr w:val="none" w:sz="0" w:space="0" w:color="auto" w:frame="1"/>
          <w:lang w:val="en-US"/>
        </w:rPr>
        <w:t>Point</w:t>
      </w:r>
      <w:r w:rsidRPr="00FA3BFD">
        <w:rPr>
          <w:rFonts w:ascii="Arial" w:hAnsi="Arial" w:cs="Arial"/>
          <w:color w:val="555555"/>
          <w:sz w:val="21"/>
          <w:szCs w:val="21"/>
          <w:lang w:val="en-US"/>
        </w:rPr>
        <w:t> is the empty set.</w:t>
      </w:r>
    </w:p>
    <w:p w:rsidR="00FA3BFD" w:rsidRPr="00FA3BFD" w:rsidRDefault="00FA3BFD" w:rsidP="005A32FA">
      <w:pPr>
        <w:pStyle w:val="2"/>
        <w:rPr>
          <w:lang w:val="en-US"/>
        </w:rPr>
      </w:pPr>
      <w:bookmarkStart w:id="61" w:name="_Toc57705717"/>
      <w:r w:rsidRPr="00FA3BFD">
        <w:rPr>
          <w:lang w:val="en-US"/>
        </w:rPr>
        <w:t>Curve Class</w:t>
      </w:r>
      <w:bookmarkEnd w:id="61"/>
    </w:p>
    <w:p w:rsidR="00FA3BFD" w:rsidRDefault="00FA3BFD" w:rsidP="00FA3BFD">
      <w:pPr>
        <w:pStyle w:val="a4"/>
        <w:spacing w:before="0" w:beforeAutospacing="0" w:after="0" w:afterAutospacing="0"/>
        <w:textAlignment w:val="baseline"/>
        <w:rPr>
          <w:rFonts w:ascii="Arial" w:hAnsi="Arial" w:cs="Arial"/>
          <w:color w:val="555555"/>
          <w:sz w:val="21"/>
          <w:szCs w:val="21"/>
        </w:rPr>
      </w:pPr>
      <w:r w:rsidRPr="00FA3BFD">
        <w:rPr>
          <w:rFonts w:ascii="Arial" w:hAnsi="Arial" w:cs="Arial"/>
          <w:color w:val="555555"/>
          <w:sz w:val="21"/>
          <w:szCs w:val="21"/>
          <w:lang w:val="en-US"/>
        </w:rPr>
        <w:t>A </w:t>
      </w:r>
      <w:r w:rsidRPr="00FA3BFD">
        <w:rPr>
          <w:rStyle w:val="HTML"/>
          <w:color w:val="000000"/>
          <w:bdr w:val="none" w:sz="0" w:space="0" w:color="auto" w:frame="1"/>
          <w:lang w:val="en-US"/>
        </w:rPr>
        <w:t>Curve</w:t>
      </w:r>
      <w:r w:rsidRPr="00FA3BFD">
        <w:rPr>
          <w:rFonts w:ascii="Arial" w:hAnsi="Arial" w:cs="Arial"/>
          <w:color w:val="555555"/>
          <w:sz w:val="21"/>
          <w:szCs w:val="21"/>
          <w:lang w:val="en-US"/>
        </w:rPr>
        <w:t> is a one-dimensional geometry, usually represented by a sequence of points. Particular subclasses of </w:t>
      </w:r>
      <w:r w:rsidRPr="00FA3BFD">
        <w:rPr>
          <w:rStyle w:val="HTML"/>
          <w:color w:val="000000"/>
          <w:bdr w:val="none" w:sz="0" w:space="0" w:color="auto" w:frame="1"/>
          <w:lang w:val="en-US"/>
        </w:rPr>
        <w:t>Curve</w:t>
      </w:r>
      <w:r w:rsidRPr="00FA3BFD">
        <w:rPr>
          <w:rFonts w:ascii="Arial" w:hAnsi="Arial" w:cs="Arial"/>
          <w:color w:val="555555"/>
          <w:sz w:val="21"/>
          <w:szCs w:val="21"/>
          <w:lang w:val="en-US"/>
        </w:rPr>
        <w:t> define the type of interpolation between points. </w:t>
      </w:r>
      <w:r>
        <w:rPr>
          <w:rStyle w:val="HTML"/>
          <w:color w:val="000000"/>
          <w:bdr w:val="none" w:sz="0" w:space="0" w:color="auto" w:frame="1"/>
        </w:rPr>
        <w:t>Curve</w:t>
      </w:r>
      <w:r>
        <w:rPr>
          <w:rFonts w:ascii="Arial" w:hAnsi="Arial" w:cs="Arial"/>
          <w:color w:val="555555"/>
          <w:sz w:val="21"/>
          <w:szCs w:val="21"/>
        </w:rPr>
        <w:t> is a noninstantiable class.</w:t>
      </w:r>
    </w:p>
    <w:p w:rsidR="00FA3BFD" w:rsidRDefault="00FA3BFD" w:rsidP="00FA3BFD">
      <w:pPr>
        <w:pStyle w:val="a4"/>
        <w:spacing w:before="0" w:beforeAutospacing="0" w:after="0" w:afterAutospacing="0"/>
        <w:textAlignment w:val="baseline"/>
        <w:rPr>
          <w:rFonts w:ascii="Arial" w:hAnsi="Arial" w:cs="Arial"/>
          <w:color w:val="555555"/>
          <w:sz w:val="21"/>
          <w:szCs w:val="21"/>
        </w:rPr>
      </w:pPr>
      <w:r>
        <w:rPr>
          <w:rStyle w:val="HTML"/>
          <w:i/>
          <w:iCs/>
          <w:color w:val="000000"/>
          <w:bdr w:val="none" w:sz="0" w:space="0" w:color="auto" w:frame="1"/>
        </w:rPr>
        <w:t>Curve</w:t>
      </w:r>
      <w:r>
        <w:rPr>
          <w:rStyle w:val="a6"/>
          <w:rFonts w:ascii="Arial" w:hAnsi="Arial" w:cs="Arial"/>
          <w:i/>
          <w:iCs/>
          <w:color w:val="444444"/>
          <w:sz w:val="21"/>
          <w:szCs w:val="21"/>
          <w:bdr w:val="none" w:sz="0" w:space="0" w:color="auto" w:frame="1"/>
        </w:rPr>
        <w:t> Properties</w:t>
      </w:r>
    </w:p>
    <w:p w:rsidR="00FA3BFD" w:rsidRPr="00FA3BFD" w:rsidRDefault="00FA3BFD" w:rsidP="00FA3BFD">
      <w:pPr>
        <w:pStyle w:val="a4"/>
        <w:numPr>
          <w:ilvl w:val="0"/>
          <w:numId w:val="14"/>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Curve</w:t>
      </w:r>
      <w:r w:rsidRPr="00FA3BFD">
        <w:rPr>
          <w:rFonts w:ascii="Arial" w:hAnsi="Arial" w:cs="Arial"/>
          <w:color w:val="555555"/>
          <w:sz w:val="21"/>
          <w:szCs w:val="21"/>
          <w:lang w:val="en-US"/>
        </w:rPr>
        <w:t> has the coordinates of its points.</w:t>
      </w:r>
    </w:p>
    <w:p w:rsidR="00FA3BFD" w:rsidRPr="00FA3BFD" w:rsidRDefault="00FA3BFD" w:rsidP="00FA3BFD">
      <w:pPr>
        <w:pStyle w:val="a4"/>
        <w:numPr>
          <w:ilvl w:val="0"/>
          <w:numId w:val="14"/>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Curve</w:t>
      </w:r>
      <w:r w:rsidRPr="00FA3BFD">
        <w:rPr>
          <w:rFonts w:ascii="Arial" w:hAnsi="Arial" w:cs="Arial"/>
          <w:color w:val="555555"/>
          <w:sz w:val="21"/>
          <w:szCs w:val="21"/>
          <w:lang w:val="en-US"/>
        </w:rPr>
        <w:t> is defined as a one-dimensional geometry.</w:t>
      </w:r>
    </w:p>
    <w:p w:rsidR="00FA3BFD" w:rsidRPr="00FA3BFD" w:rsidRDefault="00FA3BFD" w:rsidP="00FA3BFD">
      <w:pPr>
        <w:pStyle w:val="a4"/>
        <w:numPr>
          <w:ilvl w:val="0"/>
          <w:numId w:val="14"/>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Curve</w:t>
      </w:r>
      <w:r w:rsidRPr="00FA3BFD">
        <w:rPr>
          <w:rFonts w:ascii="Arial" w:hAnsi="Arial" w:cs="Arial"/>
          <w:color w:val="555555"/>
          <w:sz w:val="21"/>
          <w:szCs w:val="21"/>
          <w:lang w:val="en-US"/>
        </w:rPr>
        <w:t> is simple if it does not pass through the same point twice, with the exception that a curve can still be simple if the start and end points are the same.</w:t>
      </w:r>
    </w:p>
    <w:p w:rsidR="00FA3BFD" w:rsidRPr="00FA3BFD" w:rsidRDefault="00FA3BFD" w:rsidP="00FA3BFD">
      <w:pPr>
        <w:pStyle w:val="a4"/>
        <w:numPr>
          <w:ilvl w:val="0"/>
          <w:numId w:val="14"/>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Curve</w:t>
      </w:r>
      <w:r w:rsidRPr="00FA3BFD">
        <w:rPr>
          <w:rFonts w:ascii="Arial" w:hAnsi="Arial" w:cs="Arial"/>
          <w:color w:val="555555"/>
          <w:sz w:val="21"/>
          <w:szCs w:val="21"/>
          <w:lang w:val="en-US"/>
        </w:rPr>
        <w:t> is closed if its start point is equal to its endpoint.</w:t>
      </w:r>
    </w:p>
    <w:p w:rsidR="00FA3BFD" w:rsidRPr="00FA3BFD" w:rsidRDefault="00FA3BFD" w:rsidP="00FA3BFD">
      <w:pPr>
        <w:pStyle w:val="a4"/>
        <w:numPr>
          <w:ilvl w:val="0"/>
          <w:numId w:val="14"/>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The boundary of a closed </w:t>
      </w:r>
      <w:r w:rsidRPr="00FA3BFD">
        <w:rPr>
          <w:rStyle w:val="HTML"/>
          <w:color w:val="000000"/>
          <w:bdr w:val="none" w:sz="0" w:space="0" w:color="auto" w:frame="1"/>
          <w:lang w:val="en-US"/>
        </w:rPr>
        <w:t>Curve</w:t>
      </w:r>
      <w:r w:rsidRPr="00FA3BFD">
        <w:rPr>
          <w:rFonts w:ascii="Arial" w:hAnsi="Arial" w:cs="Arial"/>
          <w:color w:val="555555"/>
          <w:sz w:val="21"/>
          <w:szCs w:val="21"/>
          <w:lang w:val="en-US"/>
        </w:rPr>
        <w:t> is empty.</w:t>
      </w:r>
    </w:p>
    <w:p w:rsidR="00FA3BFD" w:rsidRPr="00FA3BFD" w:rsidRDefault="00FA3BFD" w:rsidP="00FA3BFD">
      <w:pPr>
        <w:pStyle w:val="a4"/>
        <w:numPr>
          <w:ilvl w:val="0"/>
          <w:numId w:val="14"/>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The boundary of a nonclosed </w:t>
      </w:r>
      <w:r w:rsidRPr="00FA3BFD">
        <w:rPr>
          <w:rStyle w:val="HTML"/>
          <w:color w:val="000000"/>
          <w:bdr w:val="none" w:sz="0" w:space="0" w:color="auto" w:frame="1"/>
          <w:lang w:val="en-US"/>
        </w:rPr>
        <w:t>Curve</w:t>
      </w:r>
      <w:r w:rsidRPr="00FA3BFD">
        <w:rPr>
          <w:rFonts w:ascii="Arial" w:hAnsi="Arial" w:cs="Arial"/>
          <w:color w:val="555555"/>
          <w:sz w:val="21"/>
          <w:szCs w:val="21"/>
          <w:lang w:val="en-US"/>
        </w:rPr>
        <w:t> consists of its two endpoints.</w:t>
      </w:r>
    </w:p>
    <w:p w:rsidR="00FA3BFD" w:rsidRPr="00FA3BFD" w:rsidRDefault="00FA3BFD" w:rsidP="00FA3BFD">
      <w:pPr>
        <w:pStyle w:val="a4"/>
        <w:numPr>
          <w:ilvl w:val="0"/>
          <w:numId w:val="14"/>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Curve</w:t>
      </w:r>
      <w:r w:rsidRPr="00FA3BFD">
        <w:rPr>
          <w:rFonts w:ascii="Arial" w:hAnsi="Arial" w:cs="Arial"/>
          <w:color w:val="555555"/>
          <w:sz w:val="21"/>
          <w:szCs w:val="21"/>
          <w:lang w:val="en-US"/>
        </w:rPr>
        <w:t> that is simple and closed is a </w:t>
      </w:r>
      <w:r w:rsidRPr="00FA3BFD">
        <w:rPr>
          <w:rStyle w:val="HTML"/>
          <w:color w:val="000000"/>
          <w:bdr w:val="none" w:sz="0" w:space="0" w:color="auto" w:frame="1"/>
          <w:lang w:val="en-US"/>
        </w:rPr>
        <w:t>LinearRing</w:t>
      </w:r>
      <w:r w:rsidRPr="00FA3BFD">
        <w:rPr>
          <w:rFonts w:ascii="Arial" w:hAnsi="Arial" w:cs="Arial"/>
          <w:color w:val="555555"/>
          <w:sz w:val="21"/>
          <w:szCs w:val="21"/>
          <w:lang w:val="en-US"/>
        </w:rPr>
        <w:t>.</w:t>
      </w:r>
    </w:p>
    <w:p w:rsidR="00FA3BFD" w:rsidRPr="00FA3BFD" w:rsidRDefault="00FA3BFD" w:rsidP="00056B53">
      <w:pPr>
        <w:pStyle w:val="2"/>
        <w:rPr>
          <w:lang w:val="en-US"/>
        </w:rPr>
      </w:pPr>
      <w:bookmarkStart w:id="62" w:name="_Toc57705718"/>
      <w:r w:rsidRPr="00FA3BFD">
        <w:rPr>
          <w:lang w:val="en-US"/>
        </w:rPr>
        <w:t>LineString Class</w:t>
      </w:r>
      <w:bookmarkEnd w:id="62"/>
    </w:p>
    <w:p w:rsidR="00FA3BFD" w:rsidRPr="00FA3BFD" w:rsidRDefault="00FA3BFD" w:rsidP="00FA3BFD">
      <w:pPr>
        <w:pStyle w:val="a4"/>
        <w:shd w:val="clear" w:color="auto" w:fill="FFFFFF"/>
        <w:spacing w:before="0" w:beforeAutospacing="0" w:after="0"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LineString</w:t>
      </w:r>
      <w:r w:rsidRPr="00FA3BFD">
        <w:rPr>
          <w:rFonts w:ascii="Arial" w:hAnsi="Arial" w:cs="Arial"/>
          <w:color w:val="555555"/>
          <w:sz w:val="21"/>
          <w:szCs w:val="21"/>
          <w:lang w:val="en-US"/>
        </w:rPr>
        <w:t> is a </w:t>
      </w:r>
      <w:r w:rsidRPr="00FA3BFD">
        <w:rPr>
          <w:rStyle w:val="HTML"/>
          <w:color w:val="000000"/>
          <w:bdr w:val="none" w:sz="0" w:space="0" w:color="auto" w:frame="1"/>
          <w:lang w:val="en-US"/>
        </w:rPr>
        <w:t>Curve</w:t>
      </w:r>
      <w:r w:rsidRPr="00FA3BFD">
        <w:rPr>
          <w:rFonts w:ascii="Arial" w:hAnsi="Arial" w:cs="Arial"/>
          <w:color w:val="555555"/>
          <w:sz w:val="21"/>
          <w:szCs w:val="21"/>
          <w:lang w:val="en-US"/>
        </w:rPr>
        <w:t> with linear interpolation between points.</w:t>
      </w:r>
    </w:p>
    <w:p w:rsidR="00FA3BFD" w:rsidRDefault="00FA3BFD" w:rsidP="00FA3BFD">
      <w:pPr>
        <w:pStyle w:val="a4"/>
        <w:shd w:val="clear" w:color="auto" w:fill="FFFFFF"/>
        <w:spacing w:before="0" w:beforeAutospacing="0" w:after="0" w:afterAutospacing="0"/>
        <w:textAlignment w:val="baseline"/>
        <w:rPr>
          <w:rFonts w:ascii="Arial" w:hAnsi="Arial" w:cs="Arial"/>
          <w:color w:val="555555"/>
          <w:sz w:val="21"/>
          <w:szCs w:val="21"/>
        </w:rPr>
      </w:pPr>
      <w:r>
        <w:rPr>
          <w:rStyle w:val="HTML"/>
          <w:i/>
          <w:iCs/>
          <w:color w:val="000000"/>
          <w:bdr w:val="none" w:sz="0" w:space="0" w:color="auto" w:frame="1"/>
        </w:rPr>
        <w:t>LineString</w:t>
      </w:r>
      <w:r>
        <w:rPr>
          <w:rStyle w:val="a6"/>
          <w:rFonts w:ascii="Arial" w:hAnsi="Arial" w:cs="Arial"/>
          <w:i/>
          <w:iCs/>
          <w:color w:val="444444"/>
          <w:sz w:val="21"/>
          <w:szCs w:val="21"/>
          <w:bdr w:val="none" w:sz="0" w:space="0" w:color="auto" w:frame="1"/>
        </w:rPr>
        <w:t> Examples</w:t>
      </w:r>
    </w:p>
    <w:p w:rsidR="00FA3BFD" w:rsidRPr="00FA3BFD" w:rsidRDefault="00FA3BFD" w:rsidP="00FA3BFD">
      <w:pPr>
        <w:pStyle w:val="a4"/>
        <w:numPr>
          <w:ilvl w:val="0"/>
          <w:numId w:val="15"/>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On a world map, </w:t>
      </w:r>
      <w:r w:rsidRPr="00FA3BFD">
        <w:rPr>
          <w:rStyle w:val="HTML"/>
          <w:color w:val="000000"/>
          <w:bdr w:val="none" w:sz="0" w:space="0" w:color="auto" w:frame="1"/>
          <w:lang w:val="en-US"/>
        </w:rPr>
        <w:t>LineString</w:t>
      </w:r>
      <w:r w:rsidRPr="00FA3BFD">
        <w:rPr>
          <w:rFonts w:ascii="Arial" w:hAnsi="Arial" w:cs="Arial"/>
          <w:color w:val="555555"/>
          <w:sz w:val="21"/>
          <w:szCs w:val="21"/>
          <w:lang w:val="en-US"/>
        </w:rPr>
        <w:t> objects could represent rivers.</w:t>
      </w:r>
    </w:p>
    <w:p w:rsidR="00FA3BFD" w:rsidRPr="00FA3BFD" w:rsidRDefault="00FA3BFD" w:rsidP="00FA3BFD">
      <w:pPr>
        <w:pStyle w:val="a4"/>
        <w:numPr>
          <w:ilvl w:val="0"/>
          <w:numId w:val="15"/>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In a city map, </w:t>
      </w:r>
      <w:r w:rsidRPr="00FA3BFD">
        <w:rPr>
          <w:rStyle w:val="HTML"/>
          <w:color w:val="000000"/>
          <w:bdr w:val="none" w:sz="0" w:space="0" w:color="auto" w:frame="1"/>
          <w:lang w:val="en-US"/>
        </w:rPr>
        <w:t>LineString</w:t>
      </w:r>
      <w:r w:rsidRPr="00FA3BFD">
        <w:rPr>
          <w:rFonts w:ascii="Arial" w:hAnsi="Arial" w:cs="Arial"/>
          <w:color w:val="555555"/>
          <w:sz w:val="21"/>
          <w:szCs w:val="21"/>
          <w:lang w:val="en-US"/>
        </w:rPr>
        <w:t> objects could represent streets.</w:t>
      </w:r>
    </w:p>
    <w:p w:rsidR="00FA3BFD" w:rsidRDefault="00FA3BFD" w:rsidP="00FA3BFD">
      <w:pPr>
        <w:pStyle w:val="a4"/>
        <w:shd w:val="clear" w:color="auto" w:fill="FFFFFF"/>
        <w:spacing w:before="0" w:beforeAutospacing="0" w:after="0" w:afterAutospacing="0"/>
        <w:textAlignment w:val="baseline"/>
        <w:rPr>
          <w:rFonts w:ascii="Arial" w:hAnsi="Arial" w:cs="Arial"/>
          <w:color w:val="555555"/>
          <w:sz w:val="21"/>
          <w:szCs w:val="21"/>
        </w:rPr>
      </w:pPr>
      <w:r>
        <w:rPr>
          <w:rStyle w:val="HTML"/>
          <w:i/>
          <w:iCs/>
          <w:color w:val="000000"/>
          <w:bdr w:val="none" w:sz="0" w:space="0" w:color="auto" w:frame="1"/>
        </w:rPr>
        <w:t>LineString</w:t>
      </w:r>
      <w:r>
        <w:rPr>
          <w:rStyle w:val="a6"/>
          <w:rFonts w:ascii="Arial" w:hAnsi="Arial" w:cs="Arial"/>
          <w:i/>
          <w:iCs/>
          <w:color w:val="444444"/>
          <w:sz w:val="21"/>
          <w:szCs w:val="21"/>
          <w:bdr w:val="none" w:sz="0" w:space="0" w:color="auto" w:frame="1"/>
        </w:rPr>
        <w:t> Properties</w:t>
      </w:r>
    </w:p>
    <w:p w:rsidR="00FA3BFD" w:rsidRPr="00FA3BFD" w:rsidRDefault="00FA3BFD" w:rsidP="00FA3BFD">
      <w:pPr>
        <w:pStyle w:val="a4"/>
        <w:numPr>
          <w:ilvl w:val="0"/>
          <w:numId w:val="16"/>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LineString</w:t>
      </w:r>
      <w:r w:rsidRPr="00FA3BFD">
        <w:rPr>
          <w:rFonts w:ascii="Arial" w:hAnsi="Arial" w:cs="Arial"/>
          <w:color w:val="555555"/>
          <w:sz w:val="21"/>
          <w:szCs w:val="21"/>
          <w:lang w:val="en-US"/>
        </w:rPr>
        <w:t> has coordinates of segments, defined by each consecutive pair of points.</w:t>
      </w:r>
    </w:p>
    <w:p w:rsidR="00FA3BFD" w:rsidRPr="00FA3BFD" w:rsidRDefault="00FA3BFD" w:rsidP="00FA3BFD">
      <w:pPr>
        <w:pStyle w:val="a4"/>
        <w:numPr>
          <w:ilvl w:val="0"/>
          <w:numId w:val="16"/>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LineString</w:t>
      </w:r>
      <w:r w:rsidRPr="00FA3BFD">
        <w:rPr>
          <w:rFonts w:ascii="Arial" w:hAnsi="Arial" w:cs="Arial"/>
          <w:color w:val="555555"/>
          <w:sz w:val="21"/>
          <w:szCs w:val="21"/>
          <w:lang w:val="en-US"/>
        </w:rPr>
        <w:t> is a </w:t>
      </w:r>
      <w:r w:rsidRPr="00FA3BFD">
        <w:rPr>
          <w:rStyle w:val="HTML"/>
          <w:color w:val="000000"/>
          <w:bdr w:val="none" w:sz="0" w:space="0" w:color="auto" w:frame="1"/>
          <w:lang w:val="en-US"/>
        </w:rPr>
        <w:t>Line</w:t>
      </w:r>
      <w:r w:rsidRPr="00FA3BFD">
        <w:rPr>
          <w:rFonts w:ascii="Arial" w:hAnsi="Arial" w:cs="Arial"/>
          <w:color w:val="555555"/>
          <w:sz w:val="21"/>
          <w:szCs w:val="21"/>
          <w:lang w:val="en-US"/>
        </w:rPr>
        <w:t> if it consists of exactly two points.</w:t>
      </w:r>
    </w:p>
    <w:p w:rsidR="00FA3BFD" w:rsidRPr="00FA3BFD" w:rsidRDefault="00FA3BFD" w:rsidP="00FA3BFD">
      <w:pPr>
        <w:pStyle w:val="a4"/>
        <w:numPr>
          <w:ilvl w:val="0"/>
          <w:numId w:val="16"/>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LineString</w:t>
      </w:r>
      <w:r w:rsidRPr="00FA3BFD">
        <w:rPr>
          <w:rFonts w:ascii="Arial" w:hAnsi="Arial" w:cs="Arial"/>
          <w:color w:val="555555"/>
          <w:sz w:val="21"/>
          <w:szCs w:val="21"/>
          <w:lang w:val="en-US"/>
        </w:rPr>
        <w:t> is a </w:t>
      </w:r>
      <w:r w:rsidRPr="00FA3BFD">
        <w:rPr>
          <w:rStyle w:val="HTML"/>
          <w:color w:val="000000"/>
          <w:bdr w:val="none" w:sz="0" w:space="0" w:color="auto" w:frame="1"/>
          <w:lang w:val="en-US"/>
        </w:rPr>
        <w:t>LinearRing</w:t>
      </w:r>
      <w:r w:rsidRPr="00FA3BFD">
        <w:rPr>
          <w:rFonts w:ascii="Arial" w:hAnsi="Arial" w:cs="Arial"/>
          <w:color w:val="555555"/>
          <w:sz w:val="21"/>
          <w:szCs w:val="21"/>
          <w:lang w:val="en-US"/>
        </w:rPr>
        <w:t> if it is both closed and simple.</w:t>
      </w:r>
    </w:p>
    <w:p w:rsidR="00FA3BFD" w:rsidRPr="00FA3BFD" w:rsidRDefault="00FA3BFD" w:rsidP="00056B53">
      <w:pPr>
        <w:pStyle w:val="2"/>
        <w:rPr>
          <w:lang w:val="en-US"/>
        </w:rPr>
      </w:pPr>
      <w:bookmarkStart w:id="63" w:name="_Toc57705719"/>
      <w:r w:rsidRPr="00FA3BFD">
        <w:rPr>
          <w:lang w:val="en-US"/>
        </w:rPr>
        <w:lastRenderedPageBreak/>
        <w:t>Surface Class</w:t>
      </w:r>
      <w:bookmarkEnd w:id="63"/>
    </w:p>
    <w:p w:rsidR="00FA3BFD" w:rsidRDefault="00FA3BFD" w:rsidP="00FA3BFD">
      <w:pPr>
        <w:pStyle w:val="a4"/>
        <w:spacing w:before="0" w:beforeAutospacing="0" w:after="0" w:afterAutospacing="0"/>
        <w:textAlignment w:val="baseline"/>
        <w:rPr>
          <w:rFonts w:ascii="Arial" w:hAnsi="Arial" w:cs="Arial"/>
          <w:color w:val="555555"/>
          <w:sz w:val="21"/>
          <w:szCs w:val="21"/>
        </w:rPr>
      </w:pPr>
      <w:r w:rsidRPr="00FA3BFD">
        <w:rPr>
          <w:rFonts w:ascii="Arial" w:hAnsi="Arial" w:cs="Arial"/>
          <w:color w:val="555555"/>
          <w:sz w:val="21"/>
          <w:szCs w:val="21"/>
          <w:lang w:val="en-US"/>
        </w:rPr>
        <w:t>A </w:t>
      </w:r>
      <w:r w:rsidRPr="00FA3BFD">
        <w:rPr>
          <w:rStyle w:val="HTML"/>
          <w:color w:val="000000"/>
          <w:bdr w:val="none" w:sz="0" w:space="0" w:color="auto" w:frame="1"/>
          <w:lang w:val="en-US"/>
        </w:rPr>
        <w:t>Surface</w:t>
      </w:r>
      <w:r w:rsidRPr="00FA3BFD">
        <w:rPr>
          <w:rFonts w:ascii="Arial" w:hAnsi="Arial" w:cs="Arial"/>
          <w:color w:val="555555"/>
          <w:sz w:val="21"/>
          <w:szCs w:val="21"/>
          <w:lang w:val="en-US"/>
        </w:rPr>
        <w:t xml:space="preserve"> is a two-dimensional geometry. It is a noninstantiable class. </w:t>
      </w:r>
      <w:r>
        <w:rPr>
          <w:rFonts w:ascii="Arial" w:hAnsi="Arial" w:cs="Arial"/>
          <w:color w:val="555555"/>
          <w:sz w:val="21"/>
          <w:szCs w:val="21"/>
        </w:rPr>
        <w:t>Its only instantiable subclass is </w:t>
      </w:r>
      <w:r>
        <w:rPr>
          <w:rStyle w:val="HTML"/>
          <w:color w:val="000000"/>
          <w:bdr w:val="none" w:sz="0" w:space="0" w:color="auto" w:frame="1"/>
        </w:rPr>
        <w:t>Polygon</w:t>
      </w:r>
      <w:r>
        <w:rPr>
          <w:rFonts w:ascii="Arial" w:hAnsi="Arial" w:cs="Arial"/>
          <w:color w:val="555555"/>
          <w:sz w:val="21"/>
          <w:szCs w:val="21"/>
        </w:rPr>
        <w:t>.</w:t>
      </w:r>
    </w:p>
    <w:p w:rsidR="00FA3BFD" w:rsidRDefault="00FA3BFD" w:rsidP="00FA3BFD">
      <w:pPr>
        <w:pStyle w:val="a4"/>
        <w:spacing w:before="0" w:beforeAutospacing="0" w:after="0" w:afterAutospacing="0"/>
        <w:textAlignment w:val="baseline"/>
        <w:rPr>
          <w:rFonts w:ascii="Arial" w:hAnsi="Arial" w:cs="Arial"/>
          <w:color w:val="555555"/>
          <w:sz w:val="21"/>
          <w:szCs w:val="21"/>
        </w:rPr>
      </w:pPr>
      <w:r>
        <w:rPr>
          <w:rStyle w:val="HTML"/>
          <w:i/>
          <w:iCs/>
          <w:color w:val="000000"/>
          <w:bdr w:val="none" w:sz="0" w:space="0" w:color="auto" w:frame="1"/>
        </w:rPr>
        <w:t>Surface</w:t>
      </w:r>
      <w:r>
        <w:rPr>
          <w:rStyle w:val="a6"/>
          <w:rFonts w:ascii="Arial" w:hAnsi="Arial" w:cs="Arial"/>
          <w:i/>
          <w:iCs/>
          <w:color w:val="444444"/>
          <w:sz w:val="21"/>
          <w:szCs w:val="21"/>
          <w:bdr w:val="none" w:sz="0" w:space="0" w:color="auto" w:frame="1"/>
        </w:rPr>
        <w:t> Properties</w:t>
      </w:r>
    </w:p>
    <w:p w:rsidR="00FA3BFD" w:rsidRPr="00FA3BFD" w:rsidRDefault="00FA3BFD" w:rsidP="00FA3BFD">
      <w:pPr>
        <w:pStyle w:val="a4"/>
        <w:numPr>
          <w:ilvl w:val="0"/>
          <w:numId w:val="17"/>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Surface</w:t>
      </w:r>
      <w:r w:rsidRPr="00FA3BFD">
        <w:rPr>
          <w:rFonts w:ascii="Arial" w:hAnsi="Arial" w:cs="Arial"/>
          <w:color w:val="555555"/>
          <w:sz w:val="21"/>
          <w:szCs w:val="21"/>
          <w:lang w:val="en-US"/>
        </w:rPr>
        <w:t> is defined as a two-dimensional geometry.</w:t>
      </w:r>
    </w:p>
    <w:p w:rsidR="00FA3BFD" w:rsidRPr="00FA3BFD" w:rsidRDefault="00FA3BFD" w:rsidP="00FA3BFD">
      <w:pPr>
        <w:pStyle w:val="a4"/>
        <w:numPr>
          <w:ilvl w:val="0"/>
          <w:numId w:val="17"/>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The OpenGIS specification defines a simple </w:t>
      </w:r>
      <w:r w:rsidRPr="00FA3BFD">
        <w:rPr>
          <w:rStyle w:val="HTML"/>
          <w:color w:val="000000"/>
          <w:bdr w:val="none" w:sz="0" w:space="0" w:color="auto" w:frame="1"/>
          <w:lang w:val="en-US"/>
        </w:rPr>
        <w:t>Surface</w:t>
      </w:r>
      <w:r w:rsidRPr="00FA3BFD">
        <w:rPr>
          <w:rFonts w:ascii="Arial" w:hAnsi="Arial" w:cs="Arial"/>
          <w:color w:val="555555"/>
          <w:sz w:val="21"/>
          <w:szCs w:val="21"/>
          <w:lang w:val="en-US"/>
        </w:rPr>
        <w:t> as a geometry that consists of a single </w:t>
      </w:r>
      <w:r w:rsidRPr="00FA3BFD">
        <w:rPr>
          <w:rStyle w:val="21"/>
          <w:rFonts w:ascii="inherit" w:hAnsi="inherit" w:cs="Arial"/>
          <w:color w:val="555555"/>
          <w:sz w:val="21"/>
          <w:szCs w:val="21"/>
          <w:bdr w:val="none" w:sz="0" w:space="0" w:color="auto" w:frame="1"/>
          <w:lang w:val="en-US"/>
        </w:rPr>
        <w:t>“patch”</w:t>
      </w:r>
      <w:r w:rsidRPr="00FA3BFD">
        <w:rPr>
          <w:rFonts w:ascii="Arial" w:hAnsi="Arial" w:cs="Arial"/>
          <w:color w:val="555555"/>
          <w:sz w:val="21"/>
          <w:szCs w:val="21"/>
          <w:lang w:val="en-US"/>
        </w:rPr>
        <w:t> that is associated with a single exterior boundary and zero or more interior boundaries.</w:t>
      </w:r>
    </w:p>
    <w:p w:rsidR="00FA3BFD" w:rsidRPr="00FA3BFD" w:rsidRDefault="00FA3BFD" w:rsidP="00FA3BFD">
      <w:pPr>
        <w:pStyle w:val="a4"/>
        <w:numPr>
          <w:ilvl w:val="0"/>
          <w:numId w:val="17"/>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The boundary of a simple </w:t>
      </w:r>
      <w:r w:rsidRPr="00FA3BFD">
        <w:rPr>
          <w:rStyle w:val="HTML"/>
          <w:color w:val="000000"/>
          <w:bdr w:val="none" w:sz="0" w:space="0" w:color="auto" w:frame="1"/>
          <w:lang w:val="en-US"/>
        </w:rPr>
        <w:t>Surface</w:t>
      </w:r>
      <w:r w:rsidRPr="00FA3BFD">
        <w:rPr>
          <w:rFonts w:ascii="Arial" w:hAnsi="Arial" w:cs="Arial"/>
          <w:color w:val="555555"/>
          <w:sz w:val="21"/>
          <w:szCs w:val="21"/>
          <w:lang w:val="en-US"/>
        </w:rPr>
        <w:t> is the set of closed curves corresponding to its exterior and interior boundaries.</w:t>
      </w:r>
    </w:p>
    <w:p w:rsidR="00FA3BFD" w:rsidRPr="00FA3BFD" w:rsidRDefault="00FA3BFD" w:rsidP="00056B53">
      <w:pPr>
        <w:pStyle w:val="2"/>
        <w:rPr>
          <w:lang w:val="en-US"/>
        </w:rPr>
      </w:pPr>
      <w:r w:rsidRPr="00FA3BFD">
        <w:rPr>
          <w:lang w:val="en-US"/>
        </w:rPr>
        <w:t> </w:t>
      </w:r>
      <w:bookmarkStart w:id="64" w:name="_Toc57705720"/>
      <w:r w:rsidRPr="00FA3BFD">
        <w:rPr>
          <w:lang w:val="en-US"/>
        </w:rPr>
        <w:t>Polygon Class</w:t>
      </w:r>
      <w:bookmarkEnd w:id="64"/>
    </w:p>
    <w:p w:rsidR="00FA3BFD" w:rsidRPr="00FA3BFD" w:rsidRDefault="00FA3BFD" w:rsidP="00FA3BFD">
      <w:pPr>
        <w:pStyle w:val="a4"/>
        <w:spacing w:before="0" w:beforeAutospacing="0" w:after="0"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Polygon</w:t>
      </w:r>
      <w:r w:rsidRPr="00FA3BFD">
        <w:rPr>
          <w:rFonts w:ascii="Arial" w:hAnsi="Arial" w:cs="Arial"/>
          <w:color w:val="555555"/>
          <w:sz w:val="21"/>
          <w:szCs w:val="21"/>
          <w:lang w:val="en-US"/>
        </w:rPr>
        <w:t> is a planar </w:t>
      </w:r>
      <w:r w:rsidRPr="00FA3BFD">
        <w:rPr>
          <w:rStyle w:val="HTML"/>
          <w:color w:val="000000"/>
          <w:bdr w:val="none" w:sz="0" w:space="0" w:color="auto" w:frame="1"/>
          <w:lang w:val="en-US"/>
        </w:rPr>
        <w:t>Surface</w:t>
      </w:r>
      <w:r w:rsidRPr="00FA3BFD">
        <w:rPr>
          <w:rFonts w:ascii="Arial" w:hAnsi="Arial" w:cs="Arial"/>
          <w:color w:val="555555"/>
          <w:sz w:val="21"/>
          <w:szCs w:val="21"/>
          <w:lang w:val="en-US"/>
        </w:rPr>
        <w:t> representing a multisided geometry. It is defined by a single exterior boundary and zero or more interior boundaries, where each interior boundary defines a hole in the </w:t>
      </w:r>
      <w:r w:rsidRPr="00FA3BFD">
        <w:rPr>
          <w:rStyle w:val="HTML"/>
          <w:color w:val="000000"/>
          <w:bdr w:val="none" w:sz="0" w:space="0" w:color="auto" w:frame="1"/>
          <w:lang w:val="en-US"/>
        </w:rPr>
        <w:t>Polygon</w:t>
      </w:r>
      <w:r w:rsidRPr="00FA3BFD">
        <w:rPr>
          <w:rFonts w:ascii="Arial" w:hAnsi="Arial" w:cs="Arial"/>
          <w:color w:val="555555"/>
          <w:sz w:val="21"/>
          <w:szCs w:val="21"/>
          <w:lang w:val="en-US"/>
        </w:rPr>
        <w:t>.</w:t>
      </w:r>
    </w:p>
    <w:p w:rsidR="00FA3BFD" w:rsidRDefault="00FA3BFD" w:rsidP="00FA3BFD">
      <w:pPr>
        <w:pStyle w:val="a4"/>
        <w:spacing w:before="0" w:beforeAutospacing="0" w:after="0" w:afterAutospacing="0"/>
        <w:textAlignment w:val="baseline"/>
        <w:rPr>
          <w:rFonts w:ascii="Arial" w:hAnsi="Arial" w:cs="Arial"/>
          <w:color w:val="555555"/>
          <w:sz w:val="21"/>
          <w:szCs w:val="21"/>
        </w:rPr>
      </w:pPr>
      <w:r>
        <w:rPr>
          <w:rStyle w:val="HTML"/>
          <w:i/>
          <w:iCs/>
          <w:color w:val="000000"/>
          <w:bdr w:val="none" w:sz="0" w:space="0" w:color="auto" w:frame="1"/>
        </w:rPr>
        <w:t>Polygon</w:t>
      </w:r>
      <w:r>
        <w:rPr>
          <w:rStyle w:val="a6"/>
          <w:rFonts w:ascii="Arial" w:hAnsi="Arial" w:cs="Arial"/>
          <w:i/>
          <w:iCs/>
          <w:color w:val="444444"/>
          <w:sz w:val="21"/>
          <w:szCs w:val="21"/>
          <w:bdr w:val="none" w:sz="0" w:space="0" w:color="auto" w:frame="1"/>
        </w:rPr>
        <w:t> Examples</w:t>
      </w:r>
    </w:p>
    <w:p w:rsidR="00FA3BFD" w:rsidRPr="00FA3BFD" w:rsidRDefault="00FA3BFD" w:rsidP="00FA3BFD">
      <w:pPr>
        <w:pStyle w:val="a4"/>
        <w:numPr>
          <w:ilvl w:val="0"/>
          <w:numId w:val="18"/>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On a region map, </w:t>
      </w:r>
      <w:r w:rsidRPr="00FA3BFD">
        <w:rPr>
          <w:rStyle w:val="HTML"/>
          <w:color w:val="000000"/>
          <w:bdr w:val="none" w:sz="0" w:space="0" w:color="auto" w:frame="1"/>
          <w:lang w:val="en-US"/>
        </w:rPr>
        <w:t>Polygon</w:t>
      </w:r>
      <w:r w:rsidRPr="00FA3BFD">
        <w:rPr>
          <w:rFonts w:ascii="Arial" w:hAnsi="Arial" w:cs="Arial"/>
          <w:color w:val="555555"/>
          <w:sz w:val="21"/>
          <w:szCs w:val="21"/>
          <w:lang w:val="en-US"/>
        </w:rPr>
        <w:t> objects could represent forests, districts, and so on.</w:t>
      </w:r>
    </w:p>
    <w:p w:rsidR="00FA3BFD" w:rsidRDefault="00FA3BFD" w:rsidP="00FA3BFD">
      <w:pPr>
        <w:pStyle w:val="a4"/>
        <w:spacing w:before="0" w:beforeAutospacing="0" w:after="0" w:afterAutospacing="0"/>
        <w:textAlignment w:val="baseline"/>
        <w:rPr>
          <w:rFonts w:ascii="Arial" w:hAnsi="Arial" w:cs="Arial"/>
          <w:color w:val="555555"/>
          <w:sz w:val="21"/>
          <w:szCs w:val="21"/>
        </w:rPr>
      </w:pPr>
      <w:r>
        <w:rPr>
          <w:rStyle w:val="HTML"/>
          <w:i/>
          <w:iCs/>
          <w:color w:val="000000"/>
          <w:bdr w:val="none" w:sz="0" w:space="0" w:color="auto" w:frame="1"/>
        </w:rPr>
        <w:t>Polygon</w:t>
      </w:r>
      <w:r>
        <w:rPr>
          <w:rStyle w:val="a6"/>
          <w:rFonts w:ascii="Arial" w:hAnsi="Arial" w:cs="Arial"/>
          <w:i/>
          <w:iCs/>
          <w:color w:val="444444"/>
          <w:sz w:val="21"/>
          <w:szCs w:val="21"/>
          <w:bdr w:val="none" w:sz="0" w:space="0" w:color="auto" w:frame="1"/>
        </w:rPr>
        <w:t> Assertions</w:t>
      </w:r>
    </w:p>
    <w:p w:rsidR="00FA3BFD" w:rsidRPr="00FA3BFD" w:rsidRDefault="00FA3BFD" w:rsidP="00FA3BFD">
      <w:pPr>
        <w:pStyle w:val="a4"/>
        <w:numPr>
          <w:ilvl w:val="0"/>
          <w:numId w:val="19"/>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The boundary of a </w:t>
      </w:r>
      <w:r w:rsidRPr="00FA3BFD">
        <w:rPr>
          <w:rStyle w:val="HTML"/>
          <w:color w:val="000000"/>
          <w:bdr w:val="none" w:sz="0" w:space="0" w:color="auto" w:frame="1"/>
          <w:lang w:val="en-US"/>
        </w:rPr>
        <w:t>Polygon</w:t>
      </w:r>
      <w:r w:rsidRPr="00FA3BFD">
        <w:rPr>
          <w:rFonts w:ascii="Arial" w:hAnsi="Arial" w:cs="Arial"/>
          <w:color w:val="555555"/>
          <w:sz w:val="21"/>
          <w:szCs w:val="21"/>
          <w:lang w:val="en-US"/>
        </w:rPr>
        <w:t> consists of a set of </w:t>
      </w:r>
      <w:r w:rsidRPr="00FA3BFD">
        <w:rPr>
          <w:rStyle w:val="HTML"/>
          <w:color w:val="000000"/>
          <w:bdr w:val="none" w:sz="0" w:space="0" w:color="auto" w:frame="1"/>
          <w:lang w:val="en-US"/>
        </w:rPr>
        <w:t>LinearRing</w:t>
      </w:r>
      <w:r w:rsidRPr="00FA3BFD">
        <w:rPr>
          <w:rFonts w:ascii="Arial" w:hAnsi="Arial" w:cs="Arial"/>
          <w:color w:val="555555"/>
          <w:sz w:val="21"/>
          <w:szCs w:val="21"/>
          <w:lang w:val="en-US"/>
        </w:rPr>
        <w:t> objects (that is, </w:t>
      </w:r>
      <w:r w:rsidRPr="00FA3BFD">
        <w:rPr>
          <w:rStyle w:val="HTML"/>
          <w:color w:val="000000"/>
          <w:bdr w:val="none" w:sz="0" w:space="0" w:color="auto" w:frame="1"/>
          <w:lang w:val="en-US"/>
        </w:rPr>
        <w:t>LineString</w:t>
      </w:r>
      <w:r w:rsidRPr="00FA3BFD">
        <w:rPr>
          <w:rFonts w:ascii="Arial" w:hAnsi="Arial" w:cs="Arial"/>
          <w:color w:val="555555"/>
          <w:sz w:val="21"/>
          <w:szCs w:val="21"/>
          <w:lang w:val="en-US"/>
        </w:rPr>
        <w:t> objects that are both simple and closed) that make up its exterior and interior boundaries.</w:t>
      </w:r>
    </w:p>
    <w:p w:rsidR="00FA3BFD" w:rsidRPr="00FA3BFD" w:rsidRDefault="00FA3BFD" w:rsidP="00FA3BFD">
      <w:pPr>
        <w:pStyle w:val="a4"/>
        <w:numPr>
          <w:ilvl w:val="0"/>
          <w:numId w:val="19"/>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Polygon</w:t>
      </w:r>
      <w:r w:rsidRPr="00FA3BFD">
        <w:rPr>
          <w:rFonts w:ascii="Arial" w:hAnsi="Arial" w:cs="Arial"/>
          <w:color w:val="555555"/>
          <w:sz w:val="21"/>
          <w:szCs w:val="21"/>
          <w:lang w:val="en-US"/>
        </w:rPr>
        <w:t> has no rings that cross. The rings in the boundary of a </w:t>
      </w:r>
      <w:r w:rsidRPr="00FA3BFD">
        <w:rPr>
          <w:rStyle w:val="HTML"/>
          <w:color w:val="000000"/>
          <w:bdr w:val="none" w:sz="0" w:space="0" w:color="auto" w:frame="1"/>
          <w:lang w:val="en-US"/>
        </w:rPr>
        <w:t>Polygon</w:t>
      </w:r>
      <w:r w:rsidRPr="00FA3BFD">
        <w:rPr>
          <w:rFonts w:ascii="Arial" w:hAnsi="Arial" w:cs="Arial"/>
          <w:color w:val="555555"/>
          <w:sz w:val="21"/>
          <w:szCs w:val="21"/>
          <w:lang w:val="en-US"/>
        </w:rPr>
        <w:t> may intersect at a </w:t>
      </w:r>
      <w:r w:rsidRPr="00FA3BFD">
        <w:rPr>
          <w:rStyle w:val="HTML"/>
          <w:color w:val="000000"/>
          <w:bdr w:val="none" w:sz="0" w:space="0" w:color="auto" w:frame="1"/>
          <w:lang w:val="en-US"/>
        </w:rPr>
        <w:t>Point</w:t>
      </w:r>
      <w:r w:rsidRPr="00FA3BFD">
        <w:rPr>
          <w:rFonts w:ascii="Arial" w:hAnsi="Arial" w:cs="Arial"/>
          <w:color w:val="555555"/>
          <w:sz w:val="21"/>
          <w:szCs w:val="21"/>
          <w:lang w:val="en-US"/>
        </w:rPr>
        <w:t>, but only as a tangent.</w:t>
      </w:r>
    </w:p>
    <w:p w:rsidR="00FA3BFD" w:rsidRPr="00FA3BFD" w:rsidRDefault="00FA3BFD" w:rsidP="00FA3BFD">
      <w:pPr>
        <w:pStyle w:val="a4"/>
        <w:numPr>
          <w:ilvl w:val="0"/>
          <w:numId w:val="19"/>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Polygon</w:t>
      </w:r>
      <w:r w:rsidRPr="00FA3BFD">
        <w:rPr>
          <w:rFonts w:ascii="Arial" w:hAnsi="Arial" w:cs="Arial"/>
          <w:color w:val="555555"/>
          <w:sz w:val="21"/>
          <w:szCs w:val="21"/>
          <w:lang w:val="en-US"/>
        </w:rPr>
        <w:t> has no lines, spikes, or punctures.</w:t>
      </w:r>
    </w:p>
    <w:p w:rsidR="00FA3BFD" w:rsidRPr="00FA3BFD" w:rsidRDefault="00FA3BFD" w:rsidP="00FA3BFD">
      <w:pPr>
        <w:pStyle w:val="a4"/>
        <w:numPr>
          <w:ilvl w:val="0"/>
          <w:numId w:val="19"/>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Polygon</w:t>
      </w:r>
      <w:r w:rsidRPr="00FA3BFD">
        <w:rPr>
          <w:rFonts w:ascii="Arial" w:hAnsi="Arial" w:cs="Arial"/>
          <w:color w:val="555555"/>
          <w:sz w:val="21"/>
          <w:szCs w:val="21"/>
          <w:lang w:val="en-US"/>
        </w:rPr>
        <w:t> has an interior that is a connected point set.</w:t>
      </w:r>
    </w:p>
    <w:p w:rsidR="00FA3BFD" w:rsidRDefault="00FA3BFD" w:rsidP="00FA3BFD">
      <w:pPr>
        <w:pStyle w:val="a4"/>
        <w:numPr>
          <w:ilvl w:val="0"/>
          <w:numId w:val="19"/>
        </w:numPr>
        <w:spacing w:before="0" w:beforeAutospacing="0" w:after="0" w:afterAutospacing="0"/>
        <w:ind w:left="450"/>
        <w:textAlignment w:val="baseline"/>
        <w:rPr>
          <w:rFonts w:ascii="Arial" w:hAnsi="Arial" w:cs="Arial"/>
          <w:color w:val="555555"/>
          <w:sz w:val="21"/>
          <w:szCs w:val="21"/>
        </w:rPr>
      </w:pPr>
      <w:r w:rsidRPr="00FA3BFD">
        <w:rPr>
          <w:rFonts w:ascii="Arial" w:hAnsi="Arial" w:cs="Arial"/>
          <w:color w:val="555555"/>
          <w:sz w:val="21"/>
          <w:szCs w:val="21"/>
          <w:lang w:val="en-US"/>
        </w:rPr>
        <w:t>A </w:t>
      </w:r>
      <w:r w:rsidRPr="00FA3BFD">
        <w:rPr>
          <w:rStyle w:val="HTML"/>
          <w:color w:val="000000"/>
          <w:bdr w:val="none" w:sz="0" w:space="0" w:color="auto" w:frame="1"/>
          <w:lang w:val="en-US"/>
        </w:rPr>
        <w:t>Polygon</w:t>
      </w:r>
      <w:r w:rsidRPr="00FA3BFD">
        <w:rPr>
          <w:rFonts w:ascii="Arial" w:hAnsi="Arial" w:cs="Arial"/>
          <w:color w:val="555555"/>
          <w:sz w:val="21"/>
          <w:szCs w:val="21"/>
          <w:lang w:val="en-US"/>
        </w:rPr>
        <w:t> may have holes. The exterior of a </w:t>
      </w:r>
      <w:r w:rsidRPr="00FA3BFD">
        <w:rPr>
          <w:rStyle w:val="HTML"/>
          <w:color w:val="000000"/>
          <w:bdr w:val="none" w:sz="0" w:space="0" w:color="auto" w:frame="1"/>
          <w:lang w:val="en-US"/>
        </w:rPr>
        <w:t>Polygon</w:t>
      </w:r>
      <w:r w:rsidRPr="00FA3BFD">
        <w:rPr>
          <w:rFonts w:ascii="Arial" w:hAnsi="Arial" w:cs="Arial"/>
          <w:color w:val="555555"/>
          <w:sz w:val="21"/>
          <w:szCs w:val="21"/>
          <w:lang w:val="en-US"/>
        </w:rPr>
        <w:t xml:space="preserve"> with holes is not connected. </w:t>
      </w:r>
      <w:r>
        <w:rPr>
          <w:rFonts w:ascii="Arial" w:hAnsi="Arial" w:cs="Arial"/>
          <w:color w:val="555555"/>
          <w:sz w:val="21"/>
          <w:szCs w:val="21"/>
        </w:rPr>
        <w:t>Each hole defines a connected component of the exterior.</w:t>
      </w:r>
    </w:p>
    <w:p w:rsidR="00FA3BFD" w:rsidRPr="00FA3BFD" w:rsidRDefault="00FA3BFD" w:rsidP="00FA3BFD">
      <w:pPr>
        <w:pStyle w:val="a4"/>
        <w:spacing w:before="0" w:beforeAutospacing="0" w:after="0"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The preceding assertions make a </w:t>
      </w:r>
      <w:r w:rsidRPr="00FA3BFD">
        <w:rPr>
          <w:rStyle w:val="HTML"/>
          <w:color w:val="000000"/>
          <w:bdr w:val="none" w:sz="0" w:space="0" w:color="auto" w:frame="1"/>
          <w:lang w:val="en-US"/>
        </w:rPr>
        <w:t>Polygon</w:t>
      </w:r>
      <w:r w:rsidRPr="00FA3BFD">
        <w:rPr>
          <w:rFonts w:ascii="Arial" w:hAnsi="Arial" w:cs="Arial"/>
          <w:color w:val="555555"/>
          <w:sz w:val="21"/>
          <w:szCs w:val="21"/>
          <w:lang w:val="en-US"/>
        </w:rPr>
        <w:t> a simple geometry.</w:t>
      </w:r>
    </w:p>
    <w:p w:rsidR="00FA3BFD" w:rsidRPr="00FA3BFD" w:rsidRDefault="00FA3BFD" w:rsidP="00056B53">
      <w:pPr>
        <w:pStyle w:val="2"/>
        <w:rPr>
          <w:lang w:val="en-US"/>
        </w:rPr>
      </w:pPr>
      <w:r w:rsidRPr="00FA3BFD">
        <w:rPr>
          <w:lang w:val="en-US"/>
        </w:rPr>
        <w:t> </w:t>
      </w:r>
      <w:bookmarkStart w:id="65" w:name="_Toc57705721"/>
      <w:r w:rsidRPr="00FA3BFD">
        <w:rPr>
          <w:lang w:val="en-US"/>
        </w:rPr>
        <w:t>GeometryCollection Class</w:t>
      </w:r>
      <w:bookmarkEnd w:id="65"/>
    </w:p>
    <w:p w:rsidR="00FA3BFD" w:rsidRPr="00FA3BFD" w:rsidRDefault="00FA3BFD" w:rsidP="00FA3BFD">
      <w:pPr>
        <w:pStyle w:val="a4"/>
        <w:shd w:val="clear" w:color="auto" w:fill="FFFFFF"/>
        <w:spacing w:before="0" w:beforeAutospacing="0" w:after="0"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GeomCollection</w:t>
      </w:r>
      <w:r w:rsidRPr="00FA3BFD">
        <w:rPr>
          <w:rFonts w:ascii="Arial" w:hAnsi="Arial" w:cs="Arial"/>
          <w:color w:val="555555"/>
          <w:sz w:val="21"/>
          <w:szCs w:val="21"/>
          <w:lang w:val="en-US"/>
        </w:rPr>
        <w:t> is a geometry that is a collection of zero or more geometries of any class.</w:t>
      </w:r>
    </w:p>
    <w:p w:rsidR="00FA3BFD" w:rsidRPr="00FA3BFD" w:rsidRDefault="00FA3BFD" w:rsidP="00FA3BFD">
      <w:pPr>
        <w:pStyle w:val="a4"/>
        <w:shd w:val="clear" w:color="auto" w:fill="FFFFFF"/>
        <w:spacing w:before="0" w:beforeAutospacing="0" w:after="0" w:afterAutospacing="0"/>
        <w:textAlignment w:val="baseline"/>
        <w:rPr>
          <w:rFonts w:ascii="Arial" w:hAnsi="Arial" w:cs="Arial"/>
          <w:color w:val="555555"/>
          <w:sz w:val="21"/>
          <w:szCs w:val="21"/>
          <w:lang w:val="en-US"/>
        </w:rPr>
      </w:pPr>
      <w:r w:rsidRPr="00FA3BFD">
        <w:rPr>
          <w:rStyle w:val="HTML"/>
          <w:color w:val="000000"/>
          <w:bdr w:val="none" w:sz="0" w:space="0" w:color="auto" w:frame="1"/>
          <w:lang w:val="en-US"/>
        </w:rPr>
        <w:t>GeomCollection</w:t>
      </w:r>
      <w:r w:rsidRPr="00FA3BFD">
        <w:rPr>
          <w:rFonts w:ascii="Arial" w:hAnsi="Arial" w:cs="Arial"/>
          <w:color w:val="555555"/>
          <w:sz w:val="21"/>
          <w:szCs w:val="21"/>
          <w:lang w:val="en-US"/>
        </w:rPr>
        <w:t> and </w:t>
      </w:r>
      <w:r w:rsidRPr="00FA3BFD">
        <w:rPr>
          <w:rStyle w:val="HTML"/>
          <w:color w:val="000000"/>
          <w:bdr w:val="none" w:sz="0" w:space="0" w:color="auto" w:frame="1"/>
          <w:lang w:val="en-US"/>
        </w:rPr>
        <w:t>GeometryCollection</w:t>
      </w:r>
      <w:r w:rsidRPr="00FA3BFD">
        <w:rPr>
          <w:rFonts w:ascii="Arial" w:hAnsi="Arial" w:cs="Arial"/>
          <w:color w:val="555555"/>
          <w:sz w:val="21"/>
          <w:szCs w:val="21"/>
          <w:lang w:val="en-US"/>
        </w:rPr>
        <w:t> are synonymous, with </w:t>
      </w:r>
      <w:r w:rsidRPr="00FA3BFD">
        <w:rPr>
          <w:rStyle w:val="HTML"/>
          <w:color w:val="000000"/>
          <w:bdr w:val="none" w:sz="0" w:space="0" w:color="auto" w:frame="1"/>
          <w:lang w:val="en-US"/>
        </w:rPr>
        <w:t>GeomCollection</w:t>
      </w:r>
      <w:r w:rsidRPr="00FA3BFD">
        <w:rPr>
          <w:rFonts w:ascii="Arial" w:hAnsi="Arial" w:cs="Arial"/>
          <w:color w:val="555555"/>
          <w:sz w:val="21"/>
          <w:szCs w:val="21"/>
          <w:lang w:val="en-US"/>
        </w:rPr>
        <w:t> the preferred type name.</w:t>
      </w:r>
    </w:p>
    <w:p w:rsidR="00FA3BFD" w:rsidRDefault="00FA3BFD" w:rsidP="00FA3BFD">
      <w:pPr>
        <w:pStyle w:val="a4"/>
        <w:shd w:val="clear" w:color="auto" w:fill="FFFFFF"/>
        <w:spacing w:before="0" w:beforeAutospacing="0" w:after="0" w:afterAutospacing="0"/>
        <w:textAlignment w:val="baseline"/>
        <w:rPr>
          <w:rFonts w:ascii="Arial" w:hAnsi="Arial" w:cs="Arial"/>
          <w:color w:val="555555"/>
          <w:sz w:val="21"/>
          <w:szCs w:val="21"/>
        </w:rPr>
      </w:pPr>
      <w:r w:rsidRPr="00FA3BFD">
        <w:rPr>
          <w:rFonts w:ascii="Arial" w:hAnsi="Arial" w:cs="Arial"/>
          <w:color w:val="555555"/>
          <w:sz w:val="21"/>
          <w:szCs w:val="21"/>
          <w:lang w:val="en-US"/>
        </w:rPr>
        <w:t>All the elements in a geometry collection must be in the same spatial reference system (that is, in the same coordinate system). There are no other constraints on the elements of a geometry collection, although the subclasses of </w:t>
      </w:r>
      <w:r w:rsidRPr="00FA3BFD">
        <w:rPr>
          <w:rStyle w:val="HTML"/>
          <w:color w:val="000000"/>
          <w:bdr w:val="none" w:sz="0" w:space="0" w:color="auto" w:frame="1"/>
          <w:lang w:val="en-US"/>
        </w:rPr>
        <w:t>GeomCollection</w:t>
      </w:r>
      <w:r w:rsidRPr="00FA3BFD">
        <w:rPr>
          <w:rFonts w:ascii="Arial" w:hAnsi="Arial" w:cs="Arial"/>
          <w:color w:val="555555"/>
          <w:sz w:val="21"/>
          <w:szCs w:val="21"/>
          <w:lang w:val="en-US"/>
        </w:rPr>
        <w:t xml:space="preserve"> described in the following sections may restrict membership. </w:t>
      </w:r>
      <w:r>
        <w:rPr>
          <w:rFonts w:ascii="Arial" w:hAnsi="Arial" w:cs="Arial"/>
          <w:color w:val="555555"/>
          <w:sz w:val="21"/>
          <w:szCs w:val="21"/>
        </w:rPr>
        <w:t>Restrictions may be based on:</w:t>
      </w:r>
    </w:p>
    <w:p w:rsidR="00FA3BFD" w:rsidRPr="00FA3BFD" w:rsidRDefault="00FA3BFD" w:rsidP="00FA3BFD">
      <w:pPr>
        <w:pStyle w:val="a4"/>
        <w:numPr>
          <w:ilvl w:val="0"/>
          <w:numId w:val="20"/>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Element type (for example, a </w:t>
      </w:r>
      <w:r w:rsidRPr="00FA3BFD">
        <w:rPr>
          <w:rStyle w:val="HTML"/>
          <w:color w:val="000000"/>
          <w:bdr w:val="none" w:sz="0" w:space="0" w:color="auto" w:frame="1"/>
          <w:lang w:val="en-US"/>
        </w:rPr>
        <w:t>MultiPoint</w:t>
      </w:r>
      <w:r w:rsidRPr="00FA3BFD">
        <w:rPr>
          <w:rFonts w:ascii="Arial" w:hAnsi="Arial" w:cs="Arial"/>
          <w:color w:val="555555"/>
          <w:sz w:val="21"/>
          <w:szCs w:val="21"/>
          <w:lang w:val="en-US"/>
        </w:rPr>
        <w:t> may contain only </w:t>
      </w:r>
      <w:r w:rsidRPr="00FA3BFD">
        <w:rPr>
          <w:rStyle w:val="HTML"/>
          <w:color w:val="000000"/>
          <w:bdr w:val="none" w:sz="0" w:space="0" w:color="auto" w:frame="1"/>
          <w:lang w:val="en-US"/>
        </w:rPr>
        <w:t>Point</w:t>
      </w:r>
      <w:r w:rsidRPr="00FA3BFD">
        <w:rPr>
          <w:rFonts w:ascii="Arial" w:hAnsi="Arial" w:cs="Arial"/>
          <w:color w:val="555555"/>
          <w:sz w:val="21"/>
          <w:szCs w:val="21"/>
          <w:lang w:val="en-US"/>
        </w:rPr>
        <w:t> elements)</w:t>
      </w:r>
    </w:p>
    <w:p w:rsidR="00FA3BFD" w:rsidRDefault="00FA3BFD" w:rsidP="00FA3BFD">
      <w:pPr>
        <w:pStyle w:val="a4"/>
        <w:numPr>
          <w:ilvl w:val="0"/>
          <w:numId w:val="20"/>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Dimension</w:t>
      </w:r>
    </w:p>
    <w:p w:rsidR="00FA3BFD" w:rsidRPr="00FA3BFD" w:rsidRDefault="00FA3BFD" w:rsidP="00FA3BFD">
      <w:pPr>
        <w:pStyle w:val="a4"/>
        <w:numPr>
          <w:ilvl w:val="0"/>
          <w:numId w:val="20"/>
        </w:numPr>
        <w:spacing w:before="0" w:beforeAutospacing="0" w:after="225"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Constraints on the degree of spatial overlap between elements</w:t>
      </w:r>
    </w:p>
    <w:p w:rsidR="00FA3BFD" w:rsidRPr="00FA3BFD" w:rsidRDefault="00FA3BFD" w:rsidP="00056B53">
      <w:pPr>
        <w:pStyle w:val="2"/>
        <w:rPr>
          <w:lang w:val="en-US"/>
        </w:rPr>
      </w:pPr>
      <w:r w:rsidRPr="00FA3BFD">
        <w:rPr>
          <w:lang w:val="en-US"/>
        </w:rPr>
        <w:t> </w:t>
      </w:r>
      <w:bookmarkStart w:id="66" w:name="_Toc57705722"/>
      <w:r w:rsidRPr="00FA3BFD">
        <w:rPr>
          <w:lang w:val="en-US"/>
        </w:rPr>
        <w:t>MultiPoint Class</w:t>
      </w:r>
      <w:bookmarkEnd w:id="66"/>
    </w:p>
    <w:p w:rsidR="00FA3BFD" w:rsidRPr="00FA3BFD" w:rsidRDefault="00FA3BFD" w:rsidP="00FA3BFD">
      <w:pPr>
        <w:pStyle w:val="a4"/>
        <w:spacing w:before="0" w:beforeAutospacing="0" w:after="0"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MultiPoint</w:t>
      </w:r>
      <w:r w:rsidRPr="00FA3BFD">
        <w:rPr>
          <w:rFonts w:ascii="Arial" w:hAnsi="Arial" w:cs="Arial"/>
          <w:color w:val="555555"/>
          <w:sz w:val="21"/>
          <w:szCs w:val="21"/>
          <w:lang w:val="en-US"/>
        </w:rPr>
        <w:t> is a geometry collection composed of </w:t>
      </w:r>
      <w:r w:rsidRPr="00FA3BFD">
        <w:rPr>
          <w:rStyle w:val="HTML"/>
          <w:color w:val="000000"/>
          <w:bdr w:val="none" w:sz="0" w:space="0" w:color="auto" w:frame="1"/>
          <w:lang w:val="en-US"/>
        </w:rPr>
        <w:t>Point</w:t>
      </w:r>
      <w:r w:rsidRPr="00FA3BFD">
        <w:rPr>
          <w:rFonts w:ascii="Arial" w:hAnsi="Arial" w:cs="Arial"/>
          <w:color w:val="555555"/>
          <w:sz w:val="21"/>
          <w:szCs w:val="21"/>
          <w:lang w:val="en-US"/>
        </w:rPr>
        <w:t> elements. The points are not connected or ordered in any way.</w:t>
      </w:r>
    </w:p>
    <w:p w:rsidR="00FA3BFD" w:rsidRDefault="00FA3BFD" w:rsidP="00FA3BFD">
      <w:pPr>
        <w:pStyle w:val="a4"/>
        <w:spacing w:before="0" w:beforeAutospacing="0" w:after="0" w:afterAutospacing="0"/>
        <w:textAlignment w:val="baseline"/>
        <w:rPr>
          <w:rFonts w:ascii="Arial" w:hAnsi="Arial" w:cs="Arial"/>
          <w:color w:val="555555"/>
          <w:sz w:val="21"/>
          <w:szCs w:val="21"/>
        </w:rPr>
      </w:pPr>
      <w:r w:rsidRPr="00056B53">
        <w:rPr>
          <w:rStyle w:val="HTML"/>
          <w:i/>
          <w:iCs/>
          <w:color w:val="000000"/>
          <w:bdr w:val="none" w:sz="0" w:space="0" w:color="auto" w:frame="1"/>
          <w:lang w:val="en-US"/>
        </w:rPr>
        <w:t>Mult</w:t>
      </w:r>
      <w:r>
        <w:rPr>
          <w:rStyle w:val="HTML"/>
          <w:i/>
          <w:iCs/>
          <w:color w:val="000000"/>
          <w:bdr w:val="none" w:sz="0" w:space="0" w:color="auto" w:frame="1"/>
        </w:rPr>
        <w:t>iPoint</w:t>
      </w:r>
      <w:r>
        <w:rPr>
          <w:rStyle w:val="a6"/>
          <w:rFonts w:ascii="Arial" w:hAnsi="Arial" w:cs="Arial"/>
          <w:i/>
          <w:iCs/>
          <w:color w:val="444444"/>
          <w:sz w:val="21"/>
          <w:szCs w:val="21"/>
          <w:bdr w:val="none" w:sz="0" w:space="0" w:color="auto" w:frame="1"/>
        </w:rPr>
        <w:t> Examples</w:t>
      </w:r>
    </w:p>
    <w:p w:rsidR="00FA3BFD" w:rsidRPr="00FA3BFD" w:rsidRDefault="00FA3BFD" w:rsidP="00FA3BFD">
      <w:pPr>
        <w:pStyle w:val="a4"/>
        <w:numPr>
          <w:ilvl w:val="0"/>
          <w:numId w:val="21"/>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On a world map, a </w:t>
      </w:r>
      <w:r w:rsidRPr="00FA3BFD">
        <w:rPr>
          <w:rStyle w:val="HTML"/>
          <w:color w:val="000000"/>
          <w:bdr w:val="none" w:sz="0" w:space="0" w:color="auto" w:frame="1"/>
          <w:lang w:val="en-US"/>
        </w:rPr>
        <w:t>MultiPoint</w:t>
      </w:r>
      <w:r w:rsidRPr="00FA3BFD">
        <w:rPr>
          <w:rFonts w:ascii="Arial" w:hAnsi="Arial" w:cs="Arial"/>
          <w:color w:val="555555"/>
          <w:sz w:val="21"/>
          <w:szCs w:val="21"/>
          <w:lang w:val="en-US"/>
        </w:rPr>
        <w:t> could represent a chain of small islands.</w:t>
      </w:r>
    </w:p>
    <w:p w:rsidR="00FA3BFD" w:rsidRPr="00FA3BFD" w:rsidRDefault="00FA3BFD" w:rsidP="00FA3BFD">
      <w:pPr>
        <w:pStyle w:val="a4"/>
        <w:numPr>
          <w:ilvl w:val="0"/>
          <w:numId w:val="21"/>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On a city map, a </w:t>
      </w:r>
      <w:r w:rsidRPr="00FA3BFD">
        <w:rPr>
          <w:rStyle w:val="HTML"/>
          <w:color w:val="000000"/>
          <w:bdr w:val="none" w:sz="0" w:space="0" w:color="auto" w:frame="1"/>
          <w:lang w:val="en-US"/>
        </w:rPr>
        <w:t>MultiPoint</w:t>
      </w:r>
      <w:r w:rsidRPr="00FA3BFD">
        <w:rPr>
          <w:rFonts w:ascii="Arial" w:hAnsi="Arial" w:cs="Arial"/>
          <w:color w:val="555555"/>
          <w:sz w:val="21"/>
          <w:szCs w:val="21"/>
          <w:lang w:val="en-US"/>
        </w:rPr>
        <w:t> could represent the outlets for a ticket office.</w:t>
      </w:r>
    </w:p>
    <w:p w:rsidR="00FA3BFD" w:rsidRDefault="00FA3BFD" w:rsidP="00FA3BFD">
      <w:pPr>
        <w:pStyle w:val="a4"/>
        <w:spacing w:before="0" w:beforeAutospacing="0" w:after="0" w:afterAutospacing="0"/>
        <w:textAlignment w:val="baseline"/>
        <w:rPr>
          <w:rFonts w:ascii="Arial" w:hAnsi="Arial" w:cs="Arial"/>
          <w:color w:val="555555"/>
          <w:sz w:val="21"/>
          <w:szCs w:val="21"/>
        </w:rPr>
      </w:pPr>
      <w:r>
        <w:rPr>
          <w:rStyle w:val="HTML"/>
          <w:i/>
          <w:iCs/>
          <w:color w:val="000000"/>
          <w:bdr w:val="none" w:sz="0" w:space="0" w:color="auto" w:frame="1"/>
        </w:rPr>
        <w:t>MultiPoint</w:t>
      </w:r>
      <w:r>
        <w:rPr>
          <w:rStyle w:val="a6"/>
          <w:rFonts w:ascii="Arial" w:hAnsi="Arial" w:cs="Arial"/>
          <w:i/>
          <w:iCs/>
          <w:color w:val="444444"/>
          <w:sz w:val="21"/>
          <w:szCs w:val="21"/>
          <w:bdr w:val="none" w:sz="0" w:space="0" w:color="auto" w:frame="1"/>
        </w:rPr>
        <w:t> Properties</w:t>
      </w:r>
    </w:p>
    <w:p w:rsidR="00FA3BFD" w:rsidRPr="00FA3BFD" w:rsidRDefault="00FA3BFD" w:rsidP="00FA3BFD">
      <w:pPr>
        <w:pStyle w:val="a4"/>
        <w:numPr>
          <w:ilvl w:val="0"/>
          <w:numId w:val="22"/>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MultiPoint</w:t>
      </w:r>
      <w:r w:rsidRPr="00FA3BFD">
        <w:rPr>
          <w:rFonts w:ascii="Arial" w:hAnsi="Arial" w:cs="Arial"/>
          <w:color w:val="555555"/>
          <w:sz w:val="21"/>
          <w:szCs w:val="21"/>
          <w:lang w:val="en-US"/>
        </w:rPr>
        <w:t> is a zero-dimensional geometry.</w:t>
      </w:r>
    </w:p>
    <w:p w:rsidR="00FA3BFD" w:rsidRPr="00FA3BFD" w:rsidRDefault="00FA3BFD" w:rsidP="00FA3BFD">
      <w:pPr>
        <w:pStyle w:val="a4"/>
        <w:numPr>
          <w:ilvl w:val="0"/>
          <w:numId w:val="22"/>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lastRenderedPageBreak/>
        <w:t>A </w:t>
      </w:r>
      <w:r w:rsidRPr="00FA3BFD">
        <w:rPr>
          <w:rStyle w:val="HTML"/>
          <w:color w:val="000000"/>
          <w:bdr w:val="none" w:sz="0" w:space="0" w:color="auto" w:frame="1"/>
          <w:lang w:val="en-US"/>
        </w:rPr>
        <w:t>MultiPoint</w:t>
      </w:r>
      <w:r w:rsidRPr="00FA3BFD">
        <w:rPr>
          <w:rFonts w:ascii="Arial" w:hAnsi="Arial" w:cs="Arial"/>
          <w:color w:val="555555"/>
          <w:sz w:val="21"/>
          <w:szCs w:val="21"/>
          <w:lang w:val="en-US"/>
        </w:rPr>
        <w:t> is simple if no two of its </w:t>
      </w:r>
      <w:r w:rsidRPr="00FA3BFD">
        <w:rPr>
          <w:rStyle w:val="HTML"/>
          <w:color w:val="000000"/>
          <w:bdr w:val="none" w:sz="0" w:space="0" w:color="auto" w:frame="1"/>
          <w:lang w:val="en-US"/>
        </w:rPr>
        <w:t>Point</w:t>
      </w:r>
      <w:r w:rsidRPr="00FA3BFD">
        <w:rPr>
          <w:rFonts w:ascii="Arial" w:hAnsi="Arial" w:cs="Arial"/>
          <w:color w:val="555555"/>
          <w:sz w:val="21"/>
          <w:szCs w:val="21"/>
          <w:lang w:val="en-US"/>
        </w:rPr>
        <w:t> values are equal (have identical coordinate values).</w:t>
      </w:r>
    </w:p>
    <w:p w:rsidR="00FA3BFD" w:rsidRPr="00FA3BFD" w:rsidRDefault="00FA3BFD" w:rsidP="00FA3BFD">
      <w:pPr>
        <w:pStyle w:val="a4"/>
        <w:numPr>
          <w:ilvl w:val="0"/>
          <w:numId w:val="22"/>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The boundary of a </w:t>
      </w:r>
      <w:r w:rsidRPr="00FA3BFD">
        <w:rPr>
          <w:rStyle w:val="HTML"/>
          <w:color w:val="000000"/>
          <w:bdr w:val="none" w:sz="0" w:space="0" w:color="auto" w:frame="1"/>
          <w:lang w:val="en-US"/>
        </w:rPr>
        <w:t>MultiPoint</w:t>
      </w:r>
      <w:r w:rsidRPr="00FA3BFD">
        <w:rPr>
          <w:rFonts w:ascii="Arial" w:hAnsi="Arial" w:cs="Arial"/>
          <w:color w:val="555555"/>
          <w:sz w:val="21"/>
          <w:szCs w:val="21"/>
          <w:lang w:val="en-US"/>
        </w:rPr>
        <w:t> is the empty set.</w:t>
      </w:r>
    </w:p>
    <w:p w:rsidR="00FA3BFD" w:rsidRPr="00FA3BFD" w:rsidRDefault="00FA3BFD" w:rsidP="00056B53">
      <w:pPr>
        <w:pStyle w:val="2"/>
        <w:rPr>
          <w:lang w:val="en-US"/>
        </w:rPr>
      </w:pPr>
      <w:r w:rsidRPr="00FA3BFD">
        <w:rPr>
          <w:lang w:val="en-US"/>
        </w:rPr>
        <w:t> </w:t>
      </w:r>
      <w:bookmarkStart w:id="67" w:name="_Toc57705723"/>
      <w:r w:rsidRPr="00FA3BFD">
        <w:rPr>
          <w:lang w:val="en-US"/>
        </w:rPr>
        <w:t>MultiCurve Class</w:t>
      </w:r>
      <w:bookmarkEnd w:id="67"/>
    </w:p>
    <w:p w:rsidR="00FA3BFD" w:rsidRPr="00056B53" w:rsidRDefault="00FA3BFD" w:rsidP="00FA3BFD">
      <w:pPr>
        <w:pStyle w:val="a4"/>
        <w:shd w:val="clear" w:color="auto" w:fill="FFFFFF"/>
        <w:spacing w:before="0" w:beforeAutospacing="0" w:after="0"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MultiCurve</w:t>
      </w:r>
      <w:r w:rsidRPr="00FA3BFD">
        <w:rPr>
          <w:rFonts w:ascii="Arial" w:hAnsi="Arial" w:cs="Arial"/>
          <w:color w:val="555555"/>
          <w:sz w:val="21"/>
          <w:szCs w:val="21"/>
          <w:lang w:val="en-US"/>
        </w:rPr>
        <w:t> is a geometry collection composed of </w:t>
      </w:r>
      <w:r w:rsidRPr="00FA3BFD">
        <w:rPr>
          <w:rStyle w:val="HTML"/>
          <w:color w:val="000000"/>
          <w:bdr w:val="none" w:sz="0" w:space="0" w:color="auto" w:frame="1"/>
          <w:lang w:val="en-US"/>
        </w:rPr>
        <w:t>Curve</w:t>
      </w:r>
      <w:r w:rsidRPr="00FA3BFD">
        <w:rPr>
          <w:rFonts w:ascii="Arial" w:hAnsi="Arial" w:cs="Arial"/>
          <w:color w:val="555555"/>
          <w:sz w:val="21"/>
          <w:szCs w:val="21"/>
          <w:lang w:val="en-US"/>
        </w:rPr>
        <w:t> elements. </w:t>
      </w:r>
      <w:r w:rsidRPr="00056B53">
        <w:rPr>
          <w:rStyle w:val="HTML"/>
          <w:color w:val="000000"/>
          <w:bdr w:val="none" w:sz="0" w:space="0" w:color="auto" w:frame="1"/>
          <w:lang w:val="en-US"/>
        </w:rPr>
        <w:t>MultiCurve</w:t>
      </w:r>
      <w:r w:rsidRPr="00056B53">
        <w:rPr>
          <w:rFonts w:ascii="Arial" w:hAnsi="Arial" w:cs="Arial"/>
          <w:color w:val="555555"/>
          <w:sz w:val="21"/>
          <w:szCs w:val="21"/>
          <w:lang w:val="en-US"/>
        </w:rPr>
        <w:t> is a noninstantiable class.</w:t>
      </w:r>
    </w:p>
    <w:p w:rsidR="00FA3BFD" w:rsidRDefault="00FA3BFD" w:rsidP="00FA3BFD">
      <w:pPr>
        <w:pStyle w:val="a4"/>
        <w:shd w:val="clear" w:color="auto" w:fill="FFFFFF"/>
        <w:spacing w:before="0" w:beforeAutospacing="0" w:after="0" w:afterAutospacing="0"/>
        <w:textAlignment w:val="baseline"/>
        <w:rPr>
          <w:rFonts w:ascii="Arial" w:hAnsi="Arial" w:cs="Arial"/>
          <w:color w:val="555555"/>
          <w:sz w:val="21"/>
          <w:szCs w:val="21"/>
        </w:rPr>
      </w:pPr>
      <w:r w:rsidRPr="00056B53">
        <w:rPr>
          <w:rStyle w:val="HTML"/>
          <w:i/>
          <w:iCs/>
          <w:color w:val="000000"/>
          <w:bdr w:val="none" w:sz="0" w:space="0" w:color="auto" w:frame="1"/>
          <w:lang w:val="en-US"/>
        </w:rPr>
        <w:t>MultiCurve</w:t>
      </w:r>
      <w:r w:rsidRPr="00056B53">
        <w:rPr>
          <w:rStyle w:val="a6"/>
          <w:rFonts w:ascii="Arial" w:hAnsi="Arial" w:cs="Arial"/>
          <w:i/>
          <w:iCs/>
          <w:color w:val="444444"/>
          <w:sz w:val="21"/>
          <w:szCs w:val="21"/>
          <w:bdr w:val="none" w:sz="0" w:space="0" w:color="auto" w:frame="1"/>
          <w:lang w:val="en-US"/>
        </w:rPr>
        <w:t> Proper</w:t>
      </w:r>
      <w:r>
        <w:rPr>
          <w:rStyle w:val="a6"/>
          <w:rFonts w:ascii="Arial" w:hAnsi="Arial" w:cs="Arial"/>
          <w:i/>
          <w:iCs/>
          <w:color w:val="444444"/>
          <w:sz w:val="21"/>
          <w:szCs w:val="21"/>
          <w:bdr w:val="none" w:sz="0" w:space="0" w:color="auto" w:frame="1"/>
        </w:rPr>
        <w:t>ties</w:t>
      </w:r>
    </w:p>
    <w:p w:rsidR="00FA3BFD" w:rsidRPr="00FA3BFD" w:rsidRDefault="00FA3BFD" w:rsidP="00FA3BFD">
      <w:pPr>
        <w:pStyle w:val="a4"/>
        <w:numPr>
          <w:ilvl w:val="0"/>
          <w:numId w:val="23"/>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MultiCurve</w:t>
      </w:r>
      <w:r w:rsidRPr="00FA3BFD">
        <w:rPr>
          <w:rFonts w:ascii="Arial" w:hAnsi="Arial" w:cs="Arial"/>
          <w:color w:val="555555"/>
          <w:sz w:val="21"/>
          <w:szCs w:val="21"/>
          <w:lang w:val="en-US"/>
        </w:rPr>
        <w:t> is a one-dimensional geometry.</w:t>
      </w:r>
    </w:p>
    <w:p w:rsidR="00FA3BFD" w:rsidRPr="00FA3BFD" w:rsidRDefault="00FA3BFD" w:rsidP="00FA3BFD">
      <w:pPr>
        <w:pStyle w:val="a4"/>
        <w:numPr>
          <w:ilvl w:val="0"/>
          <w:numId w:val="23"/>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MultiCurve</w:t>
      </w:r>
      <w:r w:rsidRPr="00FA3BFD">
        <w:rPr>
          <w:rFonts w:ascii="Arial" w:hAnsi="Arial" w:cs="Arial"/>
          <w:color w:val="555555"/>
          <w:sz w:val="21"/>
          <w:szCs w:val="21"/>
          <w:lang w:val="en-US"/>
        </w:rPr>
        <w:t> is simple if and only if all of its elements are simple; the only intersections between any two elements occur at points that are on the boundaries of both elements.</w:t>
      </w:r>
    </w:p>
    <w:p w:rsidR="00FA3BFD" w:rsidRPr="00FA3BFD" w:rsidRDefault="00FA3BFD" w:rsidP="00FA3BFD">
      <w:pPr>
        <w:pStyle w:val="a4"/>
        <w:numPr>
          <w:ilvl w:val="0"/>
          <w:numId w:val="23"/>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MultiCurve</w:t>
      </w:r>
      <w:r w:rsidRPr="00FA3BFD">
        <w:rPr>
          <w:rFonts w:ascii="Arial" w:hAnsi="Arial" w:cs="Arial"/>
          <w:color w:val="555555"/>
          <w:sz w:val="21"/>
          <w:szCs w:val="21"/>
          <w:lang w:val="en-US"/>
        </w:rPr>
        <w:t> boundary is obtained by applying the </w:t>
      </w:r>
      <w:r w:rsidRPr="00FA3BFD">
        <w:rPr>
          <w:rStyle w:val="21"/>
          <w:rFonts w:ascii="inherit" w:hAnsi="inherit" w:cs="Arial"/>
          <w:color w:val="555555"/>
          <w:sz w:val="21"/>
          <w:szCs w:val="21"/>
          <w:bdr w:val="none" w:sz="0" w:space="0" w:color="auto" w:frame="1"/>
          <w:lang w:val="en-US"/>
        </w:rPr>
        <w:t>“mod 2 union rule”</w:t>
      </w:r>
      <w:r w:rsidRPr="00FA3BFD">
        <w:rPr>
          <w:rFonts w:ascii="Arial" w:hAnsi="Arial" w:cs="Arial"/>
          <w:color w:val="555555"/>
          <w:sz w:val="21"/>
          <w:szCs w:val="21"/>
          <w:lang w:val="en-US"/>
        </w:rPr>
        <w:t> (also known as the </w:t>
      </w:r>
      <w:r w:rsidRPr="00FA3BFD">
        <w:rPr>
          <w:rStyle w:val="21"/>
          <w:rFonts w:ascii="inherit" w:hAnsi="inherit" w:cs="Arial"/>
          <w:color w:val="555555"/>
          <w:sz w:val="21"/>
          <w:szCs w:val="21"/>
          <w:bdr w:val="none" w:sz="0" w:space="0" w:color="auto" w:frame="1"/>
          <w:lang w:val="en-US"/>
        </w:rPr>
        <w:t>“odd-even rule”</w:t>
      </w:r>
      <w:r w:rsidRPr="00FA3BFD">
        <w:rPr>
          <w:rFonts w:ascii="Arial" w:hAnsi="Arial" w:cs="Arial"/>
          <w:color w:val="555555"/>
          <w:sz w:val="21"/>
          <w:szCs w:val="21"/>
          <w:lang w:val="en-US"/>
        </w:rPr>
        <w:t>): A point is in the boundary of a </w:t>
      </w:r>
      <w:r w:rsidRPr="00FA3BFD">
        <w:rPr>
          <w:rStyle w:val="HTML"/>
          <w:color w:val="000000"/>
          <w:bdr w:val="none" w:sz="0" w:space="0" w:color="auto" w:frame="1"/>
          <w:lang w:val="en-US"/>
        </w:rPr>
        <w:t>MultiCurve</w:t>
      </w:r>
      <w:r w:rsidRPr="00FA3BFD">
        <w:rPr>
          <w:rFonts w:ascii="Arial" w:hAnsi="Arial" w:cs="Arial"/>
          <w:color w:val="555555"/>
          <w:sz w:val="21"/>
          <w:szCs w:val="21"/>
          <w:lang w:val="en-US"/>
        </w:rPr>
        <w:t> if it is in the boundaries of an odd number of </w:t>
      </w:r>
      <w:r w:rsidRPr="00FA3BFD">
        <w:rPr>
          <w:rStyle w:val="HTML"/>
          <w:color w:val="000000"/>
          <w:bdr w:val="none" w:sz="0" w:space="0" w:color="auto" w:frame="1"/>
          <w:lang w:val="en-US"/>
        </w:rPr>
        <w:t>Curve</w:t>
      </w:r>
      <w:r w:rsidRPr="00FA3BFD">
        <w:rPr>
          <w:rFonts w:ascii="Arial" w:hAnsi="Arial" w:cs="Arial"/>
          <w:color w:val="555555"/>
          <w:sz w:val="21"/>
          <w:szCs w:val="21"/>
          <w:lang w:val="en-US"/>
        </w:rPr>
        <w:t> elements.</w:t>
      </w:r>
    </w:p>
    <w:p w:rsidR="00FA3BFD" w:rsidRPr="00FA3BFD" w:rsidRDefault="00FA3BFD" w:rsidP="00FA3BFD">
      <w:pPr>
        <w:pStyle w:val="a4"/>
        <w:numPr>
          <w:ilvl w:val="0"/>
          <w:numId w:val="23"/>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MultiCurve</w:t>
      </w:r>
      <w:r w:rsidRPr="00FA3BFD">
        <w:rPr>
          <w:rFonts w:ascii="Arial" w:hAnsi="Arial" w:cs="Arial"/>
          <w:color w:val="555555"/>
          <w:sz w:val="21"/>
          <w:szCs w:val="21"/>
          <w:lang w:val="en-US"/>
        </w:rPr>
        <w:t> is closed if all of its elements are closed.</w:t>
      </w:r>
    </w:p>
    <w:p w:rsidR="00FA3BFD" w:rsidRPr="00FA3BFD" w:rsidRDefault="00FA3BFD" w:rsidP="00FA3BFD">
      <w:pPr>
        <w:pStyle w:val="a4"/>
        <w:numPr>
          <w:ilvl w:val="0"/>
          <w:numId w:val="23"/>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The boundary of a closed </w:t>
      </w:r>
      <w:r w:rsidRPr="00FA3BFD">
        <w:rPr>
          <w:rStyle w:val="HTML"/>
          <w:color w:val="000000"/>
          <w:bdr w:val="none" w:sz="0" w:space="0" w:color="auto" w:frame="1"/>
          <w:lang w:val="en-US"/>
        </w:rPr>
        <w:t>MultiCurve</w:t>
      </w:r>
      <w:r w:rsidRPr="00FA3BFD">
        <w:rPr>
          <w:rFonts w:ascii="Arial" w:hAnsi="Arial" w:cs="Arial"/>
          <w:color w:val="555555"/>
          <w:sz w:val="21"/>
          <w:szCs w:val="21"/>
          <w:lang w:val="en-US"/>
        </w:rPr>
        <w:t> is always empty.</w:t>
      </w:r>
    </w:p>
    <w:p w:rsidR="00FA3BFD" w:rsidRPr="00FA3BFD" w:rsidRDefault="00FA3BFD" w:rsidP="00056B53">
      <w:pPr>
        <w:pStyle w:val="2"/>
        <w:rPr>
          <w:lang w:val="en-US"/>
        </w:rPr>
      </w:pPr>
      <w:r w:rsidRPr="00FA3BFD">
        <w:rPr>
          <w:lang w:val="en-US"/>
        </w:rPr>
        <w:t> </w:t>
      </w:r>
      <w:bookmarkStart w:id="68" w:name="_Toc57705724"/>
      <w:r w:rsidRPr="00FA3BFD">
        <w:rPr>
          <w:lang w:val="en-US"/>
        </w:rPr>
        <w:t>MultiLineString Class</w:t>
      </w:r>
      <w:bookmarkEnd w:id="68"/>
    </w:p>
    <w:p w:rsidR="00FA3BFD" w:rsidRPr="00FA3BFD" w:rsidRDefault="00FA3BFD" w:rsidP="00FA3BFD">
      <w:pPr>
        <w:pStyle w:val="a4"/>
        <w:shd w:val="clear" w:color="auto" w:fill="FFFFFF"/>
        <w:spacing w:before="0" w:beforeAutospacing="0" w:after="0"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MultiLineString</w:t>
      </w:r>
      <w:r w:rsidRPr="00FA3BFD">
        <w:rPr>
          <w:rFonts w:ascii="Arial" w:hAnsi="Arial" w:cs="Arial"/>
          <w:color w:val="555555"/>
          <w:sz w:val="21"/>
          <w:szCs w:val="21"/>
          <w:lang w:val="en-US"/>
        </w:rPr>
        <w:t> is a </w:t>
      </w:r>
      <w:r w:rsidRPr="00FA3BFD">
        <w:rPr>
          <w:rStyle w:val="HTML"/>
          <w:color w:val="000000"/>
          <w:bdr w:val="none" w:sz="0" w:space="0" w:color="auto" w:frame="1"/>
          <w:lang w:val="en-US"/>
        </w:rPr>
        <w:t>MultiCurve</w:t>
      </w:r>
      <w:r w:rsidRPr="00FA3BFD">
        <w:rPr>
          <w:rFonts w:ascii="Arial" w:hAnsi="Arial" w:cs="Arial"/>
          <w:color w:val="555555"/>
          <w:sz w:val="21"/>
          <w:szCs w:val="21"/>
          <w:lang w:val="en-US"/>
        </w:rPr>
        <w:t> geometry collection composed of </w:t>
      </w:r>
      <w:r w:rsidRPr="00FA3BFD">
        <w:rPr>
          <w:rStyle w:val="HTML"/>
          <w:color w:val="000000"/>
          <w:bdr w:val="none" w:sz="0" w:space="0" w:color="auto" w:frame="1"/>
          <w:lang w:val="en-US"/>
        </w:rPr>
        <w:t>LineString</w:t>
      </w:r>
      <w:r w:rsidRPr="00FA3BFD">
        <w:rPr>
          <w:rFonts w:ascii="Arial" w:hAnsi="Arial" w:cs="Arial"/>
          <w:color w:val="555555"/>
          <w:sz w:val="21"/>
          <w:szCs w:val="21"/>
          <w:lang w:val="en-US"/>
        </w:rPr>
        <w:t> elements.</w:t>
      </w:r>
    </w:p>
    <w:p w:rsidR="00FA3BFD" w:rsidRPr="00056B53" w:rsidRDefault="00FA3BFD" w:rsidP="00FA3BFD">
      <w:pPr>
        <w:pStyle w:val="a4"/>
        <w:shd w:val="clear" w:color="auto" w:fill="FFFFFF"/>
        <w:spacing w:before="0" w:beforeAutospacing="0" w:after="0" w:afterAutospacing="0"/>
        <w:textAlignment w:val="baseline"/>
        <w:rPr>
          <w:rFonts w:ascii="Arial" w:hAnsi="Arial" w:cs="Arial"/>
          <w:color w:val="555555"/>
          <w:sz w:val="21"/>
          <w:szCs w:val="21"/>
          <w:lang w:val="en-US"/>
        </w:rPr>
      </w:pPr>
      <w:r w:rsidRPr="00056B53">
        <w:rPr>
          <w:rStyle w:val="HTML"/>
          <w:i/>
          <w:iCs/>
          <w:color w:val="000000"/>
          <w:bdr w:val="none" w:sz="0" w:space="0" w:color="auto" w:frame="1"/>
          <w:lang w:val="en-US"/>
        </w:rPr>
        <w:t>MultiLineString</w:t>
      </w:r>
      <w:r w:rsidRPr="00056B53">
        <w:rPr>
          <w:rStyle w:val="a6"/>
          <w:rFonts w:ascii="Arial" w:hAnsi="Arial" w:cs="Arial"/>
          <w:i/>
          <w:iCs/>
          <w:color w:val="444444"/>
          <w:sz w:val="21"/>
          <w:szCs w:val="21"/>
          <w:bdr w:val="none" w:sz="0" w:space="0" w:color="auto" w:frame="1"/>
          <w:lang w:val="en-US"/>
        </w:rPr>
        <w:t> Examples</w:t>
      </w:r>
    </w:p>
    <w:p w:rsidR="00FA3BFD" w:rsidRPr="00FA3BFD" w:rsidRDefault="00FA3BFD" w:rsidP="00FA3BFD">
      <w:pPr>
        <w:pStyle w:val="a4"/>
        <w:numPr>
          <w:ilvl w:val="0"/>
          <w:numId w:val="24"/>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On a region map, a </w:t>
      </w:r>
      <w:r w:rsidRPr="00FA3BFD">
        <w:rPr>
          <w:rStyle w:val="HTML"/>
          <w:color w:val="000000"/>
          <w:bdr w:val="none" w:sz="0" w:space="0" w:color="auto" w:frame="1"/>
          <w:lang w:val="en-US"/>
        </w:rPr>
        <w:t>MultiLineString</w:t>
      </w:r>
      <w:r w:rsidRPr="00FA3BFD">
        <w:rPr>
          <w:rFonts w:ascii="Arial" w:hAnsi="Arial" w:cs="Arial"/>
          <w:color w:val="555555"/>
          <w:sz w:val="21"/>
          <w:szCs w:val="21"/>
          <w:lang w:val="en-US"/>
        </w:rPr>
        <w:t> could represent a river system or a highway system.</w:t>
      </w:r>
    </w:p>
    <w:p w:rsidR="00FA3BFD" w:rsidRPr="00FA3BFD" w:rsidRDefault="00FA3BFD" w:rsidP="00056B53">
      <w:pPr>
        <w:pStyle w:val="2"/>
        <w:rPr>
          <w:lang w:val="en-US"/>
        </w:rPr>
      </w:pPr>
      <w:r w:rsidRPr="00FA3BFD">
        <w:rPr>
          <w:lang w:val="en-US"/>
        </w:rPr>
        <w:t> </w:t>
      </w:r>
      <w:bookmarkStart w:id="69" w:name="_Toc57705725"/>
      <w:r w:rsidRPr="00FA3BFD">
        <w:rPr>
          <w:lang w:val="en-US"/>
        </w:rPr>
        <w:t>MultiSurface Class</w:t>
      </w:r>
      <w:bookmarkEnd w:id="69"/>
    </w:p>
    <w:p w:rsidR="00FA3BFD" w:rsidRPr="00FA3BFD" w:rsidRDefault="00FA3BFD" w:rsidP="00FA3BFD">
      <w:pPr>
        <w:pStyle w:val="a4"/>
        <w:spacing w:before="0" w:beforeAutospacing="0" w:after="0"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MultiSurface</w:t>
      </w:r>
      <w:r w:rsidRPr="00FA3BFD">
        <w:rPr>
          <w:rFonts w:ascii="Arial" w:hAnsi="Arial" w:cs="Arial"/>
          <w:color w:val="555555"/>
          <w:sz w:val="21"/>
          <w:szCs w:val="21"/>
          <w:lang w:val="en-US"/>
        </w:rPr>
        <w:t> is a geometry collection composed of surface elements. </w:t>
      </w:r>
      <w:r w:rsidRPr="00FA3BFD">
        <w:rPr>
          <w:rStyle w:val="HTML"/>
          <w:color w:val="000000"/>
          <w:bdr w:val="none" w:sz="0" w:space="0" w:color="auto" w:frame="1"/>
          <w:lang w:val="en-US"/>
        </w:rPr>
        <w:t>MultiSurface</w:t>
      </w:r>
      <w:r w:rsidRPr="00FA3BFD">
        <w:rPr>
          <w:rFonts w:ascii="Arial" w:hAnsi="Arial" w:cs="Arial"/>
          <w:color w:val="555555"/>
          <w:sz w:val="21"/>
          <w:szCs w:val="21"/>
          <w:lang w:val="en-US"/>
        </w:rPr>
        <w:t> is a noninstantiable class. Its only instantiable subclass is </w:t>
      </w:r>
      <w:r w:rsidRPr="00FA3BFD">
        <w:rPr>
          <w:rStyle w:val="HTML"/>
          <w:color w:val="000000"/>
          <w:bdr w:val="none" w:sz="0" w:space="0" w:color="auto" w:frame="1"/>
          <w:lang w:val="en-US"/>
        </w:rPr>
        <w:t>MultiPolygon</w:t>
      </w:r>
      <w:r w:rsidRPr="00FA3BFD">
        <w:rPr>
          <w:rFonts w:ascii="Arial" w:hAnsi="Arial" w:cs="Arial"/>
          <w:color w:val="555555"/>
          <w:sz w:val="21"/>
          <w:szCs w:val="21"/>
          <w:lang w:val="en-US"/>
        </w:rPr>
        <w:t>.</w:t>
      </w:r>
    </w:p>
    <w:p w:rsidR="00FA3BFD" w:rsidRDefault="00FA3BFD" w:rsidP="00FA3BFD">
      <w:pPr>
        <w:pStyle w:val="a4"/>
        <w:spacing w:before="0" w:beforeAutospacing="0" w:after="0" w:afterAutospacing="0"/>
        <w:textAlignment w:val="baseline"/>
        <w:rPr>
          <w:rFonts w:ascii="Arial" w:hAnsi="Arial" w:cs="Arial"/>
          <w:color w:val="555555"/>
          <w:sz w:val="21"/>
          <w:szCs w:val="21"/>
        </w:rPr>
      </w:pPr>
      <w:r>
        <w:rPr>
          <w:rStyle w:val="HTML"/>
          <w:i/>
          <w:iCs/>
          <w:color w:val="000000"/>
          <w:bdr w:val="none" w:sz="0" w:space="0" w:color="auto" w:frame="1"/>
        </w:rPr>
        <w:t>MultiSurface</w:t>
      </w:r>
      <w:r>
        <w:rPr>
          <w:rStyle w:val="a6"/>
          <w:rFonts w:ascii="Arial" w:hAnsi="Arial" w:cs="Arial"/>
          <w:i/>
          <w:iCs/>
          <w:color w:val="444444"/>
          <w:sz w:val="21"/>
          <w:szCs w:val="21"/>
          <w:bdr w:val="none" w:sz="0" w:space="0" w:color="auto" w:frame="1"/>
        </w:rPr>
        <w:t> Assertions</w:t>
      </w:r>
    </w:p>
    <w:p w:rsidR="00FA3BFD" w:rsidRPr="00FA3BFD" w:rsidRDefault="00FA3BFD" w:rsidP="00FA3BFD">
      <w:pPr>
        <w:pStyle w:val="a4"/>
        <w:numPr>
          <w:ilvl w:val="0"/>
          <w:numId w:val="25"/>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Surfaces within a </w:t>
      </w:r>
      <w:r w:rsidRPr="00FA3BFD">
        <w:rPr>
          <w:rStyle w:val="HTML"/>
          <w:color w:val="000000"/>
          <w:bdr w:val="none" w:sz="0" w:space="0" w:color="auto" w:frame="1"/>
          <w:lang w:val="en-US"/>
        </w:rPr>
        <w:t>MultiSurface</w:t>
      </w:r>
      <w:r w:rsidRPr="00FA3BFD">
        <w:rPr>
          <w:rFonts w:ascii="Arial" w:hAnsi="Arial" w:cs="Arial"/>
          <w:color w:val="555555"/>
          <w:sz w:val="21"/>
          <w:szCs w:val="21"/>
          <w:lang w:val="en-US"/>
        </w:rPr>
        <w:t> have no interiors that intersect.</w:t>
      </w:r>
    </w:p>
    <w:p w:rsidR="00FA3BFD" w:rsidRPr="00FA3BFD" w:rsidRDefault="00FA3BFD" w:rsidP="00FA3BFD">
      <w:pPr>
        <w:pStyle w:val="a4"/>
        <w:numPr>
          <w:ilvl w:val="0"/>
          <w:numId w:val="25"/>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Surfaces within a </w:t>
      </w:r>
      <w:r w:rsidRPr="00FA3BFD">
        <w:rPr>
          <w:rStyle w:val="HTML"/>
          <w:color w:val="000000"/>
          <w:bdr w:val="none" w:sz="0" w:space="0" w:color="auto" w:frame="1"/>
          <w:lang w:val="en-US"/>
        </w:rPr>
        <w:t>MultiSurface</w:t>
      </w:r>
      <w:r w:rsidRPr="00FA3BFD">
        <w:rPr>
          <w:rFonts w:ascii="Arial" w:hAnsi="Arial" w:cs="Arial"/>
          <w:color w:val="555555"/>
          <w:sz w:val="21"/>
          <w:szCs w:val="21"/>
          <w:lang w:val="en-US"/>
        </w:rPr>
        <w:t> have boundaries that intersect at most at a finite number of points.</w:t>
      </w:r>
    </w:p>
    <w:p w:rsidR="00FA3BFD" w:rsidRPr="00FA3BFD" w:rsidRDefault="00FA3BFD" w:rsidP="00056B53">
      <w:pPr>
        <w:pStyle w:val="2"/>
        <w:rPr>
          <w:lang w:val="en-US"/>
        </w:rPr>
      </w:pPr>
      <w:r w:rsidRPr="00FA3BFD">
        <w:rPr>
          <w:lang w:val="en-US"/>
        </w:rPr>
        <w:t> </w:t>
      </w:r>
      <w:bookmarkStart w:id="70" w:name="_Toc57705726"/>
      <w:r w:rsidRPr="00FA3BFD">
        <w:rPr>
          <w:lang w:val="en-US"/>
        </w:rPr>
        <w:t>MultiPolygon Class</w:t>
      </w:r>
      <w:bookmarkEnd w:id="70"/>
    </w:p>
    <w:p w:rsidR="00FA3BFD" w:rsidRPr="00FA3BFD" w:rsidRDefault="00FA3BFD" w:rsidP="00FA3BFD">
      <w:pPr>
        <w:pStyle w:val="a4"/>
        <w:shd w:val="clear" w:color="auto" w:fill="FFFFFF"/>
        <w:spacing w:before="0" w:beforeAutospacing="0" w:after="0"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MultiPolygon</w:t>
      </w:r>
      <w:r w:rsidRPr="00FA3BFD">
        <w:rPr>
          <w:rFonts w:ascii="Arial" w:hAnsi="Arial" w:cs="Arial"/>
          <w:color w:val="555555"/>
          <w:sz w:val="21"/>
          <w:szCs w:val="21"/>
          <w:lang w:val="en-US"/>
        </w:rPr>
        <w:t> is a </w:t>
      </w:r>
      <w:r w:rsidRPr="00FA3BFD">
        <w:rPr>
          <w:rStyle w:val="HTML"/>
          <w:color w:val="000000"/>
          <w:bdr w:val="none" w:sz="0" w:space="0" w:color="auto" w:frame="1"/>
          <w:lang w:val="en-US"/>
        </w:rPr>
        <w:t>MultiSurface</w:t>
      </w:r>
      <w:r w:rsidRPr="00FA3BFD">
        <w:rPr>
          <w:rFonts w:ascii="Arial" w:hAnsi="Arial" w:cs="Arial"/>
          <w:color w:val="555555"/>
          <w:sz w:val="21"/>
          <w:szCs w:val="21"/>
          <w:lang w:val="en-US"/>
        </w:rPr>
        <w:t> object composed of </w:t>
      </w:r>
      <w:r w:rsidRPr="00FA3BFD">
        <w:rPr>
          <w:rStyle w:val="HTML"/>
          <w:color w:val="000000"/>
          <w:bdr w:val="none" w:sz="0" w:space="0" w:color="auto" w:frame="1"/>
          <w:lang w:val="en-US"/>
        </w:rPr>
        <w:t>Polygon</w:t>
      </w:r>
      <w:r w:rsidRPr="00FA3BFD">
        <w:rPr>
          <w:rFonts w:ascii="Arial" w:hAnsi="Arial" w:cs="Arial"/>
          <w:color w:val="555555"/>
          <w:sz w:val="21"/>
          <w:szCs w:val="21"/>
          <w:lang w:val="en-US"/>
        </w:rPr>
        <w:t> elements.</w:t>
      </w:r>
    </w:p>
    <w:p w:rsidR="00FA3BFD" w:rsidRPr="00056B53" w:rsidRDefault="00FA3BFD" w:rsidP="00FA3BFD">
      <w:pPr>
        <w:pStyle w:val="a4"/>
        <w:shd w:val="clear" w:color="auto" w:fill="FFFFFF"/>
        <w:spacing w:before="0" w:beforeAutospacing="0" w:after="0" w:afterAutospacing="0"/>
        <w:textAlignment w:val="baseline"/>
        <w:rPr>
          <w:rFonts w:ascii="Arial" w:hAnsi="Arial" w:cs="Arial"/>
          <w:color w:val="555555"/>
          <w:sz w:val="21"/>
          <w:szCs w:val="21"/>
          <w:lang w:val="en-US"/>
        </w:rPr>
      </w:pPr>
      <w:r w:rsidRPr="00056B53">
        <w:rPr>
          <w:rStyle w:val="HTML"/>
          <w:i/>
          <w:iCs/>
          <w:color w:val="000000"/>
          <w:bdr w:val="none" w:sz="0" w:space="0" w:color="auto" w:frame="1"/>
          <w:lang w:val="en-US"/>
        </w:rPr>
        <w:t>MultiPolygon</w:t>
      </w:r>
      <w:r w:rsidRPr="00056B53">
        <w:rPr>
          <w:rStyle w:val="a6"/>
          <w:rFonts w:ascii="Arial" w:hAnsi="Arial" w:cs="Arial"/>
          <w:i/>
          <w:iCs/>
          <w:color w:val="444444"/>
          <w:sz w:val="21"/>
          <w:szCs w:val="21"/>
          <w:bdr w:val="none" w:sz="0" w:space="0" w:color="auto" w:frame="1"/>
          <w:lang w:val="en-US"/>
        </w:rPr>
        <w:t> Examples</w:t>
      </w:r>
    </w:p>
    <w:p w:rsidR="00FA3BFD" w:rsidRPr="00FA3BFD" w:rsidRDefault="00FA3BFD" w:rsidP="00FA3BFD">
      <w:pPr>
        <w:pStyle w:val="a4"/>
        <w:numPr>
          <w:ilvl w:val="0"/>
          <w:numId w:val="26"/>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On a region map, a </w:t>
      </w:r>
      <w:r w:rsidRPr="00FA3BFD">
        <w:rPr>
          <w:rStyle w:val="HTML"/>
          <w:color w:val="000000"/>
          <w:bdr w:val="none" w:sz="0" w:space="0" w:color="auto" w:frame="1"/>
          <w:lang w:val="en-US"/>
        </w:rPr>
        <w:t>MultiPolygon</w:t>
      </w:r>
      <w:r w:rsidRPr="00FA3BFD">
        <w:rPr>
          <w:rFonts w:ascii="Arial" w:hAnsi="Arial" w:cs="Arial"/>
          <w:color w:val="555555"/>
          <w:sz w:val="21"/>
          <w:szCs w:val="21"/>
          <w:lang w:val="en-US"/>
        </w:rPr>
        <w:t> could represent a system of lakes.</w:t>
      </w:r>
    </w:p>
    <w:p w:rsidR="00FA3BFD" w:rsidRDefault="00FA3BFD" w:rsidP="00FA3BFD">
      <w:pPr>
        <w:pStyle w:val="a4"/>
        <w:shd w:val="clear" w:color="auto" w:fill="FFFFFF"/>
        <w:spacing w:before="0" w:beforeAutospacing="0" w:after="0" w:afterAutospacing="0"/>
        <w:textAlignment w:val="baseline"/>
        <w:rPr>
          <w:rFonts w:ascii="Arial" w:hAnsi="Arial" w:cs="Arial"/>
          <w:color w:val="555555"/>
          <w:sz w:val="21"/>
          <w:szCs w:val="21"/>
        </w:rPr>
      </w:pPr>
      <w:r>
        <w:rPr>
          <w:rStyle w:val="HTML"/>
          <w:i/>
          <w:iCs/>
          <w:color w:val="000000"/>
          <w:bdr w:val="none" w:sz="0" w:space="0" w:color="auto" w:frame="1"/>
        </w:rPr>
        <w:t>MultiPolygon</w:t>
      </w:r>
      <w:r>
        <w:rPr>
          <w:rStyle w:val="a6"/>
          <w:rFonts w:ascii="Arial" w:hAnsi="Arial" w:cs="Arial"/>
          <w:i/>
          <w:iCs/>
          <w:color w:val="444444"/>
          <w:sz w:val="21"/>
          <w:szCs w:val="21"/>
          <w:bdr w:val="none" w:sz="0" w:space="0" w:color="auto" w:frame="1"/>
        </w:rPr>
        <w:t> Assertions</w:t>
      </w:r>
    </w:p>
    <w:p w:rsidR="00FA3BFD" w:rsidRPr="00FA3BFD" w:rsidRDefault="00FA3BFD" w:rsidP="00FA3BFD">
      <w:pPr>
        <w:pStyle w:val="a4"/>
        <w:numPr>
          <w:ilvl w:val="0"/>
          <w:numId w:val="27"/>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MultiPolygon</w:t>
      </w:r>
      <w:r w:rsidRPr="00FA3BFD">
        <w:rPr>
          <w:rFonts w:ascii="Arial" w:hAnsi="Arial" w:cs="Arial"/>
          <w:color w:val="555555"/>
          <w:sz w:val="21"/>
          <w:szCs w:val="21"/>
          <w:lang w:val="en-US"/>
        </w:rPr>
        <w:t> has no two </w:t>
      </w:r>
      <w:r w:rsidRPr="00FA3BFD">
        <w:rPr>
          <w:rStyle w:val="HTML"/>
          <w:color w:val="000000"/>
          <w:bdr w:val="none" w:sz="0" w:space="0" w:color="auto" w:frame="1"/>
          <w:lang w:val="en-US"/>
        </w:rPr>
        <w:t>Polygon</w:t>
      </w:r>
      <w:r w:rsidRPr="00FA3BFD">
        <w:rPr>
          <w:rFonts w:ascii="Arial" w:hAnsi="Arial" w:cs="Arial"/>
          <w:color w:val="555555"/>
          <w:sz w:val="21"/>
          <w:szCs w:val="21"/>
          <w:lang w:val="en-US"/>
        </w:rPr>
        <w:t> elements with interiors that intersect.</w:t>
      </w:r>
    </w:p>
    <w:p w:rsidR="00FA3BFD" w:rsidRPr="00FA3BFD" w:rsidRDefault="00FA3BFD" w:rsidP="00FA3BFD">
      <w:pPr>
        <w:pStyle w:val="a4"/>
        <w:numPr>
          <w:ilvl w:val="0"/>
          <w:numId w:val="27"/>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MultiPolygon</w:t>
      </w:r>
      <w:r w:rsidRPr="00FA3BFD">
        <w:rPr>
          <w:rFonts w:ascii="Arial" w:hAnsi="Arial" w:cs="Arial"/>
          <w:color w:val="555555"/>
          <w:sz w:val="21"/>
          <w:szCs w:val="21"/>
          <w:lang w:val="en-US"/>
        </w:rPr>
        <w:t> has no two </w:t>
      </w:r>
      <w:r w:rsidRPr="00FA3BFD">
        <w:rPr>
          <w:rStyle w:val="HTML"/>
          <w:color w:val="000000"/>
          <w:bdr w:val="none" w:sz="0" w:space="0" w:color="auto" w:frame="1"/>
          <w:lang w:val="en-US"/>
        </w:rPr>
        <w:t>Polygon</w:t>
      </w:r>
      <w:r w:rsidRPr="00FA3BFD">
        <w:rPr>
          <w:rFonts w:ascii="Arial" w:hAnsi="Arial" w:cs="Arial"/>
          <w:color w:val="555555"/>
          <w:sz w:val="21"/>
          <w:szCs w:val="21"/>
          <w:lang w:val="en-US"/>
        </w:rPr>
        <w:t> elements that cross (crossing is also forbidden by the previous assertion), or that touch at an infinite number of points.</w:t>
      </w:r>
    </w:p>
    <w:p w:rsidR="00FA3BFD" w:rsidRPr="00FA3BFD" w:rsidRDefault="00FA3BFD" w:rsidP="00FA3BFD">
      <w:pPr>
        <w:pStyle w:val="a4"/>
        <w:numPr>
          <w:ilvl w:val="0"/>
          <w:numId w:val="27"/>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MultiPolygon</w:t>
      </w:r>
      <w:r w:rsidRPr="00FA3BFD">
        <w:rPr>
          <w:rFonts w:ascii="Arial" w:hAnsi="Arial" w:cs="Arial"/>
          <w:color w:val="555555"/>
          <w:sz w:val="21"/>
          <w:szCs w:val="21"/>
          <w:lang w:val="en-US"/>
        </w:rPr>
        <w:t> may not have cut lines, spikes, or punctures. A </w:t>
      </w:r>
      <w:r w:rsidRPr="00FA3BFD">
        <w:rPr>
          <w:rStyle w:val="HTML"/>
          <w:color w:val="000000"/>
          <w:bdr w:val="none" w:sz="0" w:space="0" w:color="auto" w:frame="1"/>
          <w:lang w:val="en-US"/>
        </w:rPr>
        <w:t>MultiPolygon</w:t>
      </w:r>
      <w:r w:rsidRPr="00FA3BFD">
        <w:rPr>
          <w:rFonts w:ascii="Arial" w:hAnsi="Arial" w:cs="Arial"/>
          <w:color w:val="555555"/>
          <w:sz w:val="21"/>
          <w:szCs w:val="21"/>
          <w:lang w:val="en-US"/>
        </w:rPr>
        <w:t> is a regular, closed point set.</w:t>
      </w:r>
    </w:p>
    <w:p w:rsidR="00FA3BFD" w:rsidRPr="00FA3BFD" w:rsidRDefault="00FA3BFD" w:rsidP="00FA3BFD">
      <w:pPr>
        <w:pStyle w:val="a4"/>
        <w:numPr>
          <w:ilvl w:val="0"/>
          <w:numId w:val="27"/>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MultiPolygon</w:t>
      </w:r>
      <w:r w:rsidRPr="00FA3BFD">
        <w:rPr>
          <w:rFonts w:ascii="Arial" w:hAnsi="Arial" w:cs="Arial"/>
          <w:color w:val="555555"/>
          <w:sz w:val="21"/>
          <w:szCs w:val="21"/>
          <w:lang w:val="en-US"/>
        </w:rPr>
        <w:t> that has more than one </w:t>
      </w:r>
      <w:r w:rsidRPr="00FA3BFD">
        <w:rPr>
          <w:rStyle w:val="HTML"/>
          <w:color w:val="000000"/>
          <w:bdr w:val="none" w:sz="0" w:space="0" w:color="auto" w:frame="1"/>
          <w:lang w:val="en-US"/>
        </w:rPr>
        <w:t>Polygon</w:t>
      </w:r>
      <w:r w:rsidRPr="00FA3BFD">
        <w:rPr>
          <w:rFonts w:ascii="Arial" w:hAnsi="Arial" w:cs="Arial"/>
          <w:color w:val="555555"/>
          <w:sz w:val="21"/>
          <w:szCs w:val="21"/>
          <w:lang w:val="en-US"/>
        </w:rPr>
        <w:t> has an interior that is not connected. The number of connected components of the interior of a </w:t>
      </w:r>
      <w:r w:rsidRPr="00FA3BFD">
        <w:rPr>
          <w:rStyle w:val="HTML"/>
          <w:color w:val="000000"/>
          <w:bdr w:val="none" w:sz="0" w:space="0" w:color="auto" w:frame="1"/>
          <w:lang w:val="en-US"/>
        </w:rPr>
        <w:t>MultiPolygon</w:t>
      </w:r>
      <w:r w:rsidRPr="00FA3BFD">
        <w:rPr>
          <w:rFonts w:ascii="Arial" w:hAnsi="Arial" w:cs="Arial"/>
          <w:color w:val="555555"/>
          <w:sz w:val="21"/>
          <w:szCs w:val="21"/>
          <w:lang w:val="en-US"/>
        </w:rPr>
        <w:t> is equal to the number of </w:t>
      </w:r>
      <w:r w:rsidRPr="00FA3BFD">
        <w:rPr>
          <w:rStyle w:val="HTML"/>
          <w:color w:val="000000"/>
          <w:bdr w:val="none" w:sz="0" w:space="0" w:color="auto" w:frame="1"/>
          <w:lang w:val="en-US"/>
        </w:rPr>
        <w:t>Polygon</w:t>
      </w:r>
      <w:r w:rsidRPr="00FA3BFD">
        <w:rPr>
          <w:rFonts w:ascii="Arial" w:hAnsi="Arial" w:cs="Arial"/>
          <w:color w:val="555555"/>
          <w:sz w:val="21"/>
          <w:szCs w:val="21"/>
          <w:lang w:val="en-US"/>
        </w:rPr>
        <w:t> values in the </w:t>
      </w:r>
      <w:r w:rsidRPr="00FA3BFD">
        <w:rPr>
          <w:rStyle w:val="HTML"/>
          <w:color w:val="000000"/>
          <w:bdr w:val="none" w:sz="0" w:space="0" w:color="auto" w:frame="1"/>
          <w:lang w:val="en-US"/>
        </w:rPr>
        <w:t>MultiPolygon</w:t>
      </w:r>
      <w:r w:rsidRPr="00FA3BFD">
        <w:rPr>
          <w:rFonts w:ascii="Arial" w:hAnsi="Arial" w:cs="Arial"/>
          <w:color w:val="555555"/>
          <w:sz w:val="21"/>
          <w:szCs w:val="21"/>
          <w:lang w:val="en-US"/>
        </w:rPr>
        <w:t>.</w:t>
      </w:r>
    </w:p>
    <w:p w:rsidR="00FA3BFD" w:rsidRDefault="00FA3BFD" w:rsidP="00FA3BFD">
      <w:pPr>
        <w:pStyle w:val="a4"/>
        <w:shd w:val="clear" w:color="auto" w:fill="FFFFFF"/>
        <w:spacing w:before="0" w:beforeAutospacing="0" w:after="0" w:afterAutospacing="0"/>
        <w:textAlignment w:val="baseline"/>
        <w:rPr>
          <w:rFonts w:ascii="Arial" w:hAnsi="Arial" w:cs="Arial"/>
          <w:color w:val="555555"/>
          <w:sz w:val="21"/>
          <w:szCs w:val="21"/>
        </w:rPr>
      </w:pPr>
      <w:r>
        <w:rPr>
          <w:rStyle w:val="HTML"/>
          <w:i/>
          <w:iCs/>
          <w:color w:val="000000"/>
          <w:bdr w:val="none" w:sz="0" w:space="0" w:color="auto" w:frame="1"/>
        </w:rPr>
        <w:t>MultiPolygon</w:t>
      </w:r>
      <w:r>
        <w:rPr>
          <w:rStyle w:val="a6"/>
          <w:rFonts w:ascii="Arial" w:hAnsi="Arial" w:cs="Arial"/>
          <w:i/>
          <w:iCs/>
          <w:color w:val="444444"/>
          <w:sz w:val="21"/>
          <w:szCs w:val="21"/>
          <w:bdr w:val="none" w:sz="0" w:space="0" w:color="auto" w:frame="1"/>
        </w:rPr>
        <w:t> Properties</w:t>
      </w:r>
    </w:p>
    <w:p w:rsidR="00FA3BFD" w:rsidRPr="00FA3BFD" w:rsidRDefault="00FA3BFD" w:rsidP="00FA3BFD">
      <w:pPr>
        <w:pStyle w:val="a4"/>
        <w:numPr>
          <w:ilvl w:val="0"/>
          <w:numId w:val="28"/>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MultiPolygon</w:t>
      </w:r>
      <w:r w:rsidRPr="00FA3BFD">
        <w:rPr>
          <w:rFonts w:ascii="Arial" w:hAnsi="Arial" w:cs="Arial"/>
          <w:color w:val="555555"/>
          <w:sz w:val="21"/>
          <w:szCs w:val="21"/>
          <w:lang w:val="en-US"/>
        </w:rPr>
        <w:t> is a two-dimensional geometry.</w:t>
      </w:r>
    </w:p>
    <w:p w:rsidR="00FA3BFD" w:rsidRPr="00FA3BFD" w:rsidRDefault="00FA3BFD" w:rsidP="00FA3BFD">
      <w:pPr>
        <w:pStyle w:val="a4"/>
        <w:numPr>
          <w:ilvl w:val="0"/>
          <w:numId w:val="28"/>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MultiPolygon</w:t>
      </w:r>
      <w:r w:rsidRPr="00FA3BFD">
        <w:rPr>
          <w:rFonts w:ascii="Arial" w:hAnsi="Arial" w:cs="Arial"/>
          <w:color w:val="555555"/>
          <w:sz w:val="21"/>
          <w:szCs w:val="21"/>
          <w:lang w:val="en-US"/>
        </w:rPr>
        <w:t> boundary is a set of closed curves (</w:t>
      </w:r>
      <w:r w:rsidRPr="00FA3BFD">
        <w:rPr>
          <w:rStyle w:val="HTML"/>
          <w:color w:val="000000"/>
          <w:bdr w:val="none" w:sz="0" w:space="0" w:color="auto" w:frame="1"/>
          <w:lang w:val="en-US"/>
        </w:rPr>
        <w:t>LineString</w:t>
      </w:r>
      <w:r w:rsidRPr="00FA3BFD">
        <w:rPr>
          <w:rFonts w:ascii="Arial" w:hAnsi="Arial" w:cs="Arial"/>
          <w:color w:val="555555"/>
          <w:sz w:val="21"/>
          <w:szCs w:val="21"/>
          <w:lang w:val="en-US"/>
        </w:rPr>
        <w:t> values) corresponding to the boundaries of its </w:t>
      </w:r>
      <w:r w:rsidRPr="00FA3BFD">
        <w:rPr>
          <w:rStyle w:val="HTML"/>
          <w:color w:val="000000"/>
          <w:bdr w:val="none" w:sz="0" w:space="0" w:color="auto" w:frame="1"/>
          <w:lang w:val="en-US"/>
        </w:rPr>
        <w:t>Polygon</w:t>
      </w:r>
      <w:r w:rsidRPr="00FA3BFD">
        <w:rPr>
          <w:rFonts w:ascii="Arial" w:hAnsi="Arial" w:cs="Arial"/>
          <w:color w:val="555555"/>
          <w:sz w:val="21"/>
          <w:szCs w:val="21"/>
          <w:lang w:val="en-US"/>
        </w:rPr>
        <w:t> elements.</w:t>
      </w:r>
    </w:p>
    <w:p w:rsidR="00FA3BFD" w:rsidRPr="00FA3BFD" w:rsidRDefault="00FA3BFD" w:rsidP="00FA3BFD">
      <w:pPr>
        <w:pStyle w:val="a4"/>
        <w:numPr>
          <w:ilvl w:val="0"/>
          <w:numId w:val="28"/>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Each </w:t>
      </w:r>
      <w:r w:rsidRPr="00FA3BFD">
        <w:rPr>
          <w:rStyle w:val="HTML"/>
          <w:color w:val="000000"/>
          <w:bdr w:val="none" w:sz="0" w:space="0" w:color="auto" w:frame="1"/>
          <w:lang w:val="en-US"/>
        </w:rPr>
        <w:t>Curve</w:t>
      </w:r>
      <w:r w:rsidRPr="00FA3BFD">
        <w:rPr>
          <w:rFonts w:ascii="Arial" w:hAnsi="Arial" w:cs="Arial"/>
          <w:color w:val="555555"/>
          <w:sz w:val="21"/>
          <w:szCs w:val="21"/>
          <w:lang w:val="en-US"/>
        </w:rPr>
        <w:t> in the boundary of the </w:t>
      </w:r>
      <w:r w:rsidRPr="00FA3BFD">
        <w:rPr>
          <w:rStyle w:val="HTML"/>
          <w:color w:val="000000"/>
          <w:bdr w:val="none" w:sz="0" w:space="0" w:color="auto" w:frame="1"/>
          <w:lang w:val="en-US"/>
        </w:rPr>
        <w:t>MultiPolygon</w:t>
      </w:r>
      <w:r w:rsidRPr="00FA3BFD">
        <w:rPr>
          <w:rFonts w:ascii="Arial" w:hAnsi="Arial" w:cs="Arial"/>
          <w:color w:val="555555"/>
          <w:sz w:val="21"/>
          <w:szCs w:val="21"/>
          <w:lang w:val="en-US"/>
        </w:rPr>
        <w:t> is in the boundary of exactly one </w:t>
      </w:r>
      <w:r w:rsidRPr="00FA3BFD">
        <w:rPr>
          <w:rStyle w:val="HTML"/>
          <w:color w:val="000000"/>
          <w:bdr w:val="none" w:sz="0" w:space="0" w:color="auto" w:frame="1"/>
          <w:lang w:val="en-US"/>
        </w:rPr>
        <w:t>Polygon</w:t>
      </w:r>
      <w:r w:rsidRPr="00FA3BFD">
        <w:rPr>
          <w:rFonts w:ascii="Arial" w:hAnsi="Arial" w:cs="Arial"/>
          <w:color w:val="555555"/>
          <w:sz w:val="21"/>
          <w:szCs w:val="21"/>
          <w:lang w:val="en-US"/>
        </w:rPr>
        <w:t> element.</w:t>
      </w:r>
    </w:p>
    <w:p w:rsidR="00FA3BFD" w:rsidRPr="00FA3BFD" w:rsidRDefault="00FA3BFD" w:rsidP="00FA3BFD">
      <w:pPr>
        <w:pStyle w:val="a4"/>
        <w:numPr>
          <w:ilvl w:val="0"/>
          <w:numId w:val="28"/>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lastRenderedPageBreak/>
        <w:t>Every </w:t>
      </w:r>
      <w:r w:rsidRPr="00FA3BFD">
        <w:rPr>
          <w:rStyle w:val="HTML"/>
          <w:color w:val="000000"/>
          <w:bdr w:val="none" w:sz="0" w:space="0" w:color="auto" w:frame="1"/>
          <w:lang w:val="en-US"/>
        </w:rPr>
        <w:t>Curve</w:t>
      </w:r>
      <w:r w:rsidRPr="00FA3BFD">
        <w:rPr>
          <w:rFonts w:ascii="Arial" w:hAnsi="Arial" w:cs="Arial"/>
          <w:color w:val="555555"/>
          <w:sz w:val="21"/>
          <w:szCs w:val="21"/>
          <w:lang w:val="en-US"/>
        </w:rPr>
        <w:t> in the boundary of an </w:t>
      </w:r>
      <w:r w:rsidRPr="00FA3BFD">
        <w:rPr>
          <w:rStyle w:val="HTML"/>
          <w:color w:val="000000"/>
          <w:bdr w:val="none" w:sz="0" w:space="0" w:color="auto" w:frame="1"/>
          <w:lang w:val="en-US"/>
        </w:rPr>
        <w:t>Polygon</w:t>
      </w:r>
      <w:r w:rsidRPr="00FA3BFD">
        <w:rPr>
          <w:rFonts w:ascii="Arial" w:hAnsi="Arial" w:cs="Arial"/>
          <w:color w:val="555555"/>
          <w:sz w:val="21"/>
          <w:szCs w:val="21"/>
          <w:lang w:val="en-US"/>
        </w:rPr>
        <w:t> element is in the boundary of the </w:t>
      </w:r>
      <w:r w:rsidRPr="00FA3BFD">
        <w:rPr>
          <w:rStyle w:val="HTML"/>
          <w:color w:val="000000"/>
          <w:bdr w:val="none" w:sz="0" w:space="0" w:color="auto" w:frame="1"/>
          <w:lang w:val="en-US"/>
        </w:rPr>
        <w:t>MultiPolygon</w:t>
      </w:r>
      <w:r w:rsidRPr="00FA3BFD">
        <w:rPr>
          <w:rFonts w:ascii="Arial" w:hAnsi="Arial" w:cs="Arial"/>
          <w:color w:val="555555"/>
          <w:sz w:val="21"/>
          <w:szCs w:val="21"/>
          <w:lang w:val="en-US"/>
        </w:rPr>
        <w:t>.</w:t>
      </w:r>
    </w:p>
    <w:p w:rsidR="00FA3BFD" w:rsidRPr="00FA3BFD" w:rsidRDefault="00FA3BFD" w:rsidP="00056B53">
      <w:pPr>
        <w:pStyle w:val="2"/>
        <w:rPr>
          <w:lang w:val="en-US"/>
        </w:rPr>
      </w:pPr>
      <w:r w:rsidRPr="00FA3BFD">
        <w:rPr>
          <w:lang w:val="en-US"/>
        </w:rPr>
        <w:t> </w:t>
      </w:r>
      <w:bookmarkStart w:id="71" w:name="_Toc57705727"/>
      <w:r w:rsidRPr="00FA3BFD">
        <w:rPr>
          <w:lang w:val="en-US"/>
        </w:rPr>
        <w:t>Supported Spatial Data Formats</w:t>
      </w:r>
      <w:bookmarkEnd w:id="71"/>
    </w:p>
    <w:p w:rsidR="00FA3BFD" w:rsidRPr="00FA3BFD" w:rsidRDefault="00FA3BFD" w:rsidP="00FA3BFD">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Two standard spatial data formats are used to represent geometry objects in queries:</w:t>
      </w:r>
    </w:p>
    <w:p w:rsidR="00FA3BFD" w:rsidRPr="00056B53" w:rsidRDefault="00FA3BFD" w:rsidP="00FA3BFD">
      <w:pPr>
        <w:pStyle w:val="a4"/>
        <w:numPr>
          <w:ilvl w:val="0"/>
          <w:numId w:val="29"/>
        </w:numPr>
        <w:spacing w:before="0" w:beforeAutospacing="0" w:after="225" w:afterAutospacing="0"/>
        <w:ind w:left="450"/>
        <w:textAlignment w:val="baseline"/>
        <w:rPr>
          <w:rFonts w:ascii="Arial" w:hAnsi="Arial" w:cs="Arial"/>
          <w:color w:val="555555"/>
          <w:sz w:val="21"/>
          <w:szCs w:val="21"/>
          <w:lang w:val="en-US"/>
        </w:rPr>
      </w:pPr>
      <w:r w:rsidRPr="00056B53">
        <w:rPr>
          <w:rFonts w:ascii="Arial" w:hAnsi="Arial" w:cs="Arial"/>
          <w:color w:val="555555"/>
          <w:sz w:val="21"/>
          <w:szCs w:val="21"/>
          <w:lang w:val="en-US"/>
        </w:rPr>
        <w:t>Well-Known Text (WKT) format</w:t>
      </w:r>
    </w:p>
    <w:p w:rsidR="00FA3BFD" w:rsidRDefault="00FA3BFD" w:rsidP="00FA3BFD">
      <w:pPr>
        <w:pStyle w:val="a4"/>
        <w:numPr>
          <w:ilvl w:val="0"/>
          <w:numId w:val="29"/>
        </w:numPr>
        <w:spacing w:before="0" w:beforeAutospacing="0" w:after="225" w:afterAutospacing="0"/>
        <w:ind w:left="450"/>
        <w:textAlignment w:val="baseline"/>
        <w:rPr>
          <w:rFonts w:ascii="Arial" w:hAnsi="Arial" w:cs="Arial"/>
          <w:color w:val="555555"/>
          <w:sz w:val="21"/>
          <w:szCs w:val="21"/>
        </w:rPr>
      </w:pPr>
      <w:r w:rsidRPr="00056B53">
        <w:rPr>
          <w:rFonts w:ascii="Arial" w:hAnsi="Arial" w:cs="Arial"/>
          <w:color w:val="555555"/>
          <w:sz w:val="21"/>
          <w:szCs w:val="21"/>
          <w:lang w:val="en-US"/>
        </w:rPr>
        <w:t>Well-Know</w:t>
      </w:r>
      <w:r>
        <w:rPr>
          <w:rFonts w:ascii="Arial" w:hAnsi="Arial" w:cs="Arial"/>
          <w:color w:val="555555"/>
          <w:sz w:val="21"/>
          <w:szCs w:val="21"/>
        </w:rPr>
        <w:t>n Binary (WKB) format</w:t>
      </w:r>
    </w:p>
    <w:p w:rsidR="00FA3BFD" w:rsidRPr="00FA3BFD" w:rsidRDefault="00FA3BFD" w:rsidP="00FA3BFD">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Internally, MySQL stores geometry values in a format that is not identical to either WKT or WKB format. (Internal format is like WKB but with an initial 4 bytes to indicate the SRID.)</w:t>
      </w:r>
    </w:p>
    <w:p w:rsidR="00FA3BFD" w:rsidRPr="00FA3BFD" w:rsidRDefault="00FA3BFD" w:rsidP="00FA3BFD">
      <w:pPr>
        <w:pStyle w:val="a4"/>
        <w:shd w:val="clear" w:color="auto" w:fill="FFFFFF"/>
        <w:spacing w:before="0" w:beforeAutospacing="0" w:after="0"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There are functions available to convert between different data formats; see </w:t>
      </w:r>
      <w:hyperlink r:id="rId28" w:tooltip="12.17.6 Geometry Format Conversion Functions" w:history="1">
        <w:r w:rsidRPr="00FA3BFD">
          <w:rPr>
            <w:rStyle w:val="a3"/>
            <w:rFonts w:ascii="Arial" w:hAnsi="Arial" w:cs="Arial"/>
            <w:color w:val="0074A3"/>
            <w:sz w:val="21"/>
            <w:szCs w:val="21"/>
            <w:lang w:val="en-US"/>
          </w:rPr>
          <w:t>Section 12.17.6, “Geometry Format Conversion Functions”</w:t>
        </w:r>
      </w:hyperlink>
      <w:r w:rsidRPr="00FA3BFD">
        <w:rPr>
          <w:rFonts w:ascii="Arial" w:hAnsi="Arial" w:cs="Arial"/>
          <w:color w:val="555555"/>
          <w:sz w:val="21"/>
          <w:szCs w:val="21"/>
          <w:lang w:val="en-US"/>
        </w:rPr>
        <w:t>.</w:t>
      </w:r>
    </w:p>
    <w:p w:rsidR="00FA3BFD" w:rsidRPr="00FA3BFD" w:rsidRDefault="00FA3BFD" w:rsidP="00FA3BFD">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The following sections describe the spatial data formats MySQL uses:</w:t>
      </w:r>
    </w:p>
    <w:p w:rsidR="00FA3BFD" w:rsidRPr="00056B53" w:rsidRDefault="00FA3BFD" w:rsidP="00056B53">
      <w:pPr>
        <w:pStyle w:val="3"/>
        <w:rPr>
          <w:lang w:val="en-US"/>
        </w:rPr>
      </w:pPr>
      <w:bookmarkStart w:id="72" w:name="gis-wkt-format"/>
      <w:bookmarkStart w:id="73" w:name="_Toc57705728"/>
      <w:bookmarkEnd w:id="72"/>
      <w:r w:rsidRPr="00056B53">
        <w:rPr>
          <w:lang w:val="en-US"/>
        </w:rPr>
        <w:t>Well-Known Text (WKT) Format</w:t>
      </w:r>
      <w:bookmarkEnd w:id="73"/>
    </w:p>
    <w:p w:rsidR="00FA3BFD" w:rsidRPr="00FA3BFD" w:rsidRDefault="00FA3BFD" w:rsidP="00FA3BFD">
      <w:pPr>
        <w:pStyle w:val="a4"/>
        <w:spacing w:before="0" w:beforeAutospacing="0" w:after="0" w:afterAutospacing="0"/>
        <w:textAlignment w:val="baseline"/>
        <w:rPr>
          <w:rFonts w:ascii="Arial" w:hAnsi="Arial" w:cs="Arial"/>
          <w:color w:val="555555"/>
          <w:sz w:val="21"/>
          <w:szCs w:val="21"/>
          <w:lang w:val="en-US"/>
        </w:rPr>
      </w:pPr>
      <w:bookmarkStart w:id="74" w:name="idm46251798083520"/>
      <w:bookmarkStart w:id="75" w:name="idm46251798082064"/>
      <w:bookmarkStart w:id="76" w:name="idm46251798080576"/>
      <w:bookmarkEnd w:id="74"/>
      <w:bookmarkEnd w:id="75"/>
      <w:bookmarkEnd w:id="76"/>
      <w:r w:rsidRPr="00FA3BFD">
        <w:rPr>
          <w:rFonts w:ascii="Arial" w:hAnsi="Arial" w:cs="Arial"/>
          <w:color w:val="555555"/>
          <w:sz w:val="21"/>
          <w:szCs w:val="21"/>
          <w:lang w:val="en-US"/>
        </w:rPr>
        <w:t>The Well-Known Text (WKT) representation of geometry values is designed for exchanging geometry data in ASCII form. The OpenGIS specification provides a Backus-Naur grammar that specifies the formal production rules for writing WKT values (see </w:t>
      </w:r>
      <w:hyperlink r:id="rId29" w:tooltip="11.4 Spatial Data Types" w:history="1">
        <w:r w:rsidRPr="00FA3BFD">
          <w:rPr>
            <w:rStyle w:val="a3"/>
            <w:rFonts w:ascii="Arial" w:hAnsi="Arial" w:cs="Arial"/>
            <w:color w:val="0074A3"/>
            <w:sz w:val="21"/>
            <w:szCs w:val="21"/>
            <w:lang w:val="en-US"/>
          </w:rPr>
          <w:t>Section 11.4, “Spatial Data Types”</w:t>
        </w:r>
      </w:hyperlink>
      <w:r w:rsidRPr="00FA3BFD">
        <w:rPr>
          <w:rFonts w:ascii="Arial" w:hAnsi="Arial" w:cs="Arial"/>
          <w:color w:val="555555"/>
          <w:sz w:val="21"/>
          <w:szCs w:val="21"/>
          <w:lang w:val="en-US"/>
        </w:rPr>
        <w:t>).</w:t>
      </w:r>
    </w:p>
    <w:p w:rsidR="00FA3BFD" w:rsidRPr="00FA3BFD" w:rsidRDefault="00FA3BFD" w:rsidP="00FA3BFD">
      <w:pPr>
        <w:pStyle w:val="a4"/>
        <w:spacing w:before="0" w:beforeAutospacing="0" w:after="225"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Examples of WKT representations of geometry objects:</w:t>
      </w:r>
    </w:p>
    <w:p w:rsidR="00FA3BFD" w:rsidRDefault="00FA3BFD" w:rsidP="00FA3BFD">
      <w:pPr>
        <w:pStyle w:val="a4"/>
        <w:numPr>
          <w:ilvl w:val="0"/>
          <w:numId w:val="31"/>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t>A </w:t>
      </w:r>
      <w:r>
        <w:rPr>
          <w:rStyle w:val="HTML"/>
          <w:color w:val="000000"/>
          <w:bdr w:val="none" w:sz="0" w:space="0" w:color="auto" w:frame="1"/>
        </w:rPr>
        <w:t>Point</w:t>
      </w:r>
      <w:r>
        <w:rPr>
          <w:rFonts w:ascii="Arial" w:hAnsi="Arial" w:cs="Arial"/>
          <w:color w:val="555555"/>
          <w:sz w:val="21"/>
          <w:szCs w:val="21"/>
        </w:rPr>
        <w:t>:</w:t>
      </w:r>
    </w:p>
    <w:p w:rsid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HTML"/>
          <w:rFonts w:ascii="Consolas" w:hAnsi="Consolas" w:cs="Consolas"/>
          <w:color w:val="000000"/>
          <w:sz w:val="19"/>
          <w:szCs w:val="19"/>
          <w:bdr w:val="none" w:sz="0" w:space="0" w:color="auto" w:frame="1"/>
        </w:rPr>
        <w:t>POINT</w:t>
      </w:r>
      <w:r>
        <w:rPr>
          <w:rStyle w:val="token"/>
          <w:rFonts w:ascii="Consolas"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15 20</w:t>
      </w:r>
      <w:r>
        <w:rPr>
          <w:rStyle w:val="token"/>
          <w:rFonts w:ascii="Consolas" w:hAnsi="Consolas" w:cs="Consolas"/>
          <w:color w:val="999999"/>
          <w:sz w:val="19"/>
          <w:szCs w:val="19"/>
          <w:bdr w:val="none" w:sz="0" w:space="0" w:color="auto" w:frame="1"/>
        </w:rPr>
        <w:t>)</w:t>
      </w:r>
    </w:p>
    <w:p w:rsidR="00FA3BFD" w:rsidRPr="00FA3BFD" w:rsidRDefault="00FA3BFD" w:rsidP="00FA3BFD">
      <w:pPr>
        <w:pStyle w:val="a4"/>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The point coordinates are specified with no separating comma. This differs from the syntax for the SQL </w:t>
      </w:r>
      <w:hyperlink r:id="rId30" w:anchor="function_point" w:history="1">
        <w:r w:rsidRPr="00FA3BFD">
          <w:rPr>
            <w:rStyle w:val="HTML"/>
            <w:color w:val="000000"/>
            <w:u w:val="single"/>
            <w:bdr w:val="none" w:sz="0" w:space="0" w:color="auto" w:frame="1"/>
            <w:lang w:val="en-US"/>
          </w:rPr>
          <w:t>Point()</w:t>
        </w:r>
      </w:hyperlink>
      <w:r w:rsidRPr="00FA3BFD">
        <w:rPr>
          <w:rFonts w:ascii="Arial" w:hAnsi="Arial" w:cs="Arial"/>
          <w:color w:val="555555"/>
          <w:sz w:val="21"/>
          <w:szCs w:val="21"/>
          <w:lang w:val="en-US"/>
        </w:rPr>
        <w:t> function, which requires a comma between the coordinates. Take care to use the syntax appropriate to the context of a given spatial operation. For example, the following statements both use </w:t>
      </w:r>
      <w:hyperlink r:id="rId31" w:anchor="function_st-x" w:history="1">
        <w:r w:rsidRPr="00FA3BFD">
          <w:rPr>
            <w:rStyle w:val="HTML"/>
            <w:color w:val="000000"/>
            <w:u w:val="single"/>
            <w:bdr w:val="none" w:sz="0" w:space="0" w:color="auto" w:frame="1"/>
            <w:lang w:val="en-US"/>
          </w:rPr>
          <w:t>ST_X()</w:t>
        </w:r>
      </w:hyperlink>
      <w:r w:rsidRPr="00FA3BFD">
        <w:rPr>
          <w:rFonts w:ascii="Arial" w:hAnsi="Arial" w:cs="Arial"/>
          <w:color w:val="555555"/>
          <w:sz w:val="21"/>
          <w:szCs w:val="21"/>
          <w:lang w:val="en-US"/>
        </w:rPr>
        <w:t> to extract the X-coordinate from a </w:t>
      </w:r>
      <w:r w:rsidRPr="00FA3BFD">
        <w:rPr>
          <w:rStyle w:val="HTML"/>
          <w:color w:val="000000"/>
          <w:bdr w:val="none" w:sz="0" w:space="0" w:color="auto" w:frame="1"/>
          <w:lang w:val="en-US"/>
        </w:rPr>
        <w:t>Point</w:t>
      </w:r>
      <w:r w:rsidRPr="00FA3BFD">
        <w:rPr>
          <w:rFonts w:ascii="Arial" w:hAnsi="Arial" w:cs="Arial"/>
          <w:color w:val="555555"/>
          <w:sz w:val="21"/>
          <w:szCs w:val="21"/>
          <w:lang w:val="en-US"/>
        </w:rPr>
        <w:t> object. The first produces the object directly using the </w:t>
      </w:r>
      <w:hyperlink r:id="rId32" w:anchor="function_point" w:history="1">
        <w:r w:rsidRPr="00FA3BFD">
          <w:rPr>
            <w:rStyle w:val="HTML"/>
            <w:color w:val="000000"/>
            <w:u w:val="single"/>
            <w:bdr w:val="none" w:sz="0" w:space="0" w:color="auto" w:frame="1"/>
            <w:lang w:val="en-US"/>
          </w:rPr>
          <w:t>Point()</w:t>
        </w:r>
      </w:hyperlink>
      <w:r w:rsidRPr="00FA3BFD">
        <w:rPr>
          <w:rFonts w:ascii="Arial" w:hAnsi="Arial" w:cs="Arial"/>
          <w:color w:val="555555"/>
          <w:sz w:val="21"/>
          <w:szCs w:val="21"/>
          <w:lang w:val="en-US"/>
        </w:rPr>
        <w:t> function. The second uses a WKT representation converted to a </w:t>
      </w:r>
      <w:r w:rsidRPr="00FA3BFD">
        <w:rPr>
          <w:rStyle w:val="HTML"/>
          <w:color w:val="000000"/>
          <w:bdr w:val="none" w:sz="0" w:space="0" w:color="auto" w:frame="1"/>
          <w:lang w:val="en-US"/>
        </w:rPr>
        <w:t>Point</w:t>
      </w:r>
      <w:r w:rsidRPr="00FA3BFD">
        <w:rPr>
          <w:rFonts w:ascii="Arial" w:hAnsi="Arial" w:cs="Arial"/>
          <w:color w:val="555555"/>
          <w:sz w:val="21"/>
          <w:szCs w:val="21"/>
          <w:lang w:val="en-US"/>
        </w:rPr>
        <w:t> with </w:t>
      </w:r>
      <w:hyperlink r:id="rId33" w:anchor="function_st-geomfromtext" w:history="1">
        <w:r w:rsidRPr="00FA3BFD">
          <w:rPr>
            <w:rStyle w:val="HTML"/>
            <w:color w:val="000000"/>
            <w:u w:val="single"/>
            <w:bdr w:val="none" w:sz="0" w:space="0" w:color="auto" w:frame="1"/>
            <w:lang w:val="en-US"/>
          </w:rPr>
          <w:t>ST_GeomFromText()</w:t>
        </w:r>
      </w:hyperlink>
      <w:r w:rsidRPr="00FA3BFD">
        <w:rPr>
          <w:rFonts w:ascii="Arial" w:hAnsi="Arial" w:cs="Arial"/>
          <w:color w:val="555555"/>
          <w:sz w:val="21"/>
          <w:szCs w:val="2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A67F59"/>
          <w:sz w:val="19"/>
          <w:szCs w:val="19"/>
          <w:bdr w:val="none" w:sz="0" w:space="0" w:color="auto" w:frame="1"/>
          <w:lang w:val="en-US"/>
        </w:rPr>
        <w:t>mysql&gt;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SELECT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DD4A68"/>
          <w:sz w:val="19"/>
          <w:szCs w:val="19"/>
          <w:bdr w:val="none" w:sz="0" w:space="0" w:color="auto" w:frame="1"/>
          <w:lang w:val="en-US"/>
        </w:rPr>
        <w:t>ST_X</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DD4A68"/>
          <w:sz w:val="19"/>
          <w:szCs w:val="19"/>
          <w:bdr w:val="none" w:sz="0" w:space="0" w:color="auto" w:frame="1"/>
          <w:lang w:val="en-US"/>
        </w:rPr>
        <w:t>Point</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990055"/>
          <w:sz w:val="19"/>
          <w:szCs w:val="19"/>
          <w:bdr w:val="none" w:sz="0" w:space="0" w:color="auto" w:frame="1"/>
          <w:lang w:val="en-US"/>
        </w:rPr>
        <w:t>15</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990055"/>
          <w:sz w:val="19"/>
          <w:szCs w:val="19"/>
          <w:bdr w:val="none" w:sz="0" w:space="0" w:color="auto" w:frame="1"/>
          <w:lang w:val="en-US"/>
        </w:rPr>
        <w:t>20</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ST_X(POINT(15, 20))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15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A67F59"/>
          <w:sz w:val="19"/>
          <w:szCs w:val="19"/>
          <w:bdr w:val="none" w:sz="0" w:space="0" w:color="auto" w:frame="1"/>
          <w:lang w:val="en-US"/>
        </w:rPr>
        <w:t>mysql&gt;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SELECT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DD4A68"/>
          <w:sz w:val="19"/>
          <w:szCs w:val="19"/>
          <w:bdr w:val="none" w:sz="0" w:space="0" w:color="auto" w:frame="1"/>
          <w:lang w:val="en-US"/>
        </w:rPr>
        <w:t>ST_X</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DD4A68"/>
          <w:sz w:val="19"/>
          <w:szCs w:val="19"/>
          <w:bdr w:val="none" w:sz="0" w:space="0" w:color="auto" w:frame="1"/>
          <w:lang w:val="en-US"/>
        </w:rPr>
        <w:t>ST_GeomFromText</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669900"/>
          <w:sz w:val="19"/>
          <w:szCs w:val="19"/>
          <w:bdr w:val="none" w:sz="0" w:space="0" w:color="auto" w:frame="1"/>
          <w:lang w:val="en-US"/>
        </w:rPr>
        <w:t>'POINT(15 20)'</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ST_X(ST_GeomFromText('POINT(15 20)')) </w:t>
      </w:r>
      <w:r w:rsidRPr="00FA3BFD">
        <w:rPr>
          <w:rStyle w:val="token"/>
          <w:rFonts w:ascii="Consolas" w:hAnsi="Consolas" w:cs="Consolas"/>
          <w:color w:val="999999"/>
          <w:sz w:val="19"/>
          <w:szCs w:val="19"/>
          <w:bdr w:val="none" w:sz="0" w:space="0" w:color="auto" w:frame="1"/>
          <w:lang w:val="en-US"/>
        </w:rPr>
        <w:t>|</w:t>
      </w:r>
    </w:p>
    <w:p w:rsid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999999"/>
          <w:sz w:val="19"/>
          <w:szCs w:val="19"/>
          <w:bdr w:val="none" w:sz="0" w:space="0" w:color="auto" w:frame="1"/>
        </w:rPr>
        <w:t>+---------------------------------------+</w:t>
      </w:r>
    </w:p>
    <w:p w:rsid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999999"/>
          <w:sz w:val="19"/>
          <w:szCs w:val="19"/>
          <w:bdr w:val="none" w:sz="0" w:space="0" w:color="auto" w:frame="1"/>
        </w:rPr>
        <w:t>|</w:t>
      </w:r>
      <w:r>
        <w:rPr>
          <w:rStyle w:val="token"/>
          <w:rFonts w:ascii="Consolas" w:hAnsi="Consolas" w:cs="Consolas"/>
          <w:color w:val="555555"/>
          <w:sz w:val="19"/>
          <w:szCs w:val="19"/>
          <w:bdr w:val="none" w:sz="0" w:space="0" w:color="auto" w:frame="1"/>
        </w:rPr>
        <w:t xml:space="preserve">                                    15 </w:t>
      </w:r>
      <w:r>
        <w:rPr>
          <w:rStyle w:val="token"/>
          <w:rFonts w:ascii="Consolas" w:hAnsi="Consolas" w:cs="Consolas"/>
          <w:color w:val="999999"/>
          <w:sz w:val="19"/>
          <w:szCs w:val="19"/>
          <w:bdr w:val="none" w:sz="0" w:space="0" w:color="auto" w:frame="1"/>
        </w:rPr>
        <w:t>|</w:t>
      </w:r>
    </w:p>
    <w:p w:rsid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token"/>
          <w:rFonts w:ascii="Consolas" w:hAnsi="Consolas" w:cs="Consolas"/>
          <w:color w:val="999999"/>
          <w:sz w:val="19"/>
          <w:szCs w:val="19"/>
          <w:bdr w:val="none" w:sz="0" w:space="0" w:color="auto" w:frame="1"/>
        </w:rPr>
        <w:t>+---------------------------------------+</w:t>
      </w:r>
    </w:p>
    <w:p w:rsidR="00FA3BFD" w:rsidRPr="00FA3BFD" w:rsidRDefault="00FA3BFD" w:rsidP="00FA3BFD">
      <w:pPr>
        <w:pStyle w:val="a4"/>
        <w:numPr>
          <w:ilvl w:val="0"/>
          <w:numId w:val="31"/>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LineString</w:t>
      </w:r>
      <w:r w:rsidRPr="00FA3BFD">
        <w:rPr>
          <w:rFonts w:ascii="Arial" w:hAnsi="Arial" w:cs="Arial"/>
          <w:color w:val="555555"/>
          <w:sz w:val="21"/>
          <w:szCs w:val="21"/>
          <w:lang w:val="en-US"/>
        </w:rPr>
        <w:t> with four points:</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FA3BFD">
        <w:rPr>
          <w:rStyle w:val="HTML"/>
          <w:rFonts w:ascii="Consolas" w:hAnsi="Consolas" w:cs="Consolas"/>
          <w:color w:val="000000"/>
          <w:sz w:val="19"/>
          <w:szCs w:val="19"/>
          <w:bdr w:val="none" w:sz="0" w:space="0" w:color="auto" w:frame="1"/>
          <w:lang w:val="en-US"/>
        </w:rPr>
        <w:t>LINESTRING</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0 0</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 xml:space="preserve"> 10 10</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 xml:space="preserve"> 20 25</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 xml:space="preserve"> 50 60</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a4"/>
        <w:spacing w:before="0" w:beforeAutospacing="0" w:after="225"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The point coordinate pairs are separated by commas.</w:t>
      </w:r>
    </w:p>
    <w:p w:rsidR="00FA3BFD" w:rsidRPr="00FA3BFD" w:rsidRDefault="00FA3BFD" w:rsidP="00FA3BFD">
      <w:pPr>
        <w:pStyle w:val="a4"/>
        <w:numPr>
          <w:ilvl w:val="0"/>
          <w:numId w:val="31"/>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Polygon</w:t>
      </w:r>
      <w:r w:rsidRPr="00FA3BFD">
        <w:rPr>
          <w:rFonts w:ascii="Arial" w:hAnsi="Arial" w:cs="Arial"/>
          <w:color w:val="555555"/>
          <w:sz w:val="21"/>
          <w:szCs w:val="21"/>
          <w:lang w:val="en-US"/>
        </w:rPr>
        <w:t> with one exterior ring and one interior ring:</w:t>
      </w:r>
    </w:p>
    <w:p w:rsid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HTML"/>
          <w:rFonts w:ascii="Consolas" w:hAnsi="Consolas" w:cs="Consolas"/>
          <w:color w:val="000000"/>
          <w:sz w:val="19"/>
          <w:szCs w:val="19"/>
          <w:bdr w:val="none" w:sz="0" w:space="0" w:color="auto" w:frame="1"/>
        </w:rPr>
        <w:t>POLYGON</w:t>
      </w:r>
      <w:r>
        <w:rPr>
          <w:rStyle w:val="token"/>
          <w:rFonts w:ascii="Consolas"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0 0</w:t>
      </w:r>
      <w:r>
        <w:rPr>
          <w:rStyle w:val="token"/>
          <w:rFonts w:ascii="Consolas"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10 0</w:t>
      </w:r>
      <w:r>
        <w:rPr>
          <w:rStyle w:val="token"/>
          <w:rFonts w:ascii="Consolas"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10 10</w:t>
      </w:r>
      <w:r>
        <w:rPr>
          <w:rStyle w:val="token"/>
          <w:rFonts w:ascii="Consolas"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0 10</w:t>
      </w:r>
      <w:r>
        <w:rPr>
          <w:rStyle w:val="token"/>
          <w:rFonts w:ascii="Consolas"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0 0</w:t>
      </w:r>
      <w:r>
        <w:rPr>
          <w:rStyle w:val="token"/>
          <w:rFonts w:ascii="Consolas"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5 5</w:t>
      </w:r>
      <w:r>
        <w:rPr>
          <w:rStyle w:val="token"/>
          <w:rFonts w:ascii="Consolas"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7 5</w:t>
      </w:r>
      <w:r>
        <w:rPr>
          <w:rStyle w:val="token"/>
          <w:rFonts w:ascii="Consolas"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7 7</w:t>
      </w:r>
      <w:r>
        <w:rPr>
          <w:rStyle w:val="token"/>
          <w:rFonts w:ascii="Consolas"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5 7</w:t>
      </w:r>
      <w:r>
        <w:rPr>
          <w:rStyle w:val="token"/>
          <w:rFonts w:ascii="Consolas"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 xml:space="preserve"> 5 5</w:t>
      </w:r>
      <w:r>
        <w:rPr>
          <w:rStyle w:val="token"/>
          <w:rFonts w:ascii="Consolas" w:hAnsi="Consolas" w:cs="Consolas"/>
          <w:color w:val="999999"/>
          <w:sz w:val="19"/>
          <w:szCs w:val="19"/>
          <w:bdr w:val="none" w:sz="0" w:space="0" w:color="auto" w:frame="1"/>
        </w:rPr>
        <w:t>))</w:t>
      </w:r>
    </w:p>
    <w:p w:rsidR="00FA3BFD" w:rsidRPr="00FA3BFD" w:rsidRDefault="00FA3BFD" w:rsidP="00FA3BFD">
      <w:pPr>
        <w:pStyle w:val="a4"/>
        <w:numPr>
          <w:ilvl w:val="0"/>
          <w:numId w:val="31"/>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MultiPoint</w:t>
      </w:r>
      <w:r w:rsidRPr="00FA3BFD">
        <w:rPr>
          <w:rFonts w:ascii="Arial" w:hAnsi="Arial" w:cs="Arial"/>
          <w:color w:val="555555"/>
          <w:sz w:val="21"/>
          <w:szCs w:val="21"/>
          <w:lang w:val="en-US"/>
        </w:rPr>
        <w:t> with three </w:t>
      </w:r>
      <w:r w:rsidRPr="00FA3BFD">
        <w:rPr>
          <w:rStyle w:val="HTML"/>
          <w:color w:val="000000"/>
          <w:bdr w:val="none" w:sz="0" w:space="0" w:color="auto" w:frame="1"/>
          <w:lang w:val="en-US"/>
        </w:rPr>
        <w:t>Point</w:t>
      </w:r>
      <w:r w:rsidRPr="00FA3BFD">
        <w:rPr>
          <w:rFonts w:ascii="Arial" w:hAnsi="Arial" w:cs="Arial"/>
          <w:color w:val="555555"/>
          <w:sz w:val="21"/>
          <w:szCs w:val="21"/>
          <w:lang w:val="en-US"/>
        </w:rPr>
        <w:t> values:</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FA3BFD">
        <w:rPr>
          <w:rStyle w:val="HTML"/>
          <w:rFonts w:ascii="Consolas" w:hAnsi="Consolas" w:cs="Consolas"/>
          <w:color w:val="000000"/>
          <w:sz w:val="19"/>
          <w:szCs w:val="19"/>
          <w:bdr w:val="none" w:sz="0" w:space="0" w:color="auto" w:frame="1"/>
          <w:lang w:val="en-US"/>
        </w:rPr>
        <w:t>MULTIPOINT</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0 0</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 xml:space="preserve"> 20 20</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 xml:space="preserve"> 60 60</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a4"/>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Spatial functions such as </w:t>
      </w:r>
      <w:hyperlink r:id="rId34" w:anchor="function_st-mpointfromtext" w:history="1">
        <w:r w:rsidRPr="00FA3BFD">
          <w:rPr>
            <w:rStyle w:val="HTML"/>
            <w:color w:val="000000"/>
            <w:u w:val="single"/>
            <w:bdr w:val="none" w:sz="0" w:space="0" w:color="auto" w:frame="1"/>
            <w:lang w:val="en-US"/>
          </w:rPr>
          <w:t>ST_MPointFromText()</w:t>
        </w:r>
      </w:hyperlink>
      <w:r w:rsidRPr="00FA3BFD">
        <w:rPr>
          <w:rFonts w:ascii="Arial" w:hAnsi="Arial" w:cs="Arial"/>
          <w:color w:val="555555"/>
          <w:sz w:val="21"/>
          <w:szCs w:val="21"/>
          <w:lang w:val="en-US"/>
        </w:rPr>
        <w:t> and </w:t>
      </w:r>
      <w:hyperlink r:id="rId35" w:anchor="function_st-geomfromtext" w:history="1">
        <w:r w:rsidRPr="00FA3BFD">
          <w:rPr>
            <w:rStyle w:val="HTML"/>
            <w:color w:val="000000"/>
            <w:u w:val="single"/>
            <w:bdr w:val="none" w:sz="0" w:space="0" w:color="auto" w:frame="1"/>
            <w:lang w:val="en-US"/>
          </w:rPr>
          <w:t>ST_GeomFromText()</w:t>
        </w:r>
      </w:hyperlink>
      <w:r w:rsidRPr="00FA3BFD">
        <w:rPr>
          <w:rFonts w:ascii="Arial" w:hAnsi="Arial" w:cs="Arial"/>
          <w:color w:val="555555"/>
          <w:sz w:val="21"/>
          <w:szCs w:val="21"/>
          <w:lang w:val="en-US"/>
        </w:rPr>
        <w:t> that accept WKT-format representations of </w:t>
      </w:r>
      <w:r w:rsidRPr="00FA3BFD">
        <w:rPr>
          <w:rStyle w:val="HTML"/>
          <w:color w:val="000000"/>
          <w:bdr w:val="none" w:sz="0" w:space="0" w:color="auto" w:frame="1"/>
          <w:lang w:val="en-US"/>
        </w:rPr>
        <w:t>MultiPoint</w:t>
      </w:r>
      <w:r w:rsidRPr="00FA3BFD">
        <w:rPr>
          <w:rFonts w:ascii="Arial" w:hAnsi="Arial" w:cs="Arial"/>
          <w:color w:val="555555"/>
          <w:sz w:val="21"/>
          <w:szCs w:val="21"/>
          <w:lang w:val="en-US"/>
        </w:rPr>
        <w:t> values permit individual points within values to be surrounded by parentheses. For example, both of the following function calls are valid:</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DD4A68"/>
          <w:sz w:val="19"/>
          <w:szCs w:val="19"/>
          <w:bdr w:val="none" w:sz="0" w:space="0" w:color="auto" w:frame="1"/>
          <w:lang w:val="en-US"/>
        </w:rPr>
        <w:t>ST_MPointFromText</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669900"/>
          <w:sz w:val="19"/>
          <w:szCs w:val="19"/>
          <w:bdr w:val="none" w:sz="0" w:space="0" w:color="auto" w:frame="1"/>
          <w:lang w:val="en-US"/>
        </w:rPr>
        <w:t>'MULTIPOINT (1 1, 2 2, 3 3)'</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FA3BFD">
        <w:rPr>
          <w:rStyle w:val="token"/>
          <w:rFonts w:ascii="Consolas" w:hAnsi="Consolas" w:cs="Consolas"/>
          <w:color w:val="DD4A68"/>
          <w:sz w:val="19"/>
          <w:szCs w:val="19"/>
          <w:bdr w:val="none" w:sz="0" w:space="0" w:color="auto" w:frame="1"/>
          <w:lang w:val="en-US"/>
        </w:rPr>
        <w:t>ST_MPointFromText</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669900"/>
          <w:sz w:val="19"/>
          <w:szCs w:val="19"/>
          <w:bdr w:val="none" w:sz="0" w:space="0" w:color="auto" w:frame="1"/>
          <w:lang w:val="en-US"/>
        </w:rPr>
        <w:t>'MULTIPOINT ((1 1), (2 2), (3 3))'</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a4"/>
        <w:numPr>
          <w:ilvl w:val="0"/>
          <w:numId w:val="31"/>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lastRenderedPageBreak/>
        <w:t>A </w:t>
      </w:r>
      <w:r w:rsidRPr="00FA3BFD">
        <w:rPr>
          <w:rStyle w:val="HTML"/>
          <w:color w:val="000000"/>
          <w:bdr w:val="none" w:sz="0" w:space="0" w:color="auto" w:frame="1"/>
          <w:lang w:val="en-US"/>
        </w:rPr>
        <w:t>MultiLineString</w:t>
      </w:r>
      <w:r w:rsidRPr="00FA3BFD">
        <w:rPr>
          <w:rFonts w:ascii="Arial" w:hAnsi="Arial" w:cs="Arial"/>
          <w:color w:val="555555"/>
          <w:sz w:val="21"/>
          <w:szCs w:val="21"/>
          <w:lang w:val="en-US"/>
        </w:rPr>
        <w:t> with two </w:t>
      </w:r>
      <w:r w:rsidRPr="00FA3BFD">
        <w:rPr>
          <w:rStyle w:val="HTML"/>
          <w:color w:val="000000"/>
          <w:bdr w:val="none" w:sz="0" w:space="0" w:color="auto" w:frame="1"/>
          <w:lang w:val="en-US"/>
        </w:rPr>
        <w:t>LineString</w:t>
      </w:r>
      <w:r w:rsidRPr="00FA3BFD">
        <w:rPr>
          <w:rFonts w:ascii="Arial" w:hAnsi="Arial" w:cs="Arial"/>
          <w:color w:val="555555"/>
          <w:sz w:val="21"/>
          <w:szCs w:val="21"/>
          <w:lang w:val="en-US"/>
        </w:rPr>
        <w:t> values:</w:t>
      </w:r>
    </w:p>
    <w:p w:rsid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HTML"/>
          <w:rFonts w:ascii="Consolas" w:hAnsi="Consolas" w:cs="Consolas"/>
          <w:color w:val="000000"/>
          <w:sz w:val="19"/>
          <w:szCs w:val="19"/>
          <w:bdr w:val="none" w:sz="0" w:space="0" w:color="auto" w:frame="1"/>
        </w:rPr>
        <w:t>MULTILINESTRING</w:t>
      </w:r>
      <w:r>
        <w:rPr>
          <w:rStyle w:val="token"/>
          <w:rFonts w:ascii="Consolas"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10 10</w:t>
      </w:r>
      <w:r>
        <w:rPr>
          <w:rStyle w:val="token"/>
          <w:rFonts w:ascii="Consolas"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 xml:space="preserve"> 20 20</w:t>
      </w:r>
      <w:r>
        <w:rPr>
          <w:rStyle w:val="token"/>
          <w:rFonts w:ascii="Consolas"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15 15</w:t>
      </w:r>
      <w:r>
        <w:rPr>
          <w:rStyle w:val="token"/>
          <w:rFonts w:ascii="Consolas"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 xml:space="preserve"> 30 15</w:t>
      </w:r>
      <w:r>
        <w:rPr>
          <w:rStyle w:val="token"/>
          <w:rFonts w:ascii="Consolas" w:hAnsi="Consolas" w:cs="Consolas"/>
          <w:color w:val="999999"/>
          <w:sz w:val="19"/>
          <w:szCs w:val="19"/>
          <w:bdr w:val="none" w:sz="0" w:space="0" w:color="auto" w:frame="1"/>
        </w:rPr>
        <w:t>))</w:t>
      </w:r>
    </w:p>
    <w:p w:rsidR="00FA3BFD" w:rsidRPr="00FA3BFD" w:rsidRDefault="00FA3BFD" w:rsidP="00FA3BFD">
      <w:pPr>
        <w:pStyle w:val="a4"/>
        <w:numPr>
          <w:ilvl w:val="0"/>
          <w:numId w:val="31"/>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MultiPolygon</w:t>
      </w:r>
      <w:r w:rsidRPr="00FA3BFD">
        <w:rPr>
          <w:rFonts w:ascii="Arial" w:hAnsi="Arial" w:cs="Arial"/>
          <w:color w:val="555555"/>
          <w:sz w:val="21"/>
          <w:szCs w:val="21"/>
          <w:lang w:val="en-US"/>
        </w:rPr>
        <w:t> with two </w:t>
      </w:r>
      <w:r w:rsidRPr="00FA3BFD">
        <w:rPr>
          <w:rStyle w:val="HTML"/>
          <w:color w:val="000000"/>
          <w:bdr w:val="none" w:sz="0" w:space="0" w:color="auto" w:frame="1"/>
          <w:lang w:val="en-US"/>
        </w:rPr>
        <w:t>Polygon</w:t>
      </w:r>
      <w:r w:rsidRPr="00FA3BFD">
        <w:rPr>
          <w:rFonts w:ascii="Arial" w:hAnsi="Arial" w:cs="Arial"/>
          <w:color w:val="555555"/>
          <w:sz w:val="21"/>
          <w:szCs w:val="21"/>
          <w:lang w:val="en-US"/>
        </w:rPr>
        <w:t> values:</w:t>
      </w:r>
    </w:p>
    <w:p w:rsid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HTML"/>
          <w:rFonts w:ascii="Consolas" w:hAnsi="Consolas" w:cs="Consolas"/>
          <w:color w:val="000000"/>
          <w:sz w:val="19"/>
          <w:szCs w:val="19"/>
          <w:bdr w:val="none" w:sz="0" w:space="0" w:color="auto" w:frame="1"/>
        </w:rPr>
        <w:t>MULTIPOLYGON</w:t>
      </w:r>
      <w:r>
        <w:rPr>
          <w:rStyle w:val="token"/>
          <w:rFonts w:ascii="Consolas"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0 0</w:t>
      </w:r>
      <w:r>
        <w:rPr>
          <w:rStyle w:val="token"/>
          <w:rFonts w:ascii="Consolas"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10 0</w:t>
      </w:r>
      <w:r>
        <w:rPr>
          <w:rStyle w:val="token"/>
          <w:rFonts w:ascii="Consolas"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10 10</w:t>
      </w:r>
      <w:r>
        <w:rPr>
          <w:rStyle w:val="token"/>
          <w:rFonts w:ascii="Consolas"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0 10</w:t>
      </w:r>
      <w:r>
        <w:rPr>
          <w:rStyle w:val="token"/>
          <w:rFonts w:ascii="Consolas"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0 0</w:t>
      </w:r>
      <w:r>
        <w:rPr>
          <w:rStyle w:val="token"/>
          <w:rFonts w:ascii="Consolas"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5 5</w:t>
      </w:r>
      <w:r>
        <w:rPr>
          <w:rStyle w:val="token"/>
          <w:rFonts w:ascii="Consolas"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7 5</w:t>
      </w:r>
      <w:r>
        <w:rPr>
          <w:rStyle w:val="token"/>
          <w:rFonts w:ascii="Consolas"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7 7</w:t>
      </w:r>
      <w:r>
        <w:rPr>
          <w:rStyle w:val="token"/>
          <w:rFonts w:ascii="Consolas"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5 7</w:t>
      </w:r>
      <w:r>
        <w:rPr>
          <w:rStyle w:val="token"/>
          <w:rFonts w:ascii="Consolas"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 xml:space="preserve"> 5 5</w:t>
      </w:r>
      <w:r>
        <w:rPr>
          <w:rStyle w:val="token"/>
          <w:rFonts w:ascii="Consolas" w:hAnsi="Consolas" w:cs="Consolas"/>
          <w:color w:val="999999"/>
          <w:sz w:val="19"/>
          <w:szCs w:val="19"/>
          <w:bdr w:val="none" w:sz="0" w:space="0" w:color="auto" w:frame="1"/>
        </w:rPr>
        <w:t>)))</w:t>
      </w:r>
    </w:p>
    <w:p w:rsidR="00FA3BFD" w:rsidRPr="00FA3BFD" w:rsidRDefault="00FA3BFD" w:rsidP="00FA3BFD">
      <w:pPr>
        <w:pStyle w:val="a4"/>
        <w:numPr>
          <w:ilvl w:val="0"/>
          <w:numId w:val="31"/>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GeometryCollection</w:t>
      </w:r>
      <w:r w:rsidRPr="00FA3BFD">
        <w:rPr>
          <w:rFonts w:ascii="Arial" w:hAnsi="Arial" w:cs="Arial"/>
          <w:color w:val="555555"/>
          <w:sz w:val="21"/>
          <w:szCs w:val="21"/>
          <w:lang w:val="en-US"/>
        </w:rPr>
        <w:t> consisting of two </w:t>
      </w:r>
      <w:r w:rsidRPr="00FA3BFD">
        <w:rPr>
          <w:rStyle w:val="HTML"/>
          <w:color w:val="000000"/>
          <w:bdr w:val="none" w:sz="0" w:space="0" w:color="auto" w:frame="1"/>
          <w:lang w:val="en-US"/>
        </w:rPr>
        <w:t>Point</w:t>
      </w:r>
      <w:r w:rsidRPr="00FA3BFD">
        <w:rPr>
          <w:rFonts w:ascii="Arial" w:hAnsi="Arial" w:cs="Arial"/>
          <w:color w:val="555555"/>
          <w:sz w:val="21"/>
          <w:szCs w:val="21"/>
          <w:lang w:val="en-US"/>
        </w:rPr>
        <w:t> values and one </w:t>
      </w:r>
      <w:r w:rsidRPr="00FA3BFD">
        <w:rPr>
          <w:rStyle w:val="HTML"/>
          <w:color w:val="000000"/>
          <w:bdr w:val="none" w:sz="0" w:space="0" w:color="auto" w:frame="1"/>
          <w:lang w:val="en-US"/>
        </w:rPr>
        <w:t>LineString</w:t>
      </w:r>
      <w:r w:rsidRPr="00FA3BFD">
        <w:rPr>
          <w:rFonts w:ascii="Arial" w:hAnsi="Arial" w:cs="Arial"/>
          <w:color w:val="555555"/>
          <w:sz w:val="21"/>
          <w:szCs w:val="2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FA3BFD">
        <w:rPr>
          <w:rStyle w:val="HTML"/>
          <w:rFonts w:ascii="Consolas" w:hAnsi="Consolas" w:cs="Consolas"/>
          <w:color w:val="000000"/>
          <w:sz w:val="19"/>
          <w:szCs w:val="19"/>
          <w:bdr w:val="none" w:sz="0" w:space="0" w:color="auto" w:frame="1"/>
          <w:lang w:val="en-US"/>
        </w:rPr>
        <w:t>GEOMETRYCOLLECTION</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POINT</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10 10</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 xml:space="preserve"> POINT</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30 30</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 xml:space="preserve"> LINESTRING</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15 15</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 xml:space="preserve"> 20 20</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056B53">
      <w:pPr>
        <w:pStyle w:val="3"/>
        <w:rPr>
          <w:lang w:val="en-US"/>
        </w:rPr>
      </w:pPr>
      <w:bookmarkStart w:id="77" w:name="gis-wkb-format"/>
      <w:bookmarkStart w:id="78" w:name="_Toc57705729"/>
      <w:bookmarkEnd w:id="77"/>
      <w:r w:rsidRPr="00FA3BFD">
        <w:rPr>
          <w:lang w:val="en-US"/>
        </w:rPr>
        <w:t>Well-Known Binary (WKB) Format</w:t>
      </w:r>
      <w:bookmarkEnd w:id="78"/>
    </w:p>
    <w:p w:rsidR="00FA3BFD" w:rsidRPr="00FA3BFD" w:rsidRDefault="00FA3BFD" w:rsidP="00FA3BFD">
      <w:pPr>
        <w:pStyle w:val="a4"/>
        <w:spacing w:before="0" w:beforeAutospacing="0" w:after="0" w:afterAutospacing="0"/>
        <w:textAlignment w:val="baseline"/>
        <w:rPr>
          <w:rFonts w:ascii="Arial" w:hAnsi="Arial" w:cs="Arial"/>
          <w:color w:val="555555"/>
          <w:sz w:val="21"/>
          <w:szCs w:val="21"/>
          <w:lang w:val="en-US"/>
        </w:rPr>
      </w:pPr>
      <w:bookmarkStart w:id="79" w:name="idm46251798035232"/>
      <w:bookmarkStart w:id="80" w:name="idm46251798033776"/>
      <w:bookmarkStart w:id="81" w:name="idm46251798032272"/>
      <w:bookmarkEnd w:id="79"/>
      <w:bookmarkEnd w:id="80"/>
      <w:bookmarkEnd w:id="81"/>
      <w:r w:rsidRPr="00FA3BFD">
        <w:rPr>
          <w:rFonts w:ascii="Arial" w:hAnsi="Arial" w:cs="Arial"/>
          <w:color w:val="555555"/>
          <w:sz w:val="21"/>
          <w:szCs w:val="21"/>
          <w:lang w:val="en-US"/>
        </w:rPr>
        <w:t>The Well-Known Binary (WKB) representation of geometric values is used for exchanging geometry data as binary streams represented by </w:t>
      </w:r>
      <w:hyperlink r:id="rId36" w:tooltip="11.3.4 The BLOB and TEXT Types" w:history="1">
        <w:r w:rsidRPr="00FA3BFD">
          <w:rPr>
            <w:rStyle w:val="HTML"/>
            <w:color w:val="000000"/>
            <w:u w:val="single"/>
            <w:bdr w:val="none" w:sz="0" w:space="0" w:color="auto" w:frame="1"/>
            <w:lang w:val="en-US"/>
          </w:rPr>
          <w:t>BLOB</w:t>
        </w:r>
      </w:hyperlink>
      <w:r w:rsidRPr="00FA3BFD">
        <w:rPr>
          <w:rFonts w:ascii="Arial" w:hAnsi="Arial" w:cs="Arial"/>
          <w:color w:val="555555"/>
          <w:sz w:val="21"/>
          <w:szCs w:val="21"/>
          <w:lang w:val="en-US"/>
        </w:rPr>
        <w:t> values containing geometric WKB information. This format is defined by the OpenGIS specification (see </w:t>
      </w:r>
      <w:hyperlink r:id="rId37" w:tooltip="11.4 Spatial Data Types" w:history="1">
        <w:r w:rsidRPr="00FA3BFD">
          <w:rPr>
            <w:rStyle w:val="a3"/>
            <w:rFonts w:ascii="Arial" w:hAnsi="Arial" w:cs="Arial"/>
            <w:color w:val="0074A3"/>
            <w:sz w:val="21"/>
            <w:szCs w:val="21"/>
            <w:lang w:val="en-US"/>
          </w:rPr>
          <w:t>Section 11.4, “Spatial Data Types”</w:t>
        </w:r>
      </w:hyperlink>
      <w:r w:rsidRPr="00FA3BFD">
        <w:rPr>
          <w:rFonts w:ascii="Arial" w:hAnsi="Arial" w:cs="Arial"/>
          <w:color w:val="555555"/>
          <w:sz w:val="21"/>
          <w:szCs w:val="21"/>
          <w:lang w:val="en-US"/>
        </w:rPr>
        <w:t>). It is also defined in the ISO </w:t>
      </w:r>
      <w:r w:rsidRPr="00FA3BFD">
        <w:rPr>
          <w:rStyle w:val="a5"/>
          <w:rFonts w:ascii="Arial" w:hAnsi="Arial" w:cs="Arial"/>
          <w:color w:val="555555"/>
          <w:sz w:val="21"/>
          <w:szCs w:val="21"/>
          <w:bdr w:val="none" w:sz="0" w:space="0" w:color="auto" w:frame="1"/>
          <w:lang w:val="en-US"/>
        </w:rPr>
        <w:t>SQL/MM Part 3: Spatial</w:t>
      </w:r>
      <w:r w:rsidRPr="00FA3BFD">
        <w:rPr>
          <w:rFonts w:ascii="Arial" w:hAnsi="Arial" w:cs="Arial"/>
          <w:color w:val="555555"/>
          <w:sz w:val="21"/>
          <w:szCs w:val="21"/>
          <w:lang w:val="en-US"/>
        </w:rPr>
        <w:t> standard.</w:t>
      </w:r>
    </w:p>
    <w:p w:rsidR="00FA3BFD" w:rsidRPr="00FA3BFD" w:rsidRDefault="00FA3BFD" w:rsidP="00FA3BFD">
      <w:pPr>
        <w:pStyle w:val="a4"/>
        <w:spacing w:before="0" w:beforeAutospacing="0" w:after="225"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WKB uses 1-byte unsigned integers, 4-byte unsigned integers, and 8-byte double-precision numbers (IEEE 754 format). A byte is eight bits.</w:t>
      </w:r>
    </w:p>
    <w:p w:rsidR="00FA3BFD" w:rsidRPr="00FA3BFD" w:rsidRDefault="00FA3BFD" w:rsidP="00FA3BFD">
      <w:pPr>
        <w:pStyle w:val="a4"/>
        <w:spacing w:before="0" w:beforeAutospacing="0" w:after="0"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For example, a WKB value that corresponds to </w:t>
      </w:r>
      <w:r w:rsidRPr="00FA3BFD">
        <w:rPr>
          <w:rStyle w:val="HTML"/>
          <w:color w:val="000000"/>
          <w:bdr w:val="none" w:sz="0" w:space="0" w:color="auto" w:frame="1"/>
          <w:lang w:val="en-US"/>
        </w:rPr>
        <w:t>POINT(1 -1)</w:t>
      </w:r>
      <w:r w:rsidRPr="00FA3BFD">
        <w:rPr>
          <w:rFonts w:ascii="Arial" w:hAnsi="Arial" w:cs="Arial"/>
          <w:color w:val="555555"/>
          <w:sz w:val="21"/>
          <w:szCs w:val="21"/>
          <w:lang w:val="en-US"/>
        </w:rPr>
        <w:t> consists of this sequence of 21 bytes, each represented by two hexadecimal digits:</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A3BFD">
        <w:rPr>
          <w:rStyle w:val="HTML"/>
          <w:rFonts w:ascii="Consolas" w:hAnsi="Consolas" w:cs="Consolas"/>
          <w:color w:val="000000"/>
          <w:sz w:val="19"/>
          <w:szCs w:val="19"/>
          <w:bdr w:val="none" w:sz="0" w:space="0" w:color="auto" w:frame="1"/>
          <w:lang w:val="en-US"/>
        </w:rPr>
        <w:t>0101000000000000000000F03F000000000000F0BF</w:t>
      </w:r>
    </w:p>
    <w:p w:rsidR="00FA3BFD" w:rsidRPr="00FA3BFD" w:rsidRDefault="00FA3BFD" w:rsidP="00FA3BFD">
      <w:pPr>
        <w:pStyle w:val="a4"/>
        <w:spacing w:before="0" w:beforeAutospacing="0" w:after="225"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The sequence consists of the components shown in the following table.</w:t>
      </w:r>
    </w:p>
    <w:p w:rsidR="00FA3BFD" w:rsidRPr="00056B53" w:rsidRDefault="00056B53" w:rsidP="00FA3BFD">
      <w:pPr>
        <w:pStyle w:val="11"/>
        <w:spacing w:before="0" w:beforeAutospacing="0" w:after="0" w:afterAutospacing="0"/>
        <w:textAlignment w:val="baseline"/>
        <w:rPr>
          <w:rFonts w:ascii="Arial" w:hAnsi="Arial" w:cs="Arial"/>
          <w:color w:val="555555"/>
          <w:sz w:val="21"/>
          <w:szCs w:val="21"/>
          <w:lang w:val="en-US"/>
        </w:rPr>
      </w:pPr>
      <w:bookmarkStart w:id="82" w:name="wkb-components-example-table"/>
      <w:bookmarkEnd w:id="82"/>
      <w:r>
        <w:rPr>
          <w:rFonts w:ascii="Arial" w:hAnsi="Arial" w:cs="Arial"/>
          <w:b/>
          <w:bCs/>
          <w:color w:val="555555"/>
          <w:sz w:val="21"/>
          <w:szCs w:val="21"/>
          <w:bdr w:val="none" w:sz="0" w:space="0" w:color="auto" w:frame="1"/>
          <w:lang w:val="en-US"/>
        </w:rPr>
        <w:t>Table </w:t>
      </w:r>
      <w:r w:rsidR="00FA3BFD" w:rsidRPr="00056B53">
        <w:rPr>
          <w:rFonts w:ascii="Arial" w:hAnsi="Arial" w:cs="Arial"/>
          <w:b/>
          <w:bCs/>
          <w:color w:val="555555"/>
          <w:sz w:val="21"/>
          <w:szCs w:val="21"/>
          <w:bdr w:val="none" w:sz="0" w:space="0" w:color="auto" w:frame="1"/>
          <w:lang w:val="en-US"/>
        </w:rPr>
        <w:t> WKB Components Example</w:t>
      </w:r>
    </w:p>
    <w:tbl>
      <w:tblPr>
        <w:tblW w:w="0" w:type="auto"/>
        <w:tblCellMar>
          <w:left w:w="0" w:type="dxa"/>
          <w:right w:w="0" w:type="dxa"/>
        </w:tblCellMar>
        <w:tblLook w:val="04A0" w:firstRow="1" w:lastRow="0" w:firstColumn="1" w:lastColumn="0" w:noHBand="0" w:noVBand="1"/>
        <w:tblDescription w:val="Example showing component in WKB values."/>
      </w:tblPr>
      <w:tblGrid>
        <w:gridCol w:w="1201"/>
        <w:gridCol w:w="677"/>
        <w:gridCol w:w="2011"/>
      </w:tblGrid>
      <w:tr w:rsidR="00FA3BFD" w:rsidRPr="00056B53" w:rsidTr="00FA3BFD">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FA3BFD" w:rsidRPr="00056B53" w:rsidRDefault="00FA3BFD">
            <w:pPr>
              <w:rPr>
                <w:b/>
                <w:bCs/>
                <w:sz w:val="21"/>
                <w:szCs w:val="21"/>
                <w:lang w:val="en-US"/>
              </w:rPr>
            </w:pPr>
            <w:r w:rsidRPr="00056B53">
              <w:rPr>
                <w:b/>
                <w:bCs/>
                <w:sz w:val="21"/>
                <w:szCs w:val="21"/>
                <w:lang w:val="en-US"/>
              </w:rPr>
              <w:t>Component</w:t>
            </w:r>
          </w:p>
        </w:tc>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FA3BFD" w:rsidRPr="00056B53" w:rsidRDefault="00FA3BFD">
            <w:pPr>
              <w:rPr>
                <w:b/>
                <w:bCs/>
                <w:sz w:val="21"/>
                <w:szCs w:val="21"/>
                <w:lang w:val="en-US"/>
              </w:rPr>
            </w:pPr>
            <w:r w:rsidRPr="00056B53">
              <w:rPr>
                <w:b/>
                <w:bCs/>
                <w:sz w:val="21"/>
                <w:szCs w:val="21"/>
                <w:lang w:val="en-US"/>
              </w:rPr>
              <w:t>Size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FA3BFD" w:rsidRPr="00056B53" w:rsidRDefault="00FA3BFD">
            <w:pPr>
              <w:rPr>
                <w:b/>
                <w:bCs/>
                <w:sz w:val="21"/>
                <w:szCs w:val="21"/>
                <w:lang w:val="en-US"/>
              </w:rPr>
            </w:pPr>
            <w:r w:rsidRPr="00056B53">
              <w:rPr>
                <w:b/>
                <w:bCs/>
                <w:sz w:val="21"/>
                <w:szCs w:val="21"/>
                <w:lang w:val="en-US"/>
              </w:rPr>
              <w:t>Value</w:t>
            </w:r>
          </w:p>
        </w:tc>
      </w:tr>
      <w:tr w:rsidR="00FA3BFD" w:rsidRPr="00056B53" w:rsidTr="00FA3BF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FA3BFD" w:rsidRPr="00056B53" w:rsidRDefault="00FA3BFD">
            <w:pPr>
              <w:rPr>
                <w:b/>
                <w:bCs/>
                <w:sz w:val="21"/>
                <w:szCs w:val="21"/>
                <w:lang w:val="en-US"/>
              </w:rPr>
            </w:pPr>
            <w:r w:rsidRPr="00056B53">
              <w:rPr>
                <w:b/>
                <w:bCs/>
                <w:sz w:val="21"/>
                <w:szCs w:val="21"/>
                <w:lang w:val="en-US"/>
              </w:rPr>
              <w:t>Byte order</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FA3BFD" w:rsidRPr="00056B53" w:rsidRDefault="00FA3BFD">
            <w:pPr>
              <w:rPr>
                <w:sz w:val="20"/>
                <w:szCs w:val="20"/>
                <w:lang w:val="en-US"/>
              </w:rPr>
            </w:pPr>
            <w:r w:rsidRPr="00056B53">
              <w:rPr>
                <w:sz w:val="20"/>
                <w:szCs w:val="20"/>
                <w:lang w:val="en-US"/>
              </w:rPr>
              <w:t>1 byte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FA3BFD" w:rsidRPr="00056B53" w:rsidRDefault="00FA3BFD">
            <w:pPr>
              <w:rPr>
                <w:sz w:val="20"/>
                <w:szCs w:val="20"/>
                <w:lang w:val="en-US"/>
              </w:rPr>
            </w:pPr>
            <w:r w:rsidRPr="00056B53">
              <w:rPr>
                <w:rStyle w:val="HTML"/>
                <w:rFonts w:eastAsiaTheme="minorHAnsi"/>
                <w:color w:val="000000"/>
                <w:bdr w:val="none" w:sz="0" w:space="0" w:color="auto" w:frame="1"/>
                <w:lang w:val="en-US"/>
              </w:rPr>
              <w:t>01</w:t>
            </w:r>
          </w:p>
        </w:tc>
      </w:tr>
      <w:tr w:rsidR="00FA3BFD" w:rsidRPr="00056B53" w:rsidTr="00FA3BF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FA3BFD" w:rsidRPr="00056B53" w:rsidRDefault="00FA3BFD">
            <w:pPr>
              <w:rPr>
                <w:b/>
                <w:bCs/>
                <w:sz w:val="21"/>
                <w:szCs w:val="21"/>
                <w:lang w:val="en-US"/>
              </w:rPr>
            </w:pPr>
            <w:r w:rsidRPr="00056B53">
              <w:rPr>
                <w:b/>
                <w:bCs/>
                <w:sz w:val="21"/>
                <w:szCs w:val="21"/>
                <w:lang w:val="en-US"/>
              </w:rPr>
              <w:t>WKB type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FA3BFD" w:rsidRPr="00056B53" w:rsidRDefault="00FA3BFD">
            <w:pPr>
              <w:rPr>
                <w:sz w:val="20"/>
                <w:szCs w:val="20"/>
                <w:lang w:val="en-US"/>
              </w:rPr>
            </w:pPr>
            <w:r w:rsidRPr="00056B53">
              <w:rPr>
                <w:sz w:val="20"/>
                <w:szCs w:val="20"/>
                <w:lang w:val="en-US"/>
              </w:rPr>
              <w:t>4 bytes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FA3BFD" w:rsidRPr="00056B53" w:rsidRDefault="00FA3BFD">
            <w:pPr>
              <w:rPr>
                <w:sz w:val="20"/>
                <w:szCs w:val="20"/>
                <w:lang w:val="en-US"/>
              </w:rPr>
            </w:pPr>
            <w:r w:rsidRPr="00056B53">
              <w:rPr>
                <w:rStyle w:val="HTML"/>
                <w:rFonts w:eastAsiaTheme="minorHAnsi"/>
                <w:color w:val="000000"/>
                <w:bdr w:val="none" w:sz="0" w:space="0" w:color="auto" w:frame="1"/>
                <w:lang w:val="en-US"/>
              </w:rPr>
              <w:t>01000000</w:t>
            </w:r>
          </w:p>
        </w:tc>
      </w:tr>
      <w:tr w:rsidR="00FA3BFD" w:rsidRPr="00056B53" w:rsidTr="00FA3BF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FA3BFD" w:rsidRPr="00056B53" w:rsidRDefault="00FA3BFD">
            <w:pPr>
              <w:rPr>
                <w:b/>
                <w:bCs/>
                <w:sz w:val="21"/>
                <w:szCs w:val="21"/>
                <w:lang w:val="en-US"/>
              </w:rPr>
            </w:pPr>
            <w:r w:rsidRPr="00056B53">
              <w:rPr>
                <w:b/>
                <w:bCs/>
                <w:sz w:val="21"/>
                <w:szCs w:val="21"/>
                <w:lang w:val="en-US"/>
              </w:rPr>
              <w:t>X coordinate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FA3BFD" w:rsidRPr="00056B53" w:rsidRDefault="00FA3BFD">
            <w:pPr>
              <w:rPr>
                <w:sz w:val="20"/>
                <w:szCs w:val="20"/>
                <w:lang w:val="en-US"/>
              </w:rPr>
            </w:pPr>
            <w:r w:rsidRPr="00056B53">
              <w:rPr>
                <w:sz w:val="20"/>
                <w:szCs w:val="20"/>
                <w:lang w:val="en-US"/>
              </w:rPr>
              <w:t>8 bytes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FA3BFD" w:rsidRPr="00056B53" w:rsidRDefault="00FA3BFD">
            <w:pPr>
              <w:rPr>
                <w:sz w:val="20"/>
                <w:szCs w:val="20"/>
                <w:lang w:val="en-US"/>
              </w:rPr>
            </w:pPr>
            <w:r w:rsidRPr="00056B53">
              <w:rPr>
                <w:rStyle w:val="HTML"/>
                <w:rFonts w:eastAsiaTheme="minorHAnsi"/>
                <w:color w:val="000000"/>
                <w:bdr w:val="none" w:sz="0" w:space="0" w:color="auto" w:frame="1"/>
                <w:lang w:val="en-US"/>
              </w:rPr>
              <w:t>000000000000F03F</w:t>
            </w:r>
          </w:p>
        </w:tc>
      </w:tr>
      <w:tr w:rsidR="00FA3BFD" w:rsidTr="00FA3BF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FA3BFD" w:rsidRDefault="00FA3BFD">
            <w:pPr>
              <w:rPr>
                <w:b/>
                <w:bCs/>
                <w:sz w:val="21"/>
                <w:szCs w:val="21"/>
              </w:rPr>
            </w:pPr>
            <w:r w:rsidRPr="00056B53">
              <w:rPr>
                <w:b/>
                <w:bCs/>
                <w:sz w:val="21"/>
                <w:szCs w:val="21"/>
                <w:lang w:val="en-US"/>
              </w:rPr>
              <w:t>Y coordin</w:t>
            </w:r>
            <w:r>
              <w:rPr>
                <w:b/>
                <w:bCs/>
                <w:sz w:val="21"/>
                <w:szCs w:val="21"/>
              </w:rPr>
              <w:t>ate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FA3BFD" w:rsidRDefault="00FA3BFD">
            <w:pPr>
              <w:rPr>
                <w:sz w:val="20"/>
                <w:szCs w:val="20"/>
              </w:rPr>
            </w:pPr>
            <w:r>
              <w:rPr>
                <w:sz w:val="20"/>
                <w:szCs w:val="20"/>
              </w:rPr>
              <w:t>8 bytes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FA3BFD" w:rsidRDefault="00FA3BFD">
            <w:pPr>
              <w:rPr>
                <w:sz w:val="20"/>
                <w:szCs w:val="20"/>
              </w:rPr>
            </w:pPr>
            <w:r>
              <w:rPr>
                <w:rStyle w:val="HTML"/>
                <w:rFonts w:eastAsiaTheme="minorHAnsi"/>
                <w:color w:val="000000"/>
                <w:bdr w:val="none" w:sz="0" w:space="0" w:color="auto" w:frame="1"/>
              </w:rPr>
              <w:t>000000000000F0BF</w:t>
            </w:r>
          </w:p>
        </w:tc>
      </w:tr>
    </w:tbl>
    <w:p w:rsidR="00FA3BFD" w:rsidRDefault="00FA3BFD" w:rsidP="00FA3BFD">
      <w:pPr>
        <w:shd w:val="clear" w:color="auto" w:fill="FFFFFF"/>
        <w:textAlignment w:val="baseline"/>
        <w:rPr>
          <w:rFonts w:ascii="Arial" w:hAnsi="Arial" w:cs="Arial"/>
          <w:color w:val="555555"/>
          <w:sz w:val="21"/>
          <w:szCs w:val="21"/>
        </w:rPr>
      </w:pPr>
      <w:r>
        <w:rPr>
          <w:rFonts w:ascii="Arial" w:hAnsi="Arial" w:cs="Arial"/>
          <w:color w:val="555555"/>
          <w:sz w:val="21"/>
          <w:szCs w:val="21"/>
        </w:rPr>
        <w:br/>
      </w:r>
    </w:p>
    <w:p w:rsidR="00FA3BFD" w:rsidRPr="00FA3BFD" w:rsidRDefault="00FA3BFD" w:rsidP="00FA3BFD">
      <w:pPr>
        <w:pStyle w:val="a4"/>
        <w:spacing w:before="0" w:beforeAutospacing="0" w:after="225"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Component representation is as follows:</w:t>
      </w:r>
    </w:p>
    <w:p w:rsidR="00FA3BFD" w:rsidRPr="00FA3BFD" w:rsidRDefault="00FA3BFD" w:rsidP="00FA3BFD">
      <w:pPr>
        <w:pStyle w:val="a4"/>
        <w:numPr>
          <w:ilvl w:val="0"/>
          <w:numId w:val="32"/>
        </w:numPr>
        <w:spacing w:before="0" w:beforeAutospacing="0" w:after="225"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The byte order indicator is either 1 or 0 to signify little-endian or big-endian storage. The little-endian and big-endian byte orders are also known as Network Data Representation (NDR) and External Data Representation (XDR), respectively.</w:t>
      </w:r>
    </w:p>
    <w:p w:rsidR="00FA3BFD" w:rsidRPr="00FA3BFD" w:rsidRDefault="00FA3BFD" w:rsidP="00FA3BFD">
      <w:pPr>
        <w:pStyle w:val="a4"/>
        <w:numPr>
          <w:ilvl w:val="0"/>
          <w:numId w:val="32"/>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The WKB type is a code that indicates the geometry type. MySQL uses values from 1 through 7 to indicate </w:t>
      </w:r>
      <w:r w:rsidRPr="00FA3BFD">
        <w:rPr>
          <w:rStyle w:val="HTML"/>
          <w:color w:val="000000"/>
          <w:bdr w:val="none" w:sz="0" w:space="0" w:color="auto" w:frame="1"/>
          <w:lang w:val="en-US"/>
        </w:rPr>
        <w:t>Point</w:t>
      </w:r>
      <w:r w:rsidRPr="00FA3BFD">
        <w:rPr>
          <w:rFonts w:ascii="Arial" w:hAnsi="Arial" w:cs="Arial"/>
          <w:color w:val="555555"/>
          <w:sz w:val="21"/>
          <w:szCs w:val="21"/>
          <w:lang w:val="en-US"/>
        </w:rPr>
        <w:t>, </w:t>
      </w:r>
      <w:r w:rsidRPr="00FA3BFD">
        <w:rPr>
          <w:rStyle w:val="HTML"/>
          <w:color w:val="000000"/>
          <w:bdr w:val="none" w:sz="0" w:space="0" w:color="auto" w:frame="1"/>
          <w:lang w:val="en-US"/>
        </w:rPr>
        <w:t>LineString</w:t>
      </w:r>
      <w:r w:rsidRPr="00FA3BFD">
        <w:rPr>
          <w:rFonts w:ascii="Arial" w:hAnsi="Arial" w:cs="Arial"/>
          <w:color w:val="555555"/>
          <w:sz w:val="21"/>
          <w:szCs w:val="21"/>
          <w:lang w:val="en-US"/>
        </w:rPr>
        <w:t>, </w:t>
      </w:r>
      <w:r w:rsidRPr="00FA3BFD">
        <w:rPr>
          <w:rStyle w:val="HTML"/>
          <w:color w:val="000000"/>
          <w:bdr w:val="none" w:sz="0" w:space="0" w:color="auto" w:frame="1"/>
          <w:lang w:val="en-US"/>
        </w:rPr>
        <w:t>Polygon</w:t>
      </w:r>
      <w:r w:rsidRPr="00FA3BFD">
        <w:rPr>
          <w:rFonts w:ascii="Arial" w:hAnsi="Arial" w:cs="Arial"/>
          <w:color w:val="555555"/>
          <w:sz w:val="21"/>
          <w:szCs w:val="21"/>
          <w:lang w:val="en-US"/>
        </w:rPr>
        <w:t>, </w:t>
      </w:r>
      <w:r w:rsidRPr="00FA3BFD">
        <w:rPr>
          <w:rStyle w:val="HTML"/>
          <w:color w:val="000000"/>
          <w:bdr w:val="none" w:sz="0" w:space="0" w:color="auto" w:frame="1"/>
          <w:lang w:val="en-US"/>
        </w:rPr>
        <w:t>MultiPoint</w:t>
      </w:r>
      <w:r w:rsidRPr="00FA3BFD">
        <w:rPr>
          <w:rFonts w:ascii="Arial" w:hAnsi="Arial" w:cs="Arial"/>
          <w:color w:val="555555"/>
          <w:sz w:val="21"/>
          <w:szCs w:val="21"/>
          <w:lang w:val="en-US"/>
        </w:rPr>
        <w:t>, </w:t>
      </w:r>
      <w:r w:rsidRPr="00FA3BFD">
        <w:rPr>
          <w:rStyle w:val="HTML"/>
          <w:color w:val="000000"/>
          <w:bdr w:val="none" w:sz="0" w:space="0" w:color="auto" w:frame="1"/>
          <w:lang w:val="en-US"/>
        </w:rPr>
        <w:t>MultiLineString</w:t>
      </w:r>
      <w:r w:rsidRPr="00FA3BFD">
        <w:rPr>
          <w:rFonts w:ascii="Arial" w:hAnsi="Arial" w:cs="Arial"/>
          <w:color w:val="555555"/>
          <w:sz w:val="21"/>
          <w:szCs w:val="21"/>
          <w:lang w:val="en-US"/>
        </w:rPr>
        <w:t>, </w:t>
      </w:r>
      <w:r w:rsidRPr="00FA3BFD">
        <w:rPr>
          <w:rStyle w:val="HTML"/>
          <w:color w:val="000000"/>
          <w:bdr w:val="none" w:sz="0" w:space="0" w:color="auto" w:frame="1"/>
          <w:lang w:val="en-US"/>
        </w:rPr>
        <w:t>MultiPolygon</w:t>
      </w:r>
      <w:r w:rsidRPr="00FA3BFD">
        <w:rPr>
          <w:rFonts w:ascii="Arial" w:hAnsi="Arial" w:cs="Arial"/>
          <w:color w:val="555555"/>
          <w:sz w:val="21"/>
          <w:szCs w:val="21"/>
          <w:lang w:val="en-US"/>
        </w:rPr>
        <w:t>, and </w:t>
      </w:r>
      <w:r w:rsidRPr="00FA3BFD">
        <w:rPr>
          <w:rStyle w:val="HTML"/>
          <w:color w:val="000000"/>
          <w:bdr w:val="none" w:sz="0" w:space="0" w:color="auto" w:frame="1"/>
          <w:lang w:val="en-US"/>
        </w:rPr>
        <w:t>GeometryCollection</w:t>
      </w:r>
      <w:r w:rsidRPr="00FA3BFD">
        <w:rPr>
          <w:rFonts w:ascii="Arial" w:hAnsi="Arial" w:cs="Arial"/>
          <w:color w:val="555555"/>
          <w:sz w:val="21"/>
          <w:szCs w:val="21"/>
          <w:lang w:val="en-US"/>
        </w:rPr>
        <w:t>.</w:t>
      </w:r>
    </w:p>
    <w:p w:rsidR="00FA3BFD" w:rsidRPr="00FA3BFD" w:rsidRDefault="00FA3BFD" w:rsidP="00FA3BFD">
      <w:pPr>
        <w:pStyle w:val="a4"/>
        <w:numPr>
          <w:ilvl w:val="0"/>
          <w:numId w:val="32"/>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A </w:t>
      </w:r>
      <w:r w:rsidRPr="00FA3BFD">
        <w:rPr>
          <w:rStyle w:val="HTML"/>
          <w:color w:val="000000"/>
          <w:bdr w:val="none" w:sz="0" w:space="0" w:color="auto" w:frame="1"/>
          <w:lang w:val="en-US"/>
        </w:rPr>
        <w:t>Point</w:t>
      </w:r>
      <w:r w:rsidRPr="00FA3BFD">
        <w:rPr>
          <w:rFonts w:ascii="Arial" w:hAnsi="Arial" w:cs="Arial"/>
          <w:color w:val="555555"/>
          <w:sz w:val="21"/>
          <w:szCs w:val="21"/>
          <w:lang w:val="en-US"/>
        </w:rPr>
        <w:t> value has X and Y coordinates, each represented as a double-precision value.</w:t>
      </w:r>
    </w:p>
    <w:p w:rsidR="00FA3BFD" w:rsidRPr="00FA3BFD" w:rsidRDefault="00FA3BFD" w:rsidP="00FA3BFD">
      <w:pPr>
        <w:pStyle w:val="a4"/>
        <w:spacing w:before="0" w:beforeAutospacing="0" w:after="225"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WKB values for more complex geometry values have more complex data structures, as detailed in the OpenGIS specification.</w:t>
      </w:r>
    </w:p>
    <w:p w:rsidR="00FA3BFD" w:rsidRPr="00FA3BFD" w:rsidRDefault="00FA3BFD" w:rsidP="00056B53">
      <w:pPr>
        <w:pStyle w:val="3"/>
        <w:rPr>
          <w:lang w:val="en-US"/>
        </w:rPr>
      </w:pPr>
      <w:bookmarkStart w:id="83" w:name="gis-internal-format"/>
      <w:bookmarkStart w:id="84" w:name="_Toc57705730"/>
      <w:bookmarkEnd w:id="83"/>
      <w:r w:rsidRPr="00FA3BFD">
        <w:rPr>
          <w:lang w:val="en-US"/>
        </w:rPr>
        <w:t>Internal Geometry Storage Format</w:t>
      </w:r>
      <w:bookmarkEnd w:id="84"/>
    </w:p>
    <w:p w:rsidR="00FA3BFD" w:rsidRPr="00FA3BFD" w:rsidRDefault="00FA3BFD" w:rsidP="00FA3BFD">
      <w:pPr>
        <w:pStyle w:val="a4"/>
        <w:spacing w:before="0" w:beforeAutospacing="0" w:after="0" w:afterAutospacing="0"/>
        <w:textAlignment w:val="baseline"/>
        <w:rPr>
          <w:rFonts w:ascii="Arial" w:hAnsi="Arial" w:cs="Arial"/>
          <w:color w:val="555555"/>
          <w:sz w:val="21"/>
          <w:szCs w:val="21"/>
          <w:lang w:val="en-US"/>
        </w:rPr>
      </w:pPr>
      <w:bookmarkStart w:id="85" w:name="idm46251797989856"/>
      <w:bookmarkStart w:id="86" w:name="idm46251797988400"/>
      <w:bookmarkEnd w:id="85"/>
      <w:bookmarkEnd w:id="86"/>
      <w:r w:rsidRPr="00FA3BFD">
        <w:rPr>
          <w:rFonts w:ascii="Arial" w:hAnsi="Arial" w:cs="Arial"/>
          <w:color w:val="555555"/>
          <w:sz w:val="21"/>
          <w:szCs w:val="21"/>
          <w:lang w:val="en-US"/>
        </w:rPr>
        <w:t>MySQL stores geometry values using 4 bytes to indicate the SRID followed by the WKB representation of the value. For a description of WKB format, see </w:t>
      </w:r>
      <w:hyperlink r:id="rId38" w:anchor="gis-wkb-format" w:tooltip="Well-Known Binary (WKB) Format" w:history="1">
        <w:r w:rsidRPr="00FA3BFD">
          <w:rPr>
            <w:rStyle w:val="a3"/>
            <w:rFonts w:ascii="Arial" w:hAnsi="Arial" w:cs="Arial"/>
            <w:color w:val="0074A3"/>
            <w:sz w:val="21"/>
            <w:szCs w:val="21"/>
            <w:lang w:val="en-US"/>
          </w:rPr>
          <w:t>Well-Known Binary (WKB) Format</w:t>
        </w:r>
      </w:hyperlink>
      <w:r w:rsidRPr="00FA3BFD">
        <w:rPr>
          <w:rFonts w:ascii="Arial" w:hAnsi="Arial" w:cs="Arial"/>
          <w:color w:val="555555"/>
          <w:sz w:val="21"/>
          <w:szCs w:val="21"/>
          <w:lang w:val="en-US"/>
        </w:rPr>
        <w:t>.</w:t>
      </w:r>
    </w:p>
    <w:p w:rsidR="00FA3BFD" w:rsidRPr="00FA3BFD" w:rsidRDefault="00FA3BFD" w:rsidP="00FA3BFD">
      <w:pPr>
        <w:pStyle w:val="a4"/>
        <w:spacing w:before="0" w:beforeAutospacing="0" w:after="225"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For the WKB part, these MySQL-specific considerations apply:</w:t>
      </w:r>
    </w:p>
    <w:p w:rsidR="00FA3BFD" w:rsidRPr="00FA3BFD" w:rsidRDefault="00FA3BFD" w:rsidP="00FA3BFD">
      <w:pPr>
        <w:pStyle w:val="a4"/>
        <w:numPr>
          <w:ilvl w:val="0"/>
          <w:numId w:val="33"/>
        </w:numPr>
        <w:spacing w:before="0" w:beforeAutospacing="0" w:after="225"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The byte-order indicator byte is 1 because MySQL stores geometries as little-endian values.</w:t>
      </w:r>
    </w:p>
    <w:p w:rsidR="00FA3BFD" w:rsidRDefault="00FA3BFD" w:rsidP="00FA3BFD">
      <w:pPr>
        <w:pStyle w:val="a4"/>
        <w:numPr>
          <w:ilvl w:val="0"/>
          <w:numId w:val="33"/>
        </w:numPr>
        <w:spacing w:before="0" w:beforeAutospacing="0" w:after="0" w:afterAutospacing="0"/>
        <w:ind w:left="450"/>
        <w:textAlignment w:val="baseline"/>
        <w:rPr>
          <w:rFonts w:ascii="Arial" w:hAnsi="Arial" w:cs="Arial"/>
          <w:color w:val="555555"/>
          <w:sz w:val="21"/>
          <w:szCs w:val="21"/>
        </w:rPr>
      </w:pPr>
      <w:r w:rsidRPr="00FA3BFD">
        <w:rPr>
          <w:rFonts w:ascii="Arial" w:hAnsi="Arial" w:cs="Arial"/>
          <w:color w:val="555555"/>
          <w:sz w:val="21"/>
          <w:szCs w:val="21"/>
          <w:lang w:val="en-US"/>
        </w:rPr>
        <w:lastRenderedPageBreak/>
        <w:t>MySQL supports geometry types of </w:t>
      </w:r>
      <w:r w:rsidRPr="00FA3BFD">
        <w:rPr>
          <w:rStyle w:val="HTML"/>
          <w:color w:val="000000"/>
          <w:bdr w:val="none" w:sz="0" w:space="0" w:color="auto" w:frame="1"/>
          <w:lang w:val="en-US"/>
        </w:rPr>
        <w:t>Point</w:t>
      </w:r>
      <w:r w:rsidRPr="00FA3BFD">
        <w:rPr>
          <w:rFonts w:ascii="Arial" w:hAnsi="Arial" w:cs="Arial"/>
          <w:color w:val="555555"/>
          <w:sz w:val="21"/>
          <w:szCs w:val="21"/>
          <w:lang w:val="en-US"/>
        </w:rPr>
        <w:t>, </w:t>
      </w:r>
      <w:r w:rsidRPr="00FA3BFD">
        <w:rPr>
          <w:rStyle w:val="HTML"/>
          <w:color w:val="000000"/>
          <w:bdr w:val="none" w:sz="0" w:space="0" w:color="auto" w:frame="1"/>
          <w:lang w:val="en-US"/>
        </w:rPr>
        <w:t>LineString</w:t>
      </w:r>
      <w:r w:rsidRPr="00FA3BFD">
        <w:rPr>
          <w:rFonts w:ascii="Arial" w:hAnsi="Arial" w:cs="Arial"/>
          <w:color w:val="555555"/>
          <w:sz w:val="21"/>
          <w:szCs w:val="21"/>
          <w:lang w:val="en-US"/>
        </w:rPr>
        <w:t>, </w:t>
      </w:r>
      <w:r w:rsidRPr="00FA3BFD">
        <w:rPr>
          <w:rStyle w:val="HTML"/>
          <w:color w:val="000000"/>
          <w:bdr w:val="none" w:sz="0" w:space="0" w:color="auto" w:frame="1"/>
          <w:lang w:val="en-US"/>
        </w:rPr>
        <w:t>Polygon</w:t>
      </w:r>
      <w:r w:rsidRPr="00FA3BFD">
        <w:rPr>
          <w:rFonts w:ascii="Arial" w:hAnsi="Arial" w:cs="Arial"/>
          <w:color w:val="555555"/>
          <w:sz w:val="21"/>
          <w:szCs w:val="21"/>
          <w:lang w:val="en-US"/>
        </w:rPr>
        <w:t>, </w:t>
      </w:r>
      <w:r w:rsidRPr="00FA3BFD">
        <w:rPr>
          <w:rStyle w:val="HTML"/>
          <w:color w:val="000000"/>
          <w:bdr w:val="none" w:sz="0" w:space="0" w:color="auto" w:frame="1"/>
          <w:lang w:val="en-US"/>
        </w:rPr>
        <w:t>MultiPoint</w:t>
      </w:r>
      <w:r w:rsidRPr="00FA3BFD">
        <w:rPr>
          <w:rFonts w:ascii="Arial" w:hAnsi="Arial" w:cs="Arial"/>
          <w:color w:val="555555"/>
          <w:sz w:val="21"/>
          <w:szCs w:val="21"/>
          <w:lang w:val="en-US"/>
        </w:rPr>
        <w:t>, </w:t>
      </w:r>
      <w:r w:rsidRPr="00FA3BFD">
        <w:rPr>
          <w:rStyle w:val="HTML"/>
          <w:color w:val="000000"/>
          <w:bdr w:val="none" w:sz="0" w:space="0" w:color="auto" w:frame="1"/>
          <w:lang w:val="en-US"/>
        </w:rPr>
        <w:t>MultiLineString</w:t>
      </w:r>
      <w:r w:rsidRPr="00FA3BFD">
        <w:rPr>
          <w:rFonts w:ascii="Arial" w:hAnsi="Arial" w:cs="Arial"/>
          <w:color w:val="555555"/>
          <w:sz w:val="21"/>
          <w:szCs w:val="21"/>
          <w:lang w:val="en-US"/>
        </w:rPr>
        <w:t>, </w:t>
      </w:r>
      <w:r w:rsidRPr="00FA3BFD">
        <w:rPr>
          <w:rStyle w:val="HTML"/>
          <w:color w:val="000000"/>
          <w:bdr w:val="none" w:sz="0" w:space="0" w:color="auto" w:frame="1"/>
          <w:lang w:val="en-US"/>
        </w:rPr>
        <w:t>MultiPolygon</w:t>
      </w:r>
      <w:r w:rsidRPr="00FA3BFD">
        <w:rPr>
          <w:rFonts w:ascii="Arial" w:hAnsi="Arial" w:cs="Arial"/>
          <w:color w:val="555555"/>
          <w:sz w:val="21"/>
          <w:szCs w:val="21"/>
          <w:lang w:val="en-US"/>
        </w:rPr>
        <w:t>, and </w:t>
      </w:r>
      <w:r w:rsidRPr="00FA3BFD">
        <w:rPr>
          <w:rStyle w:val="HTML"/>
          <w:color w:val="000000"/>
          <w:bdr w:val="none" w:sz="0" w:space="0" w:color="auto" w:frame="1"/>
          <w:lang w:val="en-US"/>
        </w:rPr>
        <w:t>GeometryCollection</w:t>
      </w:r>
      <w:r w:rsidRPr="00FA3BFD">
        <w:rPr>
          <w:rFonts w:ascii="Arial" w:hAnsi="Arial" w:cs="Arial"/>
          <w:color w:val="555555"/>
          <w:sz w:val="21"/>
          <w:szCs w:val="21"/>
          <w:lang w:val="en-US"/>
        </w:rPr>
        <w:t xml:space="preserve">. </w:t>
      </w:r>
      <w:r>
        <w:rPr>
          <w:rFonts w:ascii="Arial" w:hAnsi="Arial" w:cs="Arial"/>
          <w:color w:val="555555"/>
          <w:sz w:val="21"/>
          <w:szCs w:val="21"/>
        </w:rPr>
        <w:t>Other geometry types are not supported.</w:t>
      </w:r>
    </w:p>
    <w:p w:rsidR="00FA3BFD" w:rsidRPr="00FA3BFD" w:rsidRDefault="00FA3BFD" w:rsidP="00FA3BFD">
      <w:pPr>
        <w:pStyle w:val="a4"/>
        <w:numPr>
          <w:ilvl w:val="0"/>
          <w:numId w:val="33"/>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Only </w:t>
      </w:r>
      <w:r w:rsidRPr="00FA3BFD">
        <w:rPr>
          <w:rStyle w:val="HTML"/>
          <w:color w:val="000000"/>
          <w:bdr w:val="none" w:sz="0" w:space="0" w:color="auto" w:frame="1"/>
          <w:lang w:val="en-US"/>
        </w:rPr>
        <w:t>GeometryCollection</w:t>
      </w:r>
      <w:r w:rsidRPr="00FA3BFD">
        <w:rPr>
          <w:rFonts w:ascii="Arial" w:hAnsi="Arial" w:cs="Arial"/>
          <w:color w:val="555555"/>
          <w:sz w:val="21"/>
          <w:szCs w:val="21"/>
          <w:lang w:val="en-US"/>
        </w:rPr>
        <w:t> can be empty. Such a value is stored with 0 elements.</w:t>
      </w:r>
    </w:p>
    <w:p w:rsidR="00FA3BFD" w:rsidRDefault="00FA3BFD" w:rsidP="00FA3BFD">
      <w:pPr>
        <w:pStyle w:val="a4"/>
        <w:numPr>
          <w:ilvl w:val="0"/>
          <w:numId w:val="33"/>
        </w:numPr>
        <w:spacing w:before="0" w:beforeAutospacing="0" w:after="225" w:afterAutospacing="0"/>
        <w:ind w:left="450"/>
        <w:textAlignment w:val="baseline"/>
        <w:rPr>
          <w:rFonts w:ascii="Arial" w:hAnsi="Arial" w:cs="Arial"/>
          <w:color w:val="555555"/>
          <w:sz w:val="21"/>
          <w:szCs w:val="21"/>
        </w:rPr>
      </w:pPr>
      <w:r w:rsidRPr="00FA3BFD">
        <w:rPr>
          <w:rFonts w:ascii="Arial" w:hAnsi="Arial" w:cs="Arial"/>
          <w:color w:val="555555"/>
          <w:sz w:val="21"/>
          <w:szCs w:val="21"/>
          <w:lang w:val="en-US"/>
        </w:rPr>
        <w:t xml:space="preserve">Polygon rings can be specified both clockwise and counterclockwise. </w:t>
      </w:r>
      <w:r>
        <w:rPr>
          <w:rFonts w:ascii="Arial" w:hAnsi="Arial" w:cs="Arial"/>
          <w:color w:val="555555"/>
          <w:sz w:val="21"/>
          <w:szCs w:val="21"/>
        </w:rPr>
        <w:t>MySQL flips the rings automatically when reading data.</w:t>
      </w:r>
    </w:p>
    <w:p w:rsidR="00FA3BFD" w:rsidRPr="00FA3BFD" w:rsidRDefault="00FA3BFD" w:rsidP="00FA3BFD">
      <w:pPr>
        <w:pStyle w:val="a4"/>
        <w:spacing w:before="0" w:beforeAutospacing="0" w:after="225"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Cartesian coordinates are stored in the length unit of the spatial reference system, with X values in the X coordinates and Y values in the Y coordinates. Axis directions are those specified by the spatial reference system.</w:t>
      </w:r>
    </w:p>
    <w:p w:rsidR="00FA3BFD" w:rsidRPr="00FA3BFD" w:rsidRDefault="00FA3BFD" w:rsidP="00FA3BFD">
      <w:pPr>
        <w:pStyle w:val="a4"/>
        <w:spacing w:before="0" w:beforeAutospacing="0" w:after="225"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Geographic coordinates are stored in the angle unit of the spatial reference system, with longitudes in the X coordinates and latitudes in the Y coordinates. Axis directions and the meridian are those specified by the spatial reference system.</w:t>
      </w:r>
    </w:p>
    <w:p w:rsidR="00FA3BFD" w:rsidRPr="00FA3BFD" w:rsidRDefault="00FA3BFD" w:rsidP="00FA3BFD">
      <w:pPr>
        <w:pStyle w:val="a4"/>
        <w:spacing w:before="0" w:beforeAutospacing="0" w:after="0"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The </w:t>
      </w:r>
      <w:hyperlink r:id="rId39" w:anchor="function_length" w:history="1">
        <w:r w:rsidRPr="00FA3BFD">
          <w:rPr>
            <w:rStyle w:val="HTML"/>
            <w:color w:val="000000"/>
            <w:u w:val="single"/>
            <w:bdr w:val="none" w:sz="0" w:space="0" w:color="auto" w:frame="1"/>
            <w:lang w:val="en-US"/>
          </w:rPr>
          <w:t>LENGTH()</w:t>
        </w:r>
      </w:hyperlink>
      <w:r w:rsidRPr="00FA3BFD">
        <w:rPr>
          <w:rFonts w:ascii="Arial" w:hAnsi="Arial" w:cs="Arial"/>
          <w:color w:val="555555"/>
          <w:sz w:val="21"/>
          <w:szCs w:val="21"/>
          <w:lang w:val="en-US"/>
        </w:rPr>
        <w:t> function returns the space in bytes required for value storage. Example:</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A67F59"/>
          <w:sz w:val="19"/>
          <w:szCs w:val="19"/>
          <w:bdr w:val="none" w:sz="0" w:space="0" w:color="auto" w:frame="1"/>
          <w:lang w:val="en-US"/>
        </w:rPr>
        <w:t>mysql&gt;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SET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EE9900"/>
          <w:sz w:val="19"/>
          <w:szCs w:val="19"/>
          <w:bdr w:val="none" w:sz="0" w:space="0" w:color="auto" w:frame="1"/>
          <w:lang w:val="en-US"/>
        </w:rPr>
        <w:t>@g</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A67F5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DD4A68"/>
          <w:sz w:val="19"/>
          <w:szCs w:val="19"/>
          <w:bdr w:val="none" w:sz="0" w:space="0" w:color="auto" w:frame="1"/>
          <w:lang w:val="en-US"/>
        </w:rPr>
        <w:t>ST_GeomFromText</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669900"/>
          <w:sz w:val="19"/>
          <w:szCs w:val="19"/>
          <w:bdr w:val="none" w:sz="0" w:space="0" w:color="auto" w:frame="1"/>
          <w:lang w:val="en-US"/>
        </w:rPr>
        <w:t>'POINT(1 -1)'</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A67F59"/>
          <w:sz w:val="19"/>
          <w:szCs w:val="19"/>
          <w:bdr w:val="none" w:sz="0" w:space="0" w:color="auto" w:frame="1"/>
          <w:lang w:val="en-US"/>
        </w:rPr>
        <w:t>mysql&gt;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SELECT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DD4A68"/>
          <w:sz w:val="19"/>
          <w:szCs w:val="19"/>
          <w:bdr w:val="none" w:sz="0" w:space="0" w:color="auto" w:frame="1"/>
          <w:lang w:val="en-US"/>
        </w:rPr>
        <w:t>LENGTH</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EE9900"/>
          <w:sz w:val="19"/>
          <w:szCs w:val="19"/>
          <w:bdr w:val="none" w:sz="0" w:space="0" w:color="auto" w:frame="1"/>
          <w:lang w:val="en-US"/>
        </w:rPr>
        <w:t>@g</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LENGTH(@g)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25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A67F59"/>
          <w:sz w:val="19"/>
          <w:szCs w:val="19"/>
          <w:bdr w:val="none" w:sz="0" w:space="0" w:color="auto" w:frame="1"/>
          <w:lang w:val="en-US"/>
        </w:rPr>
        <w:t>mysql&gt;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SELECT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DD4A68"/>
          <w:sz w:val="19"/>
          <w:szCs w:val="19"/>
          <w:bdr w:val="none" w:sz="0" w:space="0" w:color="auto" w:frame="1"/>
          <w:lang w:val="en-US"/>
        </w:rPr>
        <w:t>HEX</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EE9900"/>
          <w:sz w:val="19"/>
          <w:szCs w:val="19"/>
          <w:bdr w:val="none" w:sz="0" w:space="0" w:color="auto" w:frame="1"/>
          <w:lang w:val="en-US"/>
        </w:rPr>
        <w:t>@g</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HEX(@g)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000000000101000000000000000000F03F000000000000F0BF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a4"/>
        <w:spacing w:before="0" w:beforeAutospacing="0" w:after="225"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The value length is 25 bytes, made up of these components (as can be seen from the hexadecimal value):</w:t>
      </w:r>
    </w:p>
    <w:p w:rsidR="00FA3BFD" w:rsidRDefault="00FA3BFD" w:rsidP="00FA3BFD">
      <w:pPr>
        <w:pStyle w:val="a4"/>
        <w:numPr>
          <w:ilvl w:val="0"/>
          <w:numId w:val="34"/>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4 bytes for integer SRID (0)</w:t>
      </w:r>
    </w:p>
    <w:p w:rsidR="00FA3BFD" w:rsidRPr="00FA3BFD" w:rsidRDefault="00FA3BFD" w:rsidP="00FA3BFD">
      <w:pPr>
        <w:pStyle w:val="a4"/>
        <w:numPr>
          <w:ilvl w:val="0"/>
          <w:numId w:val="34"/>
        </w:numPr>
        <w:spacing w:before="0" w:beforeAutospacing="0" w:after="225"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1 byte for integer byte order (1 = little-endian)</w:t>
      </w:r>
    </w:p>
    <w:p w:rsidR="00FA3BFD" w:rsidRPr="00FA3BFD" w:rsidRDefault="00FA3BFD" w:rsidP="00FA3BFD">
      <w:pPr>
        <w:pStyle w:val="a4"/>
        <w:numPr>
          <w:ilvl w:val="0"/>
          <w:numId w:val="34"/>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4 bytes for integer type information (1 = </w:t>
      </w:r>
      <w:r w:rsidRPr="00FA3BFD">
        <w:rPr>
          <w:rStyle w:val="HTML"/>
          <w:color w:val="000000"/>
          <w:bdr w:val="none" w:sz="0" w:space="0" w:color="auto" w:frame="1"/>
          <w:lang w:val="en-US"/>
        </w:rPr>
        <w:t>Point</w:t>
      </w:r>
      <w:r w:rsidRPr="00FA3BFD">
        <w:rPr>
          <w:rFonts w:ascii="Arial" w:hAnsi="Arial" w:cs="Arial"/>
          <w:color w:val="555555"/>
          <w:sz w:val="21"/>
          <w:szCs w:val="21"/>
          <w:lang w:val="en-US"/>
        </w:rPr>
        <w:t>)</w:t>
      </w:r>
    </w:p>
    <w:p w:rsidR="00FA3BFD" w:rsidRPr="00FA3BFD" w:rsidRDefault="00FA3BFD" w:rsidP="00FA3BFD">
      <w:pPr>
        <w:pStyle w:val="a4"/>
        <w:numPr>
          <w:ilvl w:val="0"/>
          <w:numId w:val="34"/>
        </w:numPr>
        <w:spacing w:before="0" w:beforeAutospacing="0" w:after="225"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8 bytes for double-precision X coordinate (1)</w:t>
      </w:r>
    </w:p>
    <w:p w:rsidR="00FA3BFD" w:rsidRPr="00FA3BFD" w:rsidRDefault="00FA3BFD" w:rsidP="00FA3BFD">
      <w:pPr>
        <w:pStyle w:val="a4"/>
        <w:numPr>
          <w:ilvl w:val="0"/>
          <w:numId w:val="34"/>
        </w:numPr>
        <w:spacing w:before="0" w:beforeAutospacing="0" w:after="225"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8 bytes for double-precision Y coordinate (−1)</w:t>
      </w:r>
    </w:p>
    <w:p w:rsidR="00FA3BFD" w:rsidRPr="00056B53" w:rsidRDefault="00FA3BFD" w:rsidP="00056B53">
      <w:pPr>
        <w:pStyle w:val="3"/>
        <w:rPr>
          <w:lang w:val="en-US"/>
        </w:rPr>
      </w:pPr>
      <w:r w:rsidRPr="00056B53">
        <w:rPr>
          <w:lang w:val="en-US"/>
        </w:rPr>
        <w:t> </w:t>
      </w:r>
      <w:bookmarkStart w:id="87" w:name="_Toc57705731"/>
      <w:r w:rsidRPr="00056B53">
        <w:rPr>
          <w:lang w:val="en-US"/>
        </w:rPr>
        <w:t>Geometry Well-Formedness and Validity</w:t>
      </w:r>
      <w:bookmarkEnd w:id="87"/>
    </w:p>
    <w:p w:rsidR="00FA3BFD" w:rsidRPr="00FA3BFD" w:rsidRDefault="00FA3BFD" w:rsidP="00FA3BFD">
      <w:pPr>
        <w:pStyle w:val="a4"/>
        <w:spacing w:before="0" w:beforeAutospacing="0" w:after="225" w:afterAutospacing="0"/>
        <w:textAlignment w:val="baseline"/>
        <w:rPr>
          <w:rFonts w:ascii="Arial" w:hAnsi="Arial" w:cs="Arial"/>
          <w:color w:val="555555"/>
          <w:sz w:val="21"/>
          <w:szCs w:val="21"/>
          <w:lang w:val="en-US"/>
        </w:rPr>
      </w:pPr>
      <w:bookmarkStart w:id="88" w:name="idm46251797961200"/>
      <w:bookmarkStart w:id="89" w:name="idm46251797959696"/>
      <w:bookmarkStart w:id="90" w:name="idm46251797958192"/>
      <w:bookmarkStart w:id="91" w:name="idm46251797956704"/>
      <w:bookmarkStart w:id="92" w:name="idm46251797955216"/>
      <w:bookmarkStart w:id="93" w:name="idm46251797953728"/>
      <w:bookmarkStart w:id="94" w:name="idm46251797952240"/>
      <w:bookmarkStart w:id="95" w:name="idm46251797950752"/>
      <w:bookmarkStart w:id="96" w:name="idm46251797949264"/>
      <w:bookmarkStart w:id="97" w:name="idm46251797947760"/>
      <w:bookmarkEnd w:id="88"/>
      <w:bookmarkEnd w:id="89"/>
      <w:bookmarkEnd w:id="90"/>
      <w:bookmarkEnd w:id="91"/>
      <w:bookmarkEnd w:id="92"/>
      <w:bookmarkEnd w:id="93"/>
      <w:bookmarkEnd w:id="94"/>
      <w:bookmarkEnd w:id="95"/>
      <w:bookmarkEnd w:id="96"/>
      <w:bookmarkEnd w:id="97"/>
      <w:r w:rsidRPr="00FA3BFD">
        <w:rPr>
          <w:rFonts w:ascii="Arial" w:hAnsi="Arial" w:cs="Arial"/>
          <w:color w:val="555555"/>
          <w:sz w:val="21"/>
          <w:szCs w:val="21"/>
          <w:lang w:val="en-US"/>
        </w:rPr>
        <w:t>For geometry values, MySQL distinguishes between the concepts of syntactically well-formed and geometrically valid.</w:t>
      </w:r>
    </w:p>
    <w:p w:rsidR="00FA3BFD" w:rsidRPr="00FA3BFD" w:rsidRDefault="00FA3BFD" w:rsidP="00FA3BFD">
      <w:pPr>
        <w:pStyle w:val="a4"/>
        <w:spacing w:before="0" w:beforeAutospacing="0" w:after="225"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A geometry is syntactically well-formed if it satisfies conditions such as those in this (nonexhaustive) list:</w:t>
      </w:r>
    </w:p>
    <w:p w:rsidR="00FA3BFD" w:rsidRPr="00FA3BFD" w:rsidRDefault="00FA3BFD" w:rsidP="00FA3BFD">
      <w:pPr>
        <w:pStyle w:val="a4"/>
        <w:numPr>
          <w:ilvl w:val="0"/>
          <w:numId w:val="35"/>
        </w:numPr>
        <w:spacing w:before="0" w:beforeAutospacing="0" w:after="225"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Linestrings have at least two points</w:t>
      </w:r>
    </w:p>
    <w:p w:rsidR="00FA3BFD" w:rsidRPr="00FA3BFD" w:rsidRDefault="00FA3BFD" w:rsidP="00FA3BFD">
      <w:pPr>
        <w:pStyle w:val="a4"/>
        <w:numPr>
          <w:ilvl w:val="0"/>
          <w:numId w:val="35"/>
        </w:numPr>
        <w:spacing w:before="0" w:beforeAutospacing="0" w:after="225"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Polygons have at least one ring</w:t>
      </w:r>
    </w:p>
    <w:p w:rsidR="00FA3BFD" w:rsidRPr="00FA3BFD" w:rsidRDefault="00FA3BFD" w:rsidP="00FA3BFD">
      <w:pPr>
        <w:pStyle w:val="a4"/>
        <w:numPr>
          <w:ilvl w:val="0"/>
          <w:numId w:val="35"/>
        </w:numPr>
        <w:spacing w:before="0" w:beforeAutospacing="0" w:after="225"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Polygon rings are closed (first and last points the same)</w:t>
      </w:r>
    </w:p>
    <w:p w:rsidR="00FA3BFD" w:rsidRPr="00FA3BFD" w:rsidRDefault="00FA3BFD" w:rsidP="00FA3BFD">
      <w:pPr>
        <w:pStyle w:val="a4"/>
        <w:numPr>
          <w:ilvl w:val="0"/>
          <w:numId w:val="35"/>
        </w:numPr>
        <w:spacing w:before="0" w:beforeAutospacing="0" w:after="225"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Polygon rings have at least 4 points (minimum polygon is a triangle with first and last points the same)</w:t>
      </w:r>
    </w:p>
    <w:p w:rsidR="00FA3BFD" w:rsidRPr="00FA3BFD" w:rsidRDefault="00FA3BFD" w:rsidP="00FA3BFD">
      <w:pPr>
        <w:pStyle w:val="a4"/>
        <w:numPr>
          <w:ilvl w:val="0"/>
          <w:numId w:val="35"/>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Collections are not empty (except </w:t>
      </w:r>
      <w:r w:rsidRPr="00FA3BFD">
        <w:rPr>
          <w:rStyle w:val="HTML"/>
          <w:color w:val="000000"/>
          <w:bdr w:val="none" w:sz="0" w:space="0" w:color="auto" w:frame="1"/>
          <w:lang w:val="en-US"/>
        </w:rPr>
        <w:t>GeometryCollection</w:t>
      </w:r>
      <w:r w:rsidRPr="00FA3BFD">
        <w:rPr>
          <w:rFonts w:ascii="Arial" w:hAnsi="Arial" w:cs="Arial"/>
          <w:color w:val="555555"/>
          <w:sz w:val="21"/>
          <w:szCs w:val="21"/>
          <w:lang w:val="en-US"/>
        </w:rPr>
        <w:t>)</w:t>
      </w:r>
    </w:p>
    <w:p w:rsidR="00FA3BFD" w:rsidRPr="00FA3BFD" w:rsidRDefault="00FA3BFD" w:rsidP="00FA3BFD">
      <w:pPr>
        <w:pStyle w:val="a4"/>
        <w:spacing w:before="0" w:beforeAutospacing="0" w:after="225"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lastRenderedPageBreak/>
        <w:t>A geometry is geometrically valid if it is syntactically well-formed and satisfies conditions such as those in this (nonexhaustive) list:</w:t>
      </w:r>
    </w:p>
    <w:p w:rsidR="00FA3BFD" w:rsidRDefault="00FA3BFD" w:rsidP="00FA3BFD">
      <w:pPr>
        <w:pStyle w:val="a4"/>
        <w:numPr>
          <w:ilvl w:val="0"/>
          <w:numId w:val="36"/>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Polygons are not self-intersecting</w:t>
      </w:r>
    </w:p>
    <w:p w:rsidR="00FA3BFD" w:rsidRPr="00FA3BFD" w:rsidRDefault="00FA3BFD" w:rsidP="00FA3BFD">
      <w:pPr>
        <w:pStyle w:val="a4"/>
        <w:numPr>
          <w:ilvl w:val="0"/>
          <w:numId w:val="36"/>
        </w:numPr>
        <w:spacing w:before="0" w:beforeAutospacing="0" w:after="225"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Polygon interior rings are inside the exterior ring</w:t>
      </w:r>
    </w:p>
    <w:p w:rsidR="00FA3BFD" w:rsidRPr="00FA3BFD" w:rsidRDefault="00FA3BFD" w:rsidP="00FA3BFD">
      <w:pPr>
        <w:pStyle w:val="a4"/>
        <w:numPr>
          <w:ilvl w:val="0"/>
          <w:numId w:val="36"/>
        </w:numPr>
        <w:spacing w:before="0" w:beforeAutospacing="0" w:after="225"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Multipolygons do not have overlapping polygons</w:t>
      </w:r>
    </w:p>
    <w:p w:rsidR="00FA3BFD" w:rsidRPr="00FA3BFD" w:rsidRDefault="00FA3BFD" w:rsidP="00FA3BFD">
      <w:pPr>
        <w:pStyle w:val="a4"/>
        <w:spacing w:before="0" w:beforeAutospacing="0" w:after="225"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Spatial functions fail if a geometry is not syntactically well-formed. Spatial import functions that parse WKT or WKB values raise an error for attempts to create a geometry that is not syntactically well-formed. Syntactic well-formedness is also checked for attempts to store geometries into tables.</w:t>
      </w:r>
    </w:p>
    <w:p w:rsidR="00FA3BFD" w:rsidRPr="00FA3BFD" w:rsidRDefault="00FA3BFD" w:rsidP="00FA3BFD">
      <w:pPr>
        <w:pStyle w:val="a4"/>
        <w:spacing w:before="0" w:beforeAutospacing="0" w:after="0"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It is permitted to insert, select, and update geometrically invalid geometries, but they must be syntactically well-formed. Due to the computational expense, MySQL does not check explicitly for geometric validity. Spatial computations may detect some cases of invalid geometries and raise an error, but they may also return an undefined result without detecting the invalidity. Applications that require geometically valid geometries should check them using the </w:t>
      </w:r>
      <w:hyperlink r:id="rId40" w:anchor="function_st-isvalid" w:history="1">
        <w:r w:rsidRPr="00FA3BFD">
          <w:rPr>
            <w:rStyle w:val="HTML"/>
            <w:color w:val="000000"/>
            <w:u w:val="single"/>
            <w:bdr w:val="none" w:sz="0" w:space="0" w:color="auto" w:frame="1"/>
            <w:lang w:val="en-US"/>
          </w:rPr>
          <w:t>ST_IsValid()</w:t>
        </w:r>
      </w:hyperlink>
      <w:r w:rsidRPr="00FA3BFD">
        <w:rPr>
          <w:rFonts w:ascii="Arial" w:hAnsi="Arial" w:cs="Arial"/>
          <w:color w:val="555555"/>
          <w:sz w:val="21"/>
          <w:szCs w:val="21"/>
          <w:lang w:val="en-US"/>
        </w:rPr>
        <w:t> function.</w:t>
      </w:r>
    </w:p>
    <w:p w:rsidR="00FA3BFD" w:rsidRPr="00FA3BFD" w:rsidRDefault="00FA3BFD" w:rsidP="00056B53">
      <w:pPr>
        <w:pStyle w:val="2"/>
        <w:rPr>
          <w:lang w:val="en-US"/>
        </w:rPr>
      </w:pPr>
      <w:r w:rsidRPr="00FA3BFD">
        <w:rPr>
          <w:lang w:val="en-US"/>
        </w:rPr>
        <w:t> </w:t>
      </w:r>
      <w:bookmarkStart w:id="98" w:name="_Toc57705732"/>
      <w:r w:rsidRPr="00FA3BFD">
        <w:rPr>
          <w:lang w:val="en-US"/>
        </w:rPr>
        <w:t>Spatial Reference System Support</w:t>
      </w:r>
      <w:bookmarkEnd w:id="98"/>
    </w:p>
    <w:p w:rsidR="00FA3BFD" w:rsidRPr="00FA3BFD" w:rsidRDefault="00FA3BFD" w:rsidP="00FA3BFD">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A spatial reference system (SRS) for spatial data is a coordinate-based system for geographic locations.</w:t>
      </w:r>
    </w:p>
    <w:p w:rsidR="00FA3BFD" w:rsidRPr="00FA3BFD" w:rsidRDefault="00FA3BFD" w:rsidP="00FA3BFD">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There are different types of spatial reference systems:</w:t>
      </w:r>
    </w:p>
    <w:p w:rsidR="00FA3BFD" w:rsidRPr="00FA3BFD" w:rsidRDefault="00FA3BFD" w:rsidP="00FA3BFD">
      <w:pPr>
        <w:pStyle w:val="a4"/>
        <w:numPr>
          <w:ilvl w:val="0"/>
          <w:numId w:val="37"/>
        </w:numPr>
        <w:spacing w:before="0" w:beforeAutospacing="0" w:after="225"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A projected SRS is a projection of a globe onto a flat surface; that is, a flat map. For example, a light bulb inside a globe that shines on a paper cylinder surrounding the globe projects a map onto the paper. The result is georeferenced: Each point maps to a place on the globe. The coordinate system on that plane is Cartesian using a length unit (meters, feet, and so forth), rather than degrees of longitude and latitude.</w:t>
      </w:r>
    </w:p>
    <w:p w:rsidR="00FA3BFD" w:rsidRPr="00FA3BFD" w:rsidRDefault="00FA3BFD" w:rsidP="00FA3BFD">
      <w:pPr>
        <w:pStyle w:val="a4"/>
        <w:spacing w:before="0" w:beforeAutospacing="0" w:after="225"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The globes in this case are ellipsoids; that is, flattened spheres. Earth is a bit shorter in its North-South axis than its East-West axis, so a slightly flattened sphere is more correct, but perfect spheres permit faster calculations.</w:t>
      </w:r>
    </w:p>
    <w:p w:rsidR="00FA3BFD" w:rsidRPr="00FA3BFD" w:rsidRDefault="00FA3BFD" w:rsidP="00FA3BFD">
      <w:pPr>
        <w:pStyle w:val="a4"/>
        <w:numPr>
          <w:ilvl w:val="0"/>
          <w:numId w:val="37"/>
        </w:numPr>
        <w:spacing w:before="0" w:beforeAutospacing="0" w:after="225"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A geographic SRS is a nonprojected SRS representing longitude-latitude (or latitude-longitude) coordinates on an ellipsoid, in any angular unit.</w:t>
      </w:r>
    </w:p>
    <w:p w:rsidR="00FA3BFD" w:rsidRPr="00FA3BFD" w:rsidRDefault="00FA3BFD" w:rsidP="00FA3BFD">
      <w:pPr>
        <w:pStyle w:val="a4"/>
        <w:numPr>
          <w:ilvl w:val="0"/>
          <w:numId w:val="37"/>
        </w:numPr>
        <w:spacing w:before="0" w:beforeAutospacing="0" w:after="225"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The SRS denoted in MySQL by SRID 0 represents an infinite flat Cartesian plane with no units assigned to its axes. Unlike projected SRSs, it is not georeferenced and it does not necessarily represent Earth. It is an abstract plane that can be used for anything. SRID 0 is the default SRID for spatial data in MySQL.</w:t>
      </w:r>
    </w:p>
    <w:p w:rsidR="00FA3BFD" w:rsidRPr="00FA3BFD" w:rsidRDefault="00FA3BFD" w:rsidP="00FA3BFD">
      <w:pPr>
        <w:pStyle w:val="a4"/>
        <w:shd w:val="clear" w:color="auto" w:fill="FFFFFF"/>
        <w:spacing w:before="0" w:beforeAutospacing="0" w:after="0"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MySQL maintains information about available spatial reference systems for spatial data in the data dictionary </w:t>
      </w:r>
      <w:r w:rsidRPr="00FA3BFD">
        <w:rPr>
          <w:rStyle w:val="HTML"/>
          <w:color w:val="000000"/>
          <w:bdr w:val="none" w:sz="0" w:space="0" w:color="auto" w:frame="1"/>
          <w:lang w:val="en-US"/>
        </w:rPr>
        <w:t>mysql.st_spatial_reference_systems</w:t>
      </w:r>
      <w:r w:rsidRPr="00FA3BFD">
        <w:rPr>
          <w:rFonts w:ascii="Arial" w:hAnsi="Arial" w:cs="Arial"/>
          <w:color w:val="555555"/>
          <w:sz w:val="21"/>
          <w:szCs w:val="21"/>
          <w:lang w:val="en-US"/>
        </w:rPr>
        <w:t> table, which can store entries for projected and geographic SRSs. This data dictionary table is invisible, but SRS entry contents are available through the </w:t>
      </w:r>
      <w:r w:rsidRPr="00FA3BFD">
        <w:rPr>
          <w:rStyle w:val="HTML"/>
          <w:color w:val="000000"/>
          <w:bdr w:val="none" w:sz="0" w:space="0" w:color="auto" w:frame="1"/>
          <w:lang w:val="en-US"/>
        </w:rPr>
        <w:t>INFORMATION_SCHEMA</w:t>
      </w:r>
      <w:r w:rsidRPr="00FA3BFD">
        <w:rPr>
          <w:rFonts w:ascii="Arial" w:hAnsi="Arial" w:cs="Arial"/>
          <w:color w:val="555555"/>
          <w:sz w:val="21"/>
          <w:szCs w:val="21"/>
          <w:lang w:val="en-US"/>
        </w:rPr>
        <w:t> </w:t>
      </w:r>
      <w:hyperlink r:id="rId41" w:tooltip="26.36 The INFORMATION_SCHEMA ST_SPATIAL_REFERENCE_SYSTEMS Table" w:history="1">
        <w:r w:rsidRPr="00FA3BFD">
          <w:rPr>
            <w:rStyle w:val="HTML"/>
            <w:color w:val="000000"/>
            <w:u w:val="single"/>
            <w:bdr w:val="none" w:sz="0" w:space="0" w:color="auto" w:frame="1"/>
            <w:lang w:val="en-US"/>
          </w:rPr>
          <w:t>ST_SPATIAL_REFERENCE_SYSTEMS</w:t>
        </w:r>
      </w:hyperlink>
      <w:r w:rsidRPr="00FA3BFD">
        <w:rPr>
          <w:rFonts w:ascii="Arial" w:hAnsi="Arial" w:cs="Arial"/>
          <w:color w:val="555555"/>
          <w:sz w:val="21"/>
          <w:szCs w:val="21"/>
          <w:lang w:val="en-US"/>
        </w:rPr>
        <w:t> table, implemented as a view on </w:t>
      </w:r>
      <w:r w:rsidRPr="00FA3BFD">
        <w:rPr>
          <w:rStyle w:val="HTML"/>
          <w:color w:val="000000"/>
          <w:bdr w:val="none" w:sz="0" w:space="0" w:color="auto" w:frame="1"/>
          <w:lang w:val="en-US"/>
        </w:rPr>
        <w:t>mysql.st_spatial_reference_systems</w:t>
      </w:r>
      <w:r w:rsidRPr="00FA3BFD">
        <w:rPr>
          <w:rFonts w:ascii="Arial" w:hAnsi="Arial" w:cs="Arial"/>
          <w:color w:val="555555"/>
          <w:sz w:val="21"/>
          <w:szCs w:val="21"/>
          <w:lang w:val="en-US"/>
        </w:rPr>
        <w:t> (see </w:t>
      </w:r>
      <w:hyperlink r:id="rId42" w:tooltip="26.36 The INFORMATION_SCHEMA ST_SPATIAL_REFERENCE_SYSTEMS Table" w:history="1">
        <w:r w:rsidRPr="00FA3BFD">
          <w:rPr>
            <w:rStyle w:val="a3"/>
            <w:rFonts w:ascii="Arial" w:hAnsi="Arial" w:cs="Arial"/>
            <w:color w:val="0074A3"/>
            <w:sz w:val="21"/>
            <w:szCs w:val="21"/>
            <w:u w:val="none"/>
            <w:lang w:val="en-US"/>
          </w:rPr>
          <w:t>Section 26.36, “The INFORMATION_SCHEMA ST_SPATIAL_REFERENCE_SYSTEMS Table”</w:t>
        </w:r>
      </w:hyperlink>
      <w:r w:rsidRPr="00FA3BFD">
        <w:rPr>
          <w:rFonts w:ascii="Arial" w:hAnsi="Arial" w:cs="Arial"/>
          <w:color w:val="555555"/>
          <w:sz w:val="21"/>
          <w:szCs w:val="21"/>
          <w:lang w:val="en-US"/>
        </w:rPr>
        <w:t>).</w:t>
      </w:r>
    </w:p>
    <w:p w:rsidR="00FA3BFD" w:rsidRPr="00FA3BFD" w:rsidRDefault="00FA3BFD" w:rsidP="00FA3BFD">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The following example shows what an SRS entry looks like:</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A67F59"/>
          <w:sz w:val="19"/>
          <w:szCs w:val="19"/>
          <w:bdr w:val="none" w:sz="0" w:space="0" w:color="auto" w:frame="1"/>
          <w:lang w:val="en-US"/>
        </w:rPr>
        <w:t>mysql&gt;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SELECT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A67F5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FROM</w:t>
      </w:r>
      <w:r w:rsidRPr="00FA3BFD">
        <w:rPr>
          <w:rStyle w:val="HTML"/>
          <w:rFonts w:ascii="Consolas" w:hAnsi="Consolas" w:cs="Consolas"/>
          <w:color w:val="000000"/>
          <w:sz w:val="19"/>
          <w:szCs w:val="19"/>
          <w:bdr w:val="none" w:sz="0" w:space="0" w:color="auto" w:frame="1"/>
          <w:lang w:val="en-US"/>
        </w:rPr>
        <w:t xml:space="preserve"> INFORMATION_SCHEMA</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ST_SPATIAL_REFERENCE_SYSTEMS</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WHERE</w:t>
      </w:r>
      <w:r w:rsidRPr="00FA3BFD">
        <w:rPr>
          <w:rStyle w:val="HTML"/>
          <w:rFonts w:ascii="Consolas" w:hAnsi="Consolas" w:cs="Consolas"/>
          <w:color w:val="000000"/>
          <w:sz w:val="19"/>
          <w:szCs w:val="19"/>
          <w:bdr w:val="none" w:sz="0" w:space="0" w:color="auto" w:frame="1"/>
          <w:lang w:val="en-US"/>
        </w:rPr>
        <w:t xml:space="preserve"> SRS_ID </w:t>
      </w:r>
      <w:r w:rsidRPr="00FA3BFD">
        <w:rPr>
          <w:rStyle w:val="token"/>
          <w:rFonts w:ascii="Consolas" w:hAnsi="Consolas" w:cs="Consolas"/>
          <w:color w:val="A67F5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990055"/>
          <w:sz w:val="19"/>
          <w:szCs w:val="19"/>
          <w:bdr w:val="none" w:sz="0" w:space="0" w:color="auto" w:frame="1"/>
          <w:lang w:val="en-US"/>
        </w:rPr>
        <w:t>4326</w:t>
      </w:r>
      <w:r w:rsidRPr="00FA3BFD">
        <w:rPr>
          <w:rStyle w:val="HTML"/>
          <w:rFonts w:ascii="Consolas" w:hAnsi="Consolas" w:cs="Consolas"/>
          <w:color w:val="000000"/>
          <w:sz w:val="19"/>
          <w:szCs w:val="19"/>
          <w:bdr w:val="none" w:sz="0" w:space="0" w:color="auto" w:frame="1"/>
          <w:lang w:val="en-US"/>
        </w:rPr>
        <w:t>\G</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1. row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FA3BFD">
        <w:rPr>
          <w:rStyle w:val="token"/>
          <w:rFonts w:ascii="Consolas" w:hAnsi="Consolas" w:cs="Consolas"/>
          <w:color w:val="555555"/>
          <w:sz w:val="19"/>
          <w:szCs w:val="19"/>
          <w:bdr w:val="none" w:sz="0" w:space="0" w:color="auto" w:frame="1"/>
          <w:lang w:val="en-US"/>
        </w:rPr>
        <w:t xml:space="preserve">                SRS_NAME</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WGS 84</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FA3BFD">
        <w:rPr>
          <w:rStyle w:val="token"/>
          <w:rFonts w:ascii="Consolas" w:hAnsi="Consolas" w:cs="Consolas"/>
          <w:color w:val="555555"/>
          <w:sz w:val="19"/>
          <w:szCs w:val="19"/>
          <w:bdr w:val="none" w:sz="0" w:space="0" w:color="auto" w:frame="1"/>
          <w:lang w:val="en-US"/>
        </w:rPr>
        <w:t xml:space="preserve">                  SRS_ID</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4326</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FA3BFD">
        <w:rPr>
          <w:rStyle w:val="token"/>
          <w:rFonts w:ascii="Consolas" w:hAnsi="Consolas" w:cs="Consolas"/>
          <w:color w:val="555555"/>
          <w:sz w:val="19"/>
          <w:szCs w:val="19"/>
          <w:bdr w:val="none" w:sz="0" w:space="0" w:color="auto" w:frame="1"/>
          <w:lang w:val="en-US"/>
        </w:rPr>
        <w:t xml:space="preserve">            ORGANIZATION</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EPSG</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FA3BFD">
        <w:rPr>
          <w:rStyle w:val="token"/>
          <w:rFonts w:ascii="Consolas" w:hAnsi="Consolas" w:cs="Consolas"/>
          <w:color w:val="555555"/>
          <w:sz w:val="19"/>
          <w:szCs w:val="19"/>
          <w:bdr w:val="none" w:sz="0" w:space="0" w:color="auto" w:frame="1"/>
          <w:lang w:val="en-US"/>
        </w:rPr>
        <w:t>ORGANIZATION_COORDSYS_ID</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4326</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FA3BFD">
        <w:rPr>
          <w:rStyle w:val="token"/>
          <w:rFonts w:ascii="Consolas" w:hAnsi="Consolas" w:cs="Consolas"/>
          <w:color w:val="555555"/>
          <w:sz w:val="19"/>
          <w:szCs w:val="19"/>
          <w:bdr w:val="none" w:sz="0" w:space="0" w:color="auto" w:frame="1"/>
          <w:lang w:val="en-US"/>
        </w:rPr>
        <w:lastRenderedPageBreak/>
        <w:t xml:space="preserve">              DEFINITION</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GEOGCS["WGS 84",DATUM["World Geodetic System 1984",</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FA3BFD">
        <w:rPr>
          <w:rStyle w:val="token"/>
          <w:rFonts w:ascii="Consolas" w:hAnsi="Consolas" w:cs="Consolas"/>
          <w:color w:val="555555"/>
          <w:sz w:val="19"/>
          <w:szCs w:val="19"/>
          <w:bdr w:val="none" w:sz="0" w:space="0" w:color="auto" w:frame="1"/>
          <w:lang w:val="en-US"/>
        </w:rPr>
        <w:t xml:space="preserve">                          SPHEROID["WGS 84",6378137,298.257223563,</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FA3BFD">
        <w:rPr>
          <w:rStyle w:val="token"/>
          <w:rFonts w:ascii="Consolas" w:hAnsi="Consolas" w:cs="Consolas"/>
          <w:color w:val="555555"/>
          <w:sz w:val="19"/>
          <w:szCs w:val="19"/>
          <w:bdr w:val="none" w:sz="0" w:space="0" w:color="auto" w:frame="1"/>
          <w:lang w:val="en-US"/>
        </w:rPr>
        <w:t xml:space="preserve">                          AUTHORITY["EPSG","7030"]],AUTHORITY["EPSG","6326"]],</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FA3BFD">
        <w:rPr>
          <w:rStyle w:val="token"/>
          <w:rFonts w:ascii="Consolas" w:hAnsi="Consolas" w:cs="Consolas"/>
          <w:color w:val="555555"/>
          <w:sz w:val="19"/>
          <w:szCs w:val="19"/>
          <w:bdr w:val="none" w:sz="0" w:space="0" w:color="auto" w:frame="1"/>
          <w:lang w:val="en-US"/>
        </w:rPr>
        <w:t xml:space="preserve">                          PRIMEM["Greenwich",0,AUTHORITY["EPSG","8901"]],</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FA3BFD">
        <w:rPr>
          <w:rStyle w:val="token"/>
          <w:rFonts w:ascii="Consolas" w:hAnsi="Consolas" w:cs="Consolas"/>
          <w:color w:val="555555"/>
          <w:sz w:val="19"/>
          <w:szCs w:val="19"/>
          <w:bdr w:val="none" w:sz="0" w:space="0" w:color="auto" w:frame="1"/>
          <w:lang w:val="en-US"/>
        </w:rPr>
        <w:t xml:space="preserve">                          UNIT["degree",0.017453292519943278,</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FA3BFD">
        <w:rPr>
          <w:rStyle w:val="token"/>
          <w:rFonts w:ascii="Consolas" w:hAnsi="Consolas" w:cs="Consolas"/>
          <w:color w:val="555555"/>
          <w:sz w:val="19"/>
          <w:szCs w:val="19"/>
          <w:bdr w:val="none" w:sz="0" w:space="0" w:color="auto" w:frame="1"/>
          <w:lang w:val="en-US"/>
        </w:rPr>
        <w:t xml:space="preserve">                          AUTHORITY["EPSG","9122"]],</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FA3BFD">
        <w:rPr>
          <w:rStyle w:val="token"/>
          <w:rFonts w:ascii="Consolas" w:hAnsi="Consolas" w:cs="Consolas"/>
          <w:color w:val="555555"/>
          <w:sz w:val="19"/>
          <w:szCs w:val="19"/>
          <w:bdr w:val="none" w:sz="0" w:space="0" w:color="auto" w:frame="1"/>
          <w:lang w:val="en-US"/>
        </w:rPr>
        <w:t xml:space="preserve">                          AXIS["Lat",NORTH],AXIS["Long",EAST],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FA3BFD">
        <w:rPr>
          <w:rStyle w:val="token"/>
          <w:rFonts w:ascii="Consolas" w:hAnsi="Consolas" w:cs="Consolas"/>
          <w:color w:val="555555"/>
          <w:sz w:val="19"/>
          <w:szCs w:val="19"/>
          <w:bdr w:val="none" w:sz="0" w:space="0" w:color="auto" w:frame="1"/>
          <w:lang w:val="en-US"/>
        </w:rPr>
        <w:t xml:space="preserve">                          AUTHORITY["EPSG","4326"]]</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A3BFD">
        <w:rPr>
          <w:rStyle w:val="token"/>
          <w:rFonts w:ascii="Consolas" w:hAnsi="Consolas" w:cs="Consolas"/>
          <w:color w:val="555555"/>
          <w:sz w:val="19"/>
          <w:szCs w:val="19"/>
          <w:bdr w:val="none" w:sz="0" w:space="0" w:color="auto" w:frame="1"/>
          <w:lang w:val="en-US"/>
        </w:rPr>
        <w:t xml:space="preserve">             DESCRIPTION</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a4"/>
        <w:shd w:val="clear" w:color="auto" w:fill="FFFFFF"/>
        <w:spacing w:before="0" w:beforeAutospacing="0" w:after="0"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This entry describes the SRS used for GPS systems. It has a name (</w:t>
      </w:r>
      <w:r w:rsidRPr="00FA3BFD">
        <w:rPr>
          <w:rStyle w:val="HTML"/>
          <w:color w:val="000000"/>
          <w:bdr w:val="none" w:sz="0" w:space="0" w:color="auto" w:frame="1"/>
          <w:lang w:val="en-US"/>
        </w:rPr>
        <w:t>SRS_NAME</w:t>
      </w:r>
      <w:r w:rsidRPr="00FA3BFD">
        <w:rPr>
          <w:rFonts w:ascii="Arial" w:hAnsi="Arial" w:cs="Arial"/>
          <w:color w:val="555555"/>
          <w:sz w:val="21"/>
          <w:szCs w:val="21"/>
          <w:lang w:val="en-US"/>
        </w:rPr>
        <w:t>) of WGS 84 and an ID (</w:t>
      </w:r>
      <w:r w:rsidRPr="00FA3BFD">
        <w:rPr>
          <w:rStyle w:val="HTML"/>
          <w:color w:val="000000"/>
          <w:bdr w:val="none" w:sz="0" w:space="0" w:color="auto" w:frame="1"/>
          <w:lang w:val="en-US"/>
        </w:rPr>
        <w:t>SRS_ID</w:t>
      </w:r>
      <w:r w:rsidRPr="00FA3BFD">
        <w:rPr>
          <w:rFonts w:ascii="Arial" w:hAnsi="Arial" w:cs="Arial"/>
          <w:color w:val="555555"/>
          <w:sz w:val="21"/>
          <w:szCs w:val="21"/>
          <w:lang w:val="en-US"/>
        </w:rPr>
        <w:t>) of 4326, which is the ID used by the </w:t>
      </w:r>
      <w:hyperlink r:id="rId43" w:tgtFrame="_top" w:history="1">
        <w:r w:rsidRPr="00FA3BFD">
          <w:rPr>
            <w:rStyle w:val="a3"/>
            <w:rFonts w:ascii="Arial" w:hAnsi="Arial" w:cs="Arial"/>
            <w:color w:val="0074A3"/>
            <w:sz w:val="21"/>
            <w:szCs w:val="21"/>
            <w:u w:val="none"/>
            <w:lang w:val="en-US"/>
          </w:rPr>
          <w:t>European Petroleum Survey Group</w:t>
        </w:r>
      </w:hyperlink>
      <w:r w:rsidRPr="00FA3BFD">
        <w:rPr>
          <w:rFonts w:ascii="Arial" w:hAnsi="Arial" w:cs="Arial"/>
          <w:color w:val="555555"/>
          <w:sz w:val="21"/>
          <w:szCs w:val="21"/>
          <w:lang w:val="en-US"/>
        </w:rPr>
        <w:t> (EPSG).</w:t>
      </w:r>
    </w:p>
    <w:p w:rsidR="00FA3BFD" w:rsidRPr="00FA3BFD" w:rsidRDefault="00FA3BFD" w:rsidP="00FA3BFD">
      <w:pPr>
        <w:pStyle w:val="a4"/>
        <w:shd w:val="clear" w:color="auto" w:fill="FFFFFF"/>
        <w:spacing w:before="0" w:beforeAutospacing="0" w:after="0"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SRS definitions in the </w:t>
      </w:r>
      <w:r w:rsidRPr="00FA3BFD">
        <w:rPr>
          <w:rStyle w:val="HTML"/>
          <w:color w:val="000000"/>
          <w:bdr w:val="none" w:sz="0" w:space="0" w:color="auto" w:frame="1"/>
          <w:lang w:val="en-US"/>
        </w:rPr>
        <w:t>DEFINITION</w:t>
      </w:r>
      <w:r w:rsidRPr="00FA3BFD">
        <w:rPr>
          <w:rFonts w:ascii="Arial" w:hAnsi="Arial" w:cs="Arial"/>
          <w:color w:val="555555"/>
          <w:sz w:val="21"/>
          <w:szCs w:val="21"/>
          <w:lang w:val="en-US"/>
        </w:rPr>
        <w:t> column are WKT values, represented as specified in the </w:t>
      </w:r>
      <w:hyperlink r:id="rId44" w:tgtFrame="_top" w:history="1">
        <w:r w:rsidRPr="00FA3BFD">
          <w:rPr>
            <w:rStyle w:val="a3"/>
            <w:rFonts w:ascii="Arial" w:hAnsi="Arial" w:cs="Arial"/>
            <w:color w:val="0074A3"/>
            <w:sz w:val="21"/>
            <w:szCs w:val="21"/>
            <w:u w:val="none"/>
            <w:lang w:val="en-US"/>
          </w:rPr>
          <w:t>Open Geospatial Consortium</w:t>
        </w:r>
      </w:hyperlink>
      <w:r w:rsidRPr="00FA3BFD">
        <w:rPr>
          <w:rFonts w:ascii="Arial" w:hAnsi="Arial" w:cs="Arial"/>
          <w:color w:val="555555"/>
          <w:sz w:val="21"/>
          <w:szCs w:val="21"/>
          <w:lang w:val="en-US"/>
        </w:rPr>
        <w:t> document </w:t>
      </w:r>
      <w:hyperlink r:id="rId45" w:tgtFrame="_top" w:history="1">
        <w:r w:rsidRPr="00FA3BFD">
          <w:rPr>
            <w:rStyle w:val="a3"/>
            <w:rFonts w:ascii="Arial" w:hAnsi="Arial" w:cs="Arial"/>
            <w:color w:val="0074A3"/>
            <w:sz w:val="21"/>
            <w:szCs w:val="21"/>
            <w:u w:val="none"/>
            <w:lang w:val="en-US"/>
          </w:rPr>
          <w:t>OGC 12-063r5</w:t>
        </w:r>
      </w:hyperlink>
      <w:r w:rsidRPr="00FA3BFD">
        <w:rPr>
          <w:rFonts w:ascii="Arial" w:hAnsi="Arial" w:cs="Arial"/>
          <w:color w:val="555555"/>
          <w:sz w:val="21"/>
          <w:szCs w:val="21"/>
          <w:lang w:val="en-US"/>
        </w:rPr>
        <w:t>.</w:t>
      </w:r>
    </w:p>
    <w:p w:rsidR="00FA3BFD" w:rsidRPr="00FA3BFD" w:rsidRDefault="00FA3BFD" w:rsidP="00FA3BFD">
      <w:pPr>
        <w:pStyle w:val="a4"/>
        <w:shd w:val="clear" w:color="auto" w:fill="FFFFFF"/>
        <w:spacing w:before="0" w:beforeAutospacing="0" w:after="0" w:afterAutospacing="0"/>
        <w:textAlignment w:val="baseline"/>
        <w:rPr>
          <w:rFonts w:ascii="Arial" w:hAnsi="Arial" w:cs="Arial"/>
          <w:color w:val="555555"/>
          <w:sz w:val="21"/>
          <w:szCs w:val="21"/>
          <w:lang w:val="en-US"/>
        </w:rPr>
      </w:pPr>
      <w:r w:rsidRPr="00FA3BFD">
        <w:rPr>
          <w:rStyle w:val="HTML"/>
          <w:color w:val="000000"/>
          <w:bdr w:val="none" w:sz="0" w:space="0" w:color="auto" w:frame="1"/>
          <w:lang w:val="en-US"/>
        </w:rPr>
        <w:t>SRS_ID</w:t>
      </w:r>
      <w:r w:rsidRPr="00FA3BFD">
        <w:rPr>
          <w:rFonts w:ascii="Arial" w:hAnsi="Arial" w:cs="Arial"/>
          <w:color w:val="555555"/>
          <w:sz w:val="21"/>
          <w:szCs w:val="21"/>
          <w:lang w:val="en-US"/>
        </w:rPr>
        <w:t> values represent the same kind of values as the SRID of geometry values or passed as the SRID argument to spatial functions. SRID 0 (the unitless Cartesian plane) is special. It is always a legal spatial reference system ID and can be used in any computations on spatial data that depend on SRID values.</w:t>
      </w:r>
    </w:p>
    <w:p w:rsidR="00FA3BFD" w:rsidRPr="00FA3BFD" w:rsidRDefault="00FA3BFD" w:rsidP="00FA3BFD">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For computations on multiple geometry values, all values must have the same SRID or an error occurs.</w:t>
      </w:r>
    </w:p>
    <w:p w:rsidR="00FA3BFD" w:rsidRPr="00FA3BFD" w:rsidRDefault="00FA3BFD" w:rsidP="00FA3BFD">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SRS definition parsing occurs on demand when definitions are needed by GIS functions. Parsed definitions are stored in the data dictionary cache to enable reuse and avoid incurring parsing overhead for every statement that needs SRS information.</w:t>
      </w:r>
    </w:p>
    <w:p w:rsidR="00FA3BFD" w:rsidRPr="00FA3BFD" w:rsidRDefault="00FA3BFD" w:rsidP="00FA3BFD">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To enable manipulation of SRS entries stored in the data dictionary, MySQL provides these SQL statements:</w:t>
      </w:r>
    </w:p>
    <w:p w:rsidR="00FA3BFD" w:rsidRPr="00FA3BFD" w:rsidRDefault="005A32FA" w:rsidP="00FA3BFD">
      <w:pPr>
        <w:pStyle w:val="a4"/>
        <w:numPr>
          <w:ilvl w:val="0"/>
          <w:numId w:val="38"/>
        </w:numPr>
        <w:spacing w:before="0" w:beforeAutospacing="0" w:after="0" w:afterAutospacing="0"/>
        <w:ind w:left="450"/>
        <w:textAlignment w:val="baseline"/>
        <w:rPr>
          <w:rFonts w:ascii="Arial" w:hAnsi="Arial" w:cs="Arial"/>
          <w:color w:val="555555"/>
          <w:sz w:val="21"/>
          <w:szCs w:val="21"/>
          <w:lang w:val="en-US"/>
        </w:rPr>
      </w:pPr>
      <w:hyperlink r:id="rId46" w:tooltip="13.1.19 CREATE SPATIAL REFERENCE SYSTEM Statement" w:history="1">
        <w:r w:rsidR="00FA3BFD" w:rsidRPr="00FA3BFD">
          <w:rPr>
            <w:rStyle w:val="HTML"/>
            <w:color w:val="000000"/>
            <w:u w:val="single"/>
            <w:bdr w:val="none" w:sz="0" w:space="0" w:color="auto" w:frame="1"/>
            <w:lang w:val="en-US"/>
          </w:rPr>
          <w:t>CREATE SPATIAL REFERENCE SYSTEM</w:t>
        </w:r>
      </w:hyperlink>
      <w:r w:rsidR="00FA3BFD" w:rsidRPr="00FA3BFD">
        <w:rPr>
          <w:rFonts w:ascii="Arial" w:hAnsi="Arial" w:cs="Arial"/>
          <w:color w:val="555555"/>
          <w:sz w:val="21"/>
          <w:szCs w:val="21"/>
          <w:lang w:val="en-US"/>
        </w:rPr>
        <w:t>: See </w:t>
      </w:r>
      <w:hyperlink r:id="rId47" w:tooltip="13.1.19 CREATE SPATIAL REFERENCE SYSTEM Statement" w:history="1">
        <w:r w:rsidR="00FA3BFD" w:rsidRPr="00FA3BFD">
          <w:rPr>
            <w:rStyle w:val="a3"/>
            <w:rFonts w:ascii="Arial" w:hAnsi="Arial" w:cs="Arial"/>
            <w:color w:val="0074A3"/>
            <w:sz w:val="21"/>
            <w:szCs w:val="21"/>
            <w:u w:val="none"/>
            <w:lang w:val="en-US"/>
          </w:rPr>
          <w:t>Section 13.1.19, “CREATE SPATIAL REFERENCE SYSTEM Statement”</w:t>
        </w:r>
      </w:hyperlink>
      <w:r w:rsidR="00FA3BFD" w:rsidRPr="00FA3BFD">
        <w:rPr>
          <w:rFonts w:ascii="Arial" w:hAnsi="Arial" w:cs="Arial"/>
          <w:color w:val="555555"/>
          <w:sz w:val="21"/>
          <w:szCs w:val="21"/>
          <w:lang w:val="en-US"/>
        </w:rPr>
        <w:t>. The description for this statement includes additional information about SRS components.</w:t>
      </w:r>
    </w:p>
    <w:p w:rsidR="00FA3BFD" w:rsidRPr="00FA3BFD" w:rsidRDefault="005A32FA" w:rsidP="00FA3BFD">
      <w:pPr>
        <w:pStyle w:val="a4"/>
        <w:numPr>
          <w:ilvl w:val="0"/>
          <w:numId w:val="38"/>
        </w:numPr>
        <w:spacing w:before="0" w:beforeAutospacing="0" w:after="0" w:afterAutospacing="0"/>
        <w:ind w:left="450"/>
        <w:textAlignment w:val="baseline"/>
        <w:rPr>
          <w:rFonts w:ascii="Arial" w:hAnsi="Arial" w:cs="Arial"/>
          <w:color w:val="555555"/>
          <w:sz w:val="21"/>
          <w:szCs w:val="21"/>
          <w:lang w:val="en-US"/>
        </w:rPr>
      </w:pPr>
      <w:hyperlink r:id="rId48" w:tooltip="13.1.31 DROP SPATIAL REFERENCE SYSTEM Statement" w:history="1">
        <w:r w:rsidR="00FA3BFD" w:rsidRPr="00FA3BFD">
          <w:rPr>
            <w:rStyle w:val="HTML"/>
            <w:color w:val="000000"/>
            <w:u w:val="single"/>
            <w:bdr w:val="none" w:sz="0" w:space="0" w:color="auto" w:frame="1"/>
            <w:lang w:val="en-US"/>
          </w:rPr>
          <w:t>DROP SPATIAL REFERENCE SYSTEM</w:t>
        </w:r>
      </w:hyperlink>
      <w:r w:rsidR="00FA3BFD" w:rsidRPr="00FA3BFD">
        <w:rPr>
          <w:rFonts w:ascii="Arial" w:hAnsi="Arial" w:cs="Arial"/>
          <w:color w:val="555555"/>
          <w:sz w:val="21"/>
          <w:szCs w:val="21"/>
          <w:lang w:val="en-US"/>
        </w:rPr>
        <w:t>: See </w:t>
      </w:r>
      <w:hyperlink r:id="rId49" w:tooltip="13.1.31 DROP SPATIAL REFERENCE SYSTEM Statement" w:history="1">
        <w:r w:rsidR="00FA3BFD" w:rsidRPr="00FA3BFD">
          <w:rPr>
            <w:rStyle w:val="a3"/>
            <w:rFonts w:ascii="Arial" w:hAnsi="Arial" w:cs="Arial"/>
            <w:color w:val="0074A3"/>
            <w:sz w:val="21"/>
            <w:szCs w:val="21"/>
            <w:u w:val="none"/>
            <w:lang w:val="en-US"/>
          </w:rPr>
          <w:t>Section 13.1.31, “DROP SPATIAL REFERENCE SYSTEM Statement”</w:t>
        </w:r>
      </w:hyperlink>
      <w:r w:rsidR="00FA3BFD" w:rsidRPr="00FA3BFD">
        <w:rPr>
          <w:rFonts w:ascii="Arial" w:hAnsi="Arial" w:cs="Arial"/>
          <w:color w:val="555555"/>
          <w:sz w:val="21"/>
          <w:szCs w:val="21"/>
          <w:lang w:val="en-US"/>
        </w:rPr>
        <w:t>.</w:t>
      </w:r>
    </w:p>
    <w:p w:rsidR="00FA3BFD" w:rsidRPr="00FA3BFD" w:rsidRDefault="00FA3BFD" w:rsidP="00056B53">
      <w:pPr>
        <w:pStyle w:val="2"/>
        <w:rPr>
          <w:lang w:val="en-US"/>
        </w:rPr>
      </w:pPr>
      <w:r w:rsidRPr="00FA3BFD">
        <w:rPr>
          <w:lang w:val="en-US"/>
        </w:rPr>
        <w:t> </w:t>
      </w:r>
      <w:bookmarkStart w:id="99" w:name="_Toc57705733"/>
      <w:r w:rsidRPr="00FA3BFD">
        <w:rPr>
          <w:lang w:val="en-US"/>
        </w:rPr>
        <w:t>Creating Spatial Columns</w:t>
      </w:r>
      <w:bookmarkEnd w:id="99"/>
    </w:p>
    <w:p w:rsidR="00FA3BFD" w:rsidRPr="00FA3BFD" w:rsidRDefault="00FA3BFD" w:rsidP="00FA3BFD">
      <w:pPr>
        <w:pStyle w:val="a4"/>
        <w:shd w:val="clear" w:color="auto" w:fill="FFFFFF"/>
        <w:spacing w:before="0" w:beforeAutospacing="0" w:after="0"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MySQL provides a standard way of creating spatial columns for geometry types, for example, with </w:t>
      </w:r>
      <w:hyperlink r:id="rId50" w:tooltip="13.1.20 CREATE TABLE Statement" w:history="1">
        <w:r w:rsidRPr="00FA3BFD">
          <w:rPr>
            <w:rStyle w:val="HTML"/>
            <w:color w:val="000000"/>
            <w:u w:val="single"/>
            <w:bdr w:val="none" w:sz="0" w:space="0" w:color="auto" w:frame="1"/>
            <w:lang w:val="en-US"/>
          </w:rPr>
          <w:t>CREATE TABLE</w:t>
        </w:r>
      </w:hyperlink>
      <w:r w:rsidRPr="00FA3BFD">
        <w:rPr>
          <w:rFonts w:ascii="Arial" w:hAnsi="Arial" w:cs="Arial"/>
          <w:color w:val="555555"/>
          <w:sz w:val="21"/>
          <w:szCs w:val="21"/>
          <w:lang w:val="en-US"/>
        </w:rPr>
        <w:t> or </w:t>
      </w:r>
      <w:hyperlink r:id="rId51" w:tooltip="13.1.9 ALTER TABLE Statement" w:history="1">
        <w:r w:rsidRPr="00FA3BFD">
          <w:rPr>
            <w:rStyle w:val="HTML"/>
            <w:color w:val="000000"/>
            <w:u w:val="single"/>
            <w:bdr w:val="none" w:sz="0" w:space="0" w:color="auto" w:frame="1"/>
            <w:lang w:val="en-US"/>
          </w:rPr>
          <w:t>ALTER TABLE</w:t>
        </w:r>
      </w:hyperlink>
      <w:r w:rsidRPr="00FA3BFD">
        <w:rPr>
          <w:rFonts w:ascii="Arial" w:hAnsi="Arial" w:cs="Arial"/>
          <w:color w:val="555555"/>
          <w:sz w:val="21"/>
          <w:szCs w:val="21"/>
          <w:lang w:val="en-US"/>
        </w:rPr>
        <w:t>. Spatial columns are supported for </w:t>
      </w:r>
      <w:hyperlink r:id="rId52" w:tooltip="16.2 The MyISAM Storage Engine" w:history="1">
        <w:r w:rsidRPr="00FA3BFD">
          <w:rPr>
            <w:rStyle w:val="HTML"/>
            <w:color w:val="000000"/>
            <w:u w:val="single"/>
            <w:bdr w:val="none" w:sz="0" w:space="0" w:color="auto" w:frame="1"/>
            <w:lang w:val="en-US"/>
          </w:rPr>
          <w:t>MyISAM</w:t>
        </w:r>
      </w:hyperlink>
      <w:r w:rsidRPr="00FA3BFD">
        <w:rPr>
          <w:rFonts w:ascii="Arial" w:hAnsi="Arial" w:cs="Arial"/>
          <w:color w:val="555555"/>
          <w:sz w:val="21"/>
          <w:szCs w:val="21"/>
          <w:lang w:val="en-US"/>
        </w:rPr>
        <w:t>, </w:t>
      </w:r>
      <w:hyperlink r:id="rId53" w:tooltip="Chapter 15 The InnoDB Storage Engine" w:history="1">
        <w:r w:rsidRPr="00FA3BFD">
          <w:rPr>
            <w:rStyle w:val="HTML"/>
            <w:color w:val="000000"/>
            <w:u w:val="single"/>
            <w:bdr w:val="none" w:sz="0" w:space="0" w:color="auto" w:frame="1"/>
            <w:lang w:val="en-US"/>
          </w:rPr>
          <w:t>InnoDB</w:t>
        </w:r>
      </w:hyperlink>
      <w:r w:rsidRPr="00FA3BFD">
        <w:rPr>
          <w:rFonts w:ascii="Arial" w:hAnsi="Arial" w:cs="Arial"/>
          <w:color w:val="555555"/>
          <w:sz w:val="21"/>
          <w:szCs w:val="21"/>
          <w:lang w:val="en-US"/>
        </w:rPr>
        <w:t>, </w:t>
      </w:r>
      <w:hyperlink r:id="rId54" w:tooltip="Chapter 23 MySQL NDB Cluster 8.0" w:history="1">
        <w:r w:rsidRPr="00FA3BFD">
          <w:rPr>
            <w:rStyle w:val="HTML"/>
            <w:color w:val="000000"/>
            <w:u w:val="single"/>
            <w:bdr w:val="none" w:sz="0" w:space="0" w:color="auto" w:frame="1"/>
            <w:lang w:val="en-US"/>
          </w:rPr>
          <w:t>NDB</w:t>
        </w:r>
      </w:hyperlink>
      <w:r w:rsidRPr="00FA3BFD">
        <w:rPr>
          <w:rFonts w:ascii="Arial" w:hAnsi="Arial" w:cs="Arial"/>
          <w:color w:val="555555"/>
          <w:sz w:val="21"/>
          <w:szCs w:val="21"/>
          <w:lang w:val="en-US"/>
        </w:rPr>
        <w:t>, and </w:t>
      </w:r>
      <w:hyperlink r:id="rId55" w:tooltip="16.5 The ARCHIVE Storage Engine" w:history="1">
        <w:r w:rsidRPr="00FA3BFD">
          <w:rPr>
            <w:rStyle w:val="HTML"/>
            <w:color w:val="000000"/>
            <w:u w:val="single"/>
            <w:bdr w:val="none" w:sz="0" w:space="0" w:color="auto" w:frame="1"/>
            <w:lang w:val="en-US"/>
          </w:rPr>
          <w:t>ARCHIVE</w:t>
        </w:r>
      </w:hyperlink>
      <w:r w:rsidRPr="00FA3BFD">
        <w:rPr>
          <w:rFonts w:ascii="Arial" w:hAnsi="Arial" w:cs="Arial"/>
          <w:color w:val="555555"/>
          <w:sz w:val="21"/>
          <w:szCs w:val="21"/>
          <w:lang w:val="en-US"/>
        </w:rPr>
        <w:t> tables. See also the notes about spatial indexes under </w:t>
      </w:r>
      <w:hyperlink r:id="rId56" w:tooltip="11.4.10 Creating Spatial Indexes" w:history="1">
        <w:r w:rsidRPr="00FA3BFD">
          <w:rPr>
            <w:rStyle w:val="a3"/>
            <w:rFonts w:ascii="Arial" w:hAnsi="Arial" w:cs="Arial"/>
            <w:color w:val="0074A3"/>
            <w:sz w:val="21"/>
            <w:szCs w:val="21"/>
            <w:lang w:val="en-US"/>
          </w:rPr>
          <w:t>Section 11.4.10, “Creating Spatial Indexes”</w:t>
        </w:r>
      </w:hyperlink>
      <w:r w:rsidRPr="00FA3BFD">
        <w:rPr>
          <w:rFonts w:ascii="Arial" w:hAnsi="Arial" w:cs="Arial"/>
          <w:color w:val="555555"/>
          <w:sz w:val="21"/>
          <w:szCs w:val="21"/>
          <w:lang w:val="en-US"/>
        </w:rPr>
        <w:t>.</w:t>
      </w:r>
    </w:p>
    <w:p w:rsidR="00FA3BFD" w:rsidRPr="00FA3BFD" w:rsidRDefault="00FA3BFD" w:rsidP="00FA3BFD">
      <w:pPr>
        <w:pStyle w:val="a4"/>
        <w:shd w:val="clear" w:color="auto" w:fill="FFFFFF"/>
        <w:spacing w:before="0" w:beforeAutospacing="0" w:after="0"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Columns with a spatial data type can have an SRID attribute, to explicitly indicate the spatial reference system (SRS) for values stored in the column. For implications of an SRID-restricted column, see </w:t>
      </w:r>
      <w:hyperlink r:id="rId57" w:tooltip="11.4.1 Spatial Data Types" w:history="1">
        <w:r w:rsidRPr="00FA3BFD">
          <w:rPr>
            <w:rStyle w:val="a3"/>
            <w:rFonts w:ascii="Arial" w:hAnsi="Arial" w:cs="Arial"/>
            <w:color w:val="0074A3"/>
            <w:sz w:val="21"/>
            <w:szCs w:val="21"/>
            <w:lang w:val="en-US"/>
          </w:rPr>
          <w:t>Section 11.4.1, “Spatial Data Types”</w:t>
        </w:r>
      </w:hyperlink>
      <w:r w:rsidRPr="00FA3BFD">
        <w:rPr>
          <w:rFonts w:ascii="Arial" w:hAnsi="Arial" w:cs="Arial"/>
          <w:color w:val="555555"/>
          <w:sz w:val="21"/>
          <w:szCs w:val="21"/>
          <w:lang w:val="en-US"/>
        </w:rPr>
        <w:t>.</w:t>
      </w:r>
    </w:p>
    <w:p w:rsidR="00FA3BFD" w:rsidRPr="00FA3BFD" w:rsidRDefault="00FA3BFD" w:rsidP="00FA3BFD">
      <w:pPr>
        <w:pStyle w:val="a4"/>
        <w:numPr>
          <w:ilvl w:val="0"/>
          <w:numId w:val="39"/>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Use the </w:t>
      </w:r>
      <w:hyperlink r:id="rId58" w:tooltip="13.1.20 CREATE TABLE Statement" w:history="1">
        <w:r w:rsidRPr="00FA3BFD">
          <w:rPr>
            <w:rStyle w:val="HTML"/>
            <w:color w:val="000000"/>
            <w:u w:val="single"/>
            <w:bdr w:val="none" w:sz="0" w:space="0" w:color="auto" w:frame="1"/>
            <w:lang w:val="en-US"/>
          </w:rPr>
          <w:t>CREATE TABLE</w:t>
        </w:r>
      </w:hyperlink>
      <w:r w:rsidRPr="00FA3BFD">
        <w:rPr>
          <w:rFonts w:ascii="Arial" w:hAnsi="Arial" w:cs="Arial"/>
          <w:color w:val="555555"/>
          <w:sz w:val="21"/>
          <w:szCs w:val="21"/>
          <w:lang w:val="en-US"/>
        </w:rPr>
        <w:t> statement to create a table with a spatial column:</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FA3BFD">
        <w:rPr>
          <w:rStyle w:val="token"/>
          <w:rFonts w:ascii="Consolas" w:hAnsi="Consolas" w:cs="Consolas"/>
          <w:color w:val="0077AA"/>
          <w:sz w:val="19"/>
          <w:szCs w:val="19"/>
          <w:bdr w:val="none" w:sz="0" w:space="0" w:color="auto" w:frame="1"/>
          <w:lang w:val="en-US"/>
        </w:rPr>
        <w:t>CREATE</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TABLE</w:t>
      </w:r>
      <w:r w:rsidRPr="00FA3BFD">
        <w:rPr>
          <w:rStyle w:val="HTML"/>
          <w:rFonts w:ascii="Consolas" w:hAnsi="Consolas" w:cs="Consolas"/>
          <w:color w:val="000000"/>
          <w:sz w:val="19"/>
          <w:szCs w:val="19"/>
          <w:bdr w:val="none" w:sz="0" w:space="0" w:color="auto" w:frame="1"/>
          <w:lang w:val="en-US"/>
        </w:rPr>
        <w:t xml:space="preserve"> geom </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 xml:space="preserve">g </w:t>
      </w:r>
      <w:r w:rsidRPr="00FA3BFD">
        <w:rPr>
          <w:rStyle w:val="token"/>
          <w:rFonts w:ascii="Consolas" w:hAnsi="Consolas" w:cs="Consolas"/>
          <w:color w:val="0077AA"/>
          <w:sz w:val="19"/>
          <w:szCs w:val="19"/>
          <w:bdr w:val="none" w:sz="0" w:space="0" w:color="auto" w:frame="1"/>
          <w:lang w:val="en-US"/>
        </w:rPr>
        <w:t>GEOMETRY</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a4"/>
        <w:numPr>
          <w:ilvl w:val="0"/>
          <w:numId w:val="39"/>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Use the </w:t>
      </w:r>
      <w:hyperlink r:id="rId59" w:tooltip="13.1.9 ALTER TABLE Statement" w:history="1">
        <w:r w:rsidRPr="00FA3BFD">
          <w:rPr>
            <w:rStyle w:val="HTML"/>
            <w:color w:val="000000"/>
            <w:u w:val="single"/>
            <w:bdr w:val="none" w:sz="0" w:space="0" w:color="auto" w:frame="1"/>
            <w:lang w:val="en-US"/>
          </w:rPr>
          <w:t>ALTER TABLE</w:t>
        </w:r>
      </w:hyperlink>
      <w:r w:rsidRPr="00FA3BFD">
        <w:rPr>
          <w:rFonts w:ascii="Arial" w:hAnsi="Arial" w:cs="Arial"/>
          <w:color w:val="555555"/>
          <w:sz w:val="21"/>
          <w:szCs w:val="21"/>
          <w:lang w:val="en-US"/>
        </w:rPr>
        <w:t> statement to add or drop a spatial column to or from an existing table:</w:t>
      </w:r>
    </w:p>
    <w:p w:rsidR="00FA3BFD" w:rsidRPr="00FA3BFD" w:rsidRDefault="00FA3BFD" w:rsidP="00FA3BFD">
      <w:pPr>
        <w:pStyle w:val="HTML0"/>
        <w:numPr>
          <w:ilvl w:val="0"/>
          <w:numId w:val="39"/>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0077AA"/>
          <w:sz w:val="19"/>
          <w:szCs w:val="19"/>
          <w:bdr w:val="none" w:sz="0" w:space="0" w:color="auto" w:frame="1"/>
          <w:lang w:val="en-US"/>
        </w:rPr>
        <w:t>ALTER</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TABLE</w:t>
      </w:r>
      <w:r w:rsidRPr="00FA3BFD">
        <w:rPr>
          <w:rStyle w:val="HTML"/>
          <w:rFonts w:ascii="Consolas" w:hAnsi="Consolas" w:cs="Consolas"/>
          <w:color w:val="000000"/>
          <w:sz w:val="19"/>
          <w:szCs w:val="19"/>
          <w:bdr w:val="none" w:sz="0" w:space="0" w:color="auto" w:frame="1"/>
          <w:lang w:val="en-US"/>
        </w:rPr>
        <w:t xml:space="preserve"> geom </w:t>
      </w:r>
      <w:r w:rsidRPr="00FA3BFD">
        <w:rPr>
          <w:rStyle w:val="token"/>
          <w:rFonts w:ascii="Consolas" w:hAnsi="Consolas" w:cs="Consolas"/>
          <w:color w:val="0077AA"/>
          <w:sz w:val="19"/>
          <w:szCs w:val="19"/>
          <w:bdr w:val="none" w:sz="0" w:space="0" w:color="auto" w:frame="1"/>
          <w:lang w:val="en-US"/>
        </w:rPr>
        <w:t>ADD</w:t>
      </w:r>
      <w:r w:rsidRPr="00FA3BFD">
        <w:rPr>
          <w:rStyle w:val="HTML"/>
          <w:rFonts w:ascii="Consolas" w:hAnsi="Consolas" w:cs="Consolas"/>
          <w:color w:val="000000"/>
          <w:sz w:val="19"/>
          <w:szCs w:val="19"/>
          <w:bdr w:val="none" w:sz="0" w:space="0" w:color="auto" w:frame="1"/>
          <w:lang w:val="en-US"/>
        </w:rPr>
        <w:t xml:space="preserve"> pt </w:t>
      </w:r>
      <w:r w:rsidRPr="00FA3BFD">
        <w:rPr>
          <w:rStyle w:val="token"/>
          <w:rFonts w:ascii="Consolas" w:hAnsi="Consolas" w:cs="Consolas"/>
          <w:color w:val="0077AA"/>
          <w:sz w:val="19"/>
          <w:szCs w:val="19"/>
          <w:bdr w:val="none" w:sz="0" w:space="0" w:color="auto" w:frame="1"/>
          <w:lang w:val="en-US"/>
        </w:rPr>
        <w:t>POINT</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FA3BFD">
        <w:rPr>
          <w:rStyle w:val="token"/>
          <w:rFonts w:ascii="Consolas" w:hAnsi="Consolas" w:cs="Consolas"/>
          <w:color w:val="0077AA"/>
          <w:sz w:val="19"/>
          <w:szCs w:val="19"/>
          <w:bdr w:val="none" w:sz="0" w:space="0" w:color="auto" w:frame="1"/>
          <w:lang w:val="en-US"/>
        </w:rPr>
        <w:t>ALTER</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TABLE</w:t>
      </w:r>
      <w:r w:rsidRPr="00FA3BFD">
        <w:rPr>
          <w:rStyle w:val="HTML"/>
          <w:rFonts w:ascii="Consolas" w:hAnsi="Consolas" w:cs="Consolas"/>
          <w:color w:val="000000"/>
          <w:sz w:val="19"/>
          <w:szCs w:val="19"/>
          <w:bdr w:val="none" w:sz="0" w:space="0" w:color="auto" w:frame="1"/>
          <w:lang w:val="en-US"/>
        </w:rPr>
        <w:t xml:space="preserve"> geom </w:t>
      </w:r>
      <w:r w:rsidRPr="00FA3BFD">
        <w:rPr>
          <w:rStyle w:val="token"/>
          <w:rFonts w:ascii="Consolas" w:hAnsi="Consolas" w:cs="Consolas"/>
          <w:color w:val="0077AA"/>
          <w:sz w:val="19"/>
          <w:szCs w:val="19"/>
          <w:bdr w:val="none" w:sz="0" w:space="0" w:color="auto" w:frame="1"/>
          <w:lang w:val="en-US"/>
        </w:rPr>
        <w:t>DROP</w:t>
      </w:r>
      <w:r w:rsidRPr="00FA3BFD">
        <w:rPr>
          <w:rStyle w:val="HTML"/>
          <w:rFonts w:ascii="Consolas" w:hAnsi="Consolas" w:cs="Consolas"/>
          <w:color w:val="000000"/>
          <w:sz w:val="19"/>
          <w:szCs w:val="19"/>
          <w:bdr w:val="none" w:sz="0" w:space="0" w:color="auto" w:frame="1"/>
          <w:lang w:val="en-US"/>
        </w:rPr>
        <w:t xml:space="preserve"> pt</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056B53">
      <w:pPr>
        <w:pStyle w:val="2"/>
        <w:rPr>
          <w:lang w:val="en-US"/>
        </w:rPr>
      </w:pPr>
      <w:r w:rsidRPr="00FA3BFD">
        <w:rPr>
          <w:lang w:val="en-US"/>
        </w:rPr>
        <w:t> </w:t>
      </w:r>
      <w:bookmarkStart w:id="100" w:name="_Toc57705734"/>
      <w:r w:rsidRPr="00FA3BFD">
        <w:rPr>
          <w:lang w:val="en-US"/>
        </w:rPr>
        <w:t>Populating Spatial Columns</w:t>
      </w:r>
      <w:bookmarkEnd w:id="100"/>
    </w:p>
    <w:p w:rsidR="00FA3BFD" w:rsidRPr="00FA3BFD" w:rsidRDefault="00FA3BFD" w:rsidP="00FA3BFD">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After you have created spatial columns, you can populate them with spatial data.</w:t>
      </w:r>
    </w:p>
    <w:p w:rsidR="00FA3BFD" w:rsidRPr="00FA3BFD" w:rsidRDefault="00FA3BFD" w:rsidP="00FA3BFD">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Values should be stored in internal geometry format, but you can convert them to that format from either Well-Known Text (WKT) or Well-Known Binary (WKB) format. The following examples demonstrate how to insert geometry values into a table by converting WKT values to internal geometry format:</w:t>
      </w:r>
    </w:p>
    <w:p w:rsidR="00FA3BFD" w:rsidRPr="00FA3BFD" w:rsidRDefault="00FA3BFD" w:rsidP="00FA3BFD">
      <w:pPr>
        <w:pStyle w:val="a4"/>
        <w:numPr>
          <w:ilvl w:val="0"/>
          <w:numId w:val="40"/>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Perform the conversion directly in the </w:t>
      </w:r>
      <w:hyperlink r:id="rId60" w:tooltip="13.2.6 INSERT Statement" w:history="1">
        <w:r w:rsidRPr="00FA3BFD">
          <w:rPr>
            <w:rStyle w:val="HTML"/>
            <w:color w:val="000000"/>
            <w:u w:val="single"/>
            <w:bdr w:val="none" w:sz="0" w:space="0" w:color="auto" w:frame="1"/>
            <w:lang w:val="en-US"/>
          </w:rPr>
          <w:t>INSERT</w:t>
        </w:r>
      </w:hyperlink>
      <w:r w:rsidRPr="00FA3BFD">
        <w:rPr>
          <w:rFonts w:ascii="Arial" w:hAnsi="Arial" w:cs="Arial"/>
          <w:color w:val="555555"/>
          <w:sz w:val="21"/>
          <w:szCs w:val="21"/>
          <w:lang w:val="en-US"/>
        </w:rPr>
        <w:t> statement:</w:t>
      </w:r>
    </w:p>
    <w:p w:rsidR="00FA3BFD" w:rsidRPr="00FA3BFD" w:rsidRDefault="00FA3BFD" w:rsidP="00FA3BFD">
      <w:pPr>
        <w:pStyle w:val="HTML0"/>
        <w:numPr>
          <w:ilvl w:val="0"/>
          <w:numId w:val="40"/>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0077AA"/>
          <w:sz w:val="19"/>
          <w:szCs w:val="19"/>
          <w:bdr w:val="none" w:sz="0" w:space="0" w:color="auto" w:frame="1"/>
          <w:lang w:val="en-US"/>
        </w:rPr>
        <w:lastRenderedPageBreak/>
        <w:t>INSERT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INTO</w:t>
      </w:r>
      <w:r w:rsidRPr="00FA3BFD">
        <w:rPr>
          <w:rStyle w:val="HTML"/>
          <w:rFonts w:ascii="Consolas" w:hAnsi="Consolas" w:cs="Consolas"/>
          <w:color w:val="000000"/>
          <w:sz w:val="19"/>
          <w:szCs w:val="19"/>
          <w:bdr w:val="none" w:sz="0" w:space="0" w:color="auto" w:frame="1"/>
          <w:lang w:val="en-US"/>
        </w:rPr>
        <w:t xml:space="preserve"> geom </w:t>
      </w:r>
      <w:r w:rsidRPr="00FA3BFD">
        <w:rPr>
          <w:rStyle w:val="token"/>
          <w:rFonts w:ascii="Consolas" w:hAnsi="Consolas" w:cs="Consolas"/>
          <w:color w:val="0077AA"/>
          <w:sz w:val="19"/>
          <w:szCs w:val="19"/>
          <w:bdr w:val="none" w:sz="0" w:space="0" w:color="auto" w:frame="1"/>
          <w:lang w:val="en-US"/>
        </w:rPr>
        <w:t>VALUES</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DD4A68"/>
          <w:sz w:val="19"/>
          <w:szCs w:val="19"/>
          <w:bdr w:val="none" w:sz="0" w:space="0" w:color="auto" w:frame="1"/>
          <w:lang w:val="en-US"/>
        </w:rPr>
        <w:t>ST_GeomFromText</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669900"/>
          <w:sz w:val="19"/>
          <w:szCs w:val="19"/>
          <w:bdr w:val="none" w:sz="0" w:space="0" w:color="auto" w:frame="1"/>
          <w:lang w:val="en-US"/>
        </w:rPr>
        <w:t>'POINT(1 1)'</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numPr>
          <w:ilvl w:val="0"/>
          <w:numId w:val="40"/>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p>
    <w:p w:rsidR="00FA3BFD" w:rsidRDefault="00FA3BFD" w:rsidP="00FA3BFD">
      <w:pPr>
        <w:pStyle w:val="HTML0"/>
        <w:numPr>
          <w:ilvl w:val="0"/>
          <w:numId w:val="40"/>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SET</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EE9900"/>
          <w:sz w:val="19"/>
          <w:szCs w:val="19"/>
          <w:bdr w:val="none" w:sz="0" w:space="0" w:color="auto" w:frame="1"/>
        </w:rPr>
        <w:t>@g</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A67F59"/>
          <w:sz w:val="19"/>
          <w:szCs w:val="19"/>
          <w:bdr w:val="none" w:sz="0" w:space="0" w:color="auto" w:frame="1"/>
        </w:rPr>
        <w:t>=</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669900"/>
          <w:sz w:val="19"/>
          <w:szCs w:val="19"/>
          <w:bdr w:val="none" w:sz="0" w:space="0" w:color="auto" w:frame="1"/>
        </w:rPr>
        <w:t>'POINT(1 1)'</w:t>
      </w:r>
      <w:r>
        <w:rPr>
          <w:rStyle w:val="token"/>
          <w:rFonts w:ascii="Consolas" w:hAnsi="Consolas" w:cs="Consolas"/>
          <w:color w:val="999999"/>
          <w:sz w:val="19"/>
          <w:szCs w:val="19"/>
          <w:bdr w:val="none" w:sz="0" w:space="0" w:color="auto" w:frame="1"/>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FA3BFD">
        <w:rPr>
          <w:rStyle w:val="token"/>
          <w:rFonts w:ascii="Consolas" w:hAnsi="Consolas" w:cs="Consolas"/>
          <w:color w:val="0077AA"/>
          <w:sz w:val="19"/>
          <w:szCs w:val="19"/>
          <w:bdr w:val="none" w:sz="0" w:space="0" w:color="auto" w:frame="1"/>
          <w:lang w:val="en-US"/>
        </w:rPr>
        <w:t>INSERT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INTO</w:t>
      </w:r>
      <w:r w:rsidRPr="00FA3BFD">
        <w:rPr>
          <w:rStyle w:val="HTML"/>
          <w:rFonts w:ascii="Consolas" w:hAnsi="Consolas" w:cs="Consolas"/>
          <w:color w:val="000000"/>
          <w:sz w:val="19"/>
          <w:szCs w:val="19"/>
          <w:bdr w:val="none" w:sz="0" w:space="0" w:color="auto" w:frame="1"/>
          <w:lang w:val="en-US"/>
        </w:rPr>
        <w:t xml:space="preserve"> geom </w:t>
      </w:r>
      <w:r w:rsidRPr="00FA3BFD">
        <w:rPr>
          <w:rStyle w:val="token"/>
          <w:rFonts w:ascii="Consolas" w:hAnsi="Consolas" w:cs="Consolas"/>
          <w:color w:val="0077AA"/>
          <w:sz w:val="19"/>
          <w:szCs w:val="19"/>
          <w:bdr w:val="none" w:sz="0" w:space="0" w:color="auto" w:frame="1"/>
          <w:lang w:val="en-US"/>
        </w:rPr>
        <w:t>VALUES</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DD4A68"/>
          <w:sz w:val="19"/>
          <w:szCs w:val="19"/>
          <w:bdr w:val="none" w:sz="0" w:space="0" w:color="auto" w:frame="1"/>
          <w:lang w:val="en-US"/>
        </w:rPr>
        <w:t>ST_GeomFromText</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EE9900"/>
          <w:sz w:val="19"/>
          <w:szCs w:val="19"/>
          <w:bdr w:val="none" w:sz="0" w:space="0" w:color="auto" w:frame="1"/>
          <w:lang w:val="en-US"/>
        </w:rPr>
        <w:t>@g</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a4"/>
        <w:numPr>
          <w:ilvl w:val="0"/>
          <w:numId w:val="40"/>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Perform the conversion prior to the </w:t>
      </w:r>
      <w:hyperlink r:id="rId61" w:tooltip="13.2.6 INSERT Statement" w:history="1">
        <w:r w:rsidRPr="00FA3BFD">
          <w:rPr>
            <w:rStyle w:val="HTML"/>
            <w:color w:val="000000"/>
            <w:u w:val="single"/>
            <w:bdr w:val="none" w:sz="0" w:space="0" w:color="auto" w:frame="1"/>
            <w:lang w:val="en-US"/>
          </w:rPr>
          <w:t>INSERT</w:t>
        </w:r>
      </w:hyperlink>
      <w:r w:rsidRPr="00FA3BFD">
        <w:rPr>
          <w:rFonts w:ascii="Arial" w:hAnsi="Arial" w:cs="Arial"/>
          <w:color w:val="555555"/>
          <w:sz w:val="21"/>
          <w:szCs w:val="21"/>
          <w:lang w:val="en-US"/>
        </w:rPr>
        <w:t>:</w:t>
      </w:r>
    </w:p>
    <w:p w:rsidR="00FA3BFD" w:rsidRPr="00FA3BFD" w:rsidRDefault="00FA3BFD" w:rsidP="00FA3BFD">
      <w:pPr>
        <w:pStyle w:val="HTML0"/>
        <w:numPr>
          <w:ilvl w:val="0"/>
          <w:numId w:val="40"/>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0077AA"/>
          <w:sz w:val="19"/>
          <w:szCs w:val="19"/>
          <w:bdr w:val="none" w:sz="0" w:space="0" w:color="auto" w:frame="1"/>
          <w:lang w:val="en-US"/>
        </w:rPr>
        <w:t>SET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EE9900"/>
          <w:sz w:val="19"/>
          <w:szCs w:val="19"/>
          <w:bdr w:val="none" w:sz="0" w:space="0" w:color="auto" w:frame="1"/>
          <w:lang w:val="en-US"/>
        </w:rPr>
        <w:t>@g</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A67F5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DD4A68"/>
          <w:sz w:val="19"/>
          <w:szCs w:val="19"/>
          <w:bdr w:val="none" w:sz="0" w:space="0" w:color="auto" w:frame="1"/>
          <w:lang w:val="en-US"/>
        </w:rPr>
        <w:t>ST_GeomFromText</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669900"/>
          <w:sz w:val="19"/>
          <w:szCs w:val="19"/>
          <w:bdr w:val="none" w:sz="0" w:space="0" w:color="auto" w:frame="1"/>
          <w:lang w:val="en-US"/>
        </w:rPr>
        <w:t>'POINT(1 1)'</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FA3BFD">
        <w:rPr>
          <w:rStyle w:val="token"/>
          <w:rFonts w:ascii="Consolas" w:hAnsi="Consolas" w:cs="Consolas"/>
          <w:color w:val="0077AA"/>
          <w:sz w:val="19"/>
          <w:szCs w:val="19"/>
          <w:bdr w:val="none" w:sz="0" w:space="0" w:color="auto" w:frame="1"/>
          <w:lang w:val="en-US"/>
        </w:rPr>
        <w:t>INSERT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INTO</w:t>
      </w:r>
      <w:r w:rsidRPr="00FA3BFD">
        <w:rPr>
          <w:rStyle w:val="HTML"/>
          <w:rFonts w:ascii="Consolas" w:hAnsi="Consolas" w:cs="Consolas"/>
          <w:color w:val="000000"/>
          <w:sz w:val="19"/>
          <w:szCs w:val="19"/>
          <w:bdr w:val="none" w:sz="0" w:space="0" w:color="auto" w:frame="1"/>
          <w:lang w:val="en-US"/>
        </w:rPr>
        <w:t xml:space="preserve"> geom </w:t>
      </w:r>
      <w:r w:rsidRPr="00FA3BFD">
        <w:rPr>
          <w:rStyle w:val="token"/>
          <w:rFonts w:ascii="Consolas" w:hAnsi="Consolas" w:cs="Consolas"/>
          <w:color w:val="0077AA"/>
          <w:sz w:val="19"/>
          <w:szCs w:val="19"/>
          <w:bdr w:val="none" w:sz="0" w:space="0" w:color="auto" w:frame="1"/>
          <w:lang w:val="en-US"/>
        </w:rPr>
        <w:t>VALUES</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EE9900"/>
          <w:sz w:val="19"/>
          <w:szCs w:val="19"/>
          <w:bdr w:val="none" w:sz="0" w:space="0" w:color="auto" w:frame="1"/>
          <w:lang w:val="en-US"/>
        </w:rPr>
        <w:t>@g</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The following examples insert more complex geometries into the table:</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0077AA"/>
          <w:sz w:val="19"/>
          <w:szCs w:val="19"/>
          <w:bdr w:val="none" w:sz="0" w:space="0" w:color="auto" w:frame="1"/>
          <w:lang w:val="en-US"/>
        </w:rPr>
        <w:t>SET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EE9900"/>
          <w:sz w:val="19"/>
          <w:szCs w:val="19"/>
          <w:bdr w:val="none" w:sz="0" w:space="0" w:color="auto" w:frame="1"/>
          <w:lang w:val="en-US"/>
        </w:rPr>
        <w:t>@g</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A67F5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669900"/>
          <w:sz w:val="19"/>
          <w:szCs w:val="19"/>
          <w:bdr w:val="none" w:sz="0" w:space="0" w:color="auto" w:frame="1"/>
          <w:lang w:val="en-US"/>
        </w:rPr>
        <w:t>'LINESTRING(0 0,1 1,2 2)'</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0077AA"/>
          <w:sz w:val="19"/>
          <w:szCs w:val="19"/>
          <w:bdr w:val="none" w:sz="0" w:space="0" w:color="auto" w:frame="1"/>
          <w:lang w:val="en-US"/>
        </w:rPr>
        <w:t>INSERT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INTO</w:t>
      </w:r>
      <w:r w:rsidRPr="00FA3BFD">
        <w:rPr>
          <w:rStyle w:val="HTML"/>
          <w:rFonts w:ascii="Consolas" w:hAnsi="Consolas" w:cs="Consolas"/>
          <w:color w:val="000000"/>
          <w:sz w:val="19"/>
          <w:szCs w:val="19"/>
          <w:bdr w:val="none" w:sz="0" w:space="0" w:color="auto" w:frame="1"/>
          <w:lang w:val="en-US"/>
        </w:rPr>
        <w:t xml:space="preserve"> geom </w:t>
      </w:r>
      <w:r w:rsidRPr="00FA3BFD">
        <w:rPr>
          <w:rStyle w:val="token"/>
          <w:rFonts w:ascii="Consolas" w:hAnsi="Consolas" w:cs="Consolas"/>
          <w:color w:val="0077AA"/>
          <w:sz w:val="19"/>
          <w:szCs w:val="19"/>
          <w:bdr w:val="none" w:sz="0" w:space="0" w:color="auto" w:frame="1"/>
          <w:lang w:val="en-US"/>
        </w:rPr>
        <w:t>VALUES</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DD4A68"/>
          <w:sz w:val="19"/>
          <w:szCs w:val="19"/>
          <w:bdr w:val="none" w:sz="0" w:space="0" w:color="auto" w:frame="1"/>
          <w:lang w:val="en-US"/>
        </w:rPr>
        <w:t>ST_GeomFromText</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EE9900"/>
          <w:sz w:val="19"/>
          <w:szCs w:val="19"/>
          <w:bdr w:val="none" w:sz="0" w:space="0" w:color="auto" w:frame="1"/>
          <w:lang w:val="en-US"/>
        </w:rPr>
        <w:t>@g</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0077AA"/>
          <w:sz w:val="19"/>
          <w:szCs w:val="19"/>
          <w:bdr w:val="none" w:sz="0" w:space="0" w:color="auto" w:frame="1"/>
          <w:lang w:val="en-US"/>
        </w:rPr>
        <w:t>SET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EE9900"/>
          <w:sz w:val="19"/>
          <w:szCs w:val="19"/>
          <w:bdr w:val="none" w:sz="0" w:space="0" w:color="auto" w:frame="1"/>
          <w:lang w:val="en-US"/>
        </w:rPr>
        <w:t>@g</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A67F5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669900"/>
          <w:sz w:val="19"/>
          <w:szCs w:val="19"/>
          <w:bdr w:val="none" w:sz="0" w:space="0" w:color="auto" w:frame="1"/>
          <w:lang w:val="en-US"/>
        </w:rPr>
        <w:t>'POLYGON((0 0,10 0,10 10,0 10,0 0),(5 5,7 5,7 7,5 7, 5 5))'</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0077AA"/>
          <w:sz w:val="19"/>
          <w:szCs w:val="19"/>
          <w:bdr w:val="none" w:sz="0" w:space="0" w:color="auto" w:frame="1"/>
          <w:lang w:val="en-US"/>
        </w:rPr>
        <w:t>INSERT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INTO</w:t>
      </w:r>
      <w:r w:rsidRPr="00FA3BFD">
        <w:rPr>
          <w:rStyle w:val="HTML"/>
          <w:rFonts w:ascii="Consolas" w:hAnsi="Consolas" w:cs="Consolas"/>
          <w:color w:val="000000"/>
          <w:sz w:val="19"/>
          <w:szCs w:val="19"/>
          <w:bdr w:val="none" w:sz="0" w:space="0" w:color="auto" w:frame="1"/>
          <w:lang w:val="en-US"/>
        </w:rPr>
        <w:t xml:space="preserve"> geom </w:t>
      </w:r>
      <w:r w:rsidRPr="00FA3BFD">
        <w:rPr>
          <w:rStyle w:val="token"/>
          <w:rFonts w:ascii="Consolas" w:hAnsi="Consolas" w:cs="Consolas"/>
          <w:color w:val="0077AA"/>
          <w:sz w:val="19"/>
          <w:szCs w:val="19"/>
          <w:bdr w:val="none" w:sz="0" w:space="0" w:color="auto" w:frame="1"/>
          <w:lang w:val="en-US"/>
        </w:rPr>
        <w:t>VALUES</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DD4A68"/>
          <w:sz w:val="19"/>
          <w:szCs w:val="19"/>
          <w:bdr w:val="none" w:sz="0" w:space="0" w:color="auto" w:frame="1"/>
          <w:lang w:val="en-US"/>
        </w:rPr>
        <w:t>ST_GeomFromText</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EE9900"/>
          <w:sz w:val="19"/>
          <w:szCs w:val="19"/>
          <w:bdr w:val="none" w:sz="0" w:space="0" w:color="auto" w:frame="1"/>
          <w:lang w:val="en-US"/>
        </w:rPr>
        <w:t>@g</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FA3BFD" w:rsidRPr="00056B53"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56B53">
        <w:rPr>
          <w:rStyle w:val="token"/>
          <w:rFonts w:ascii="Consolas" w:hAnsi="Consolas" w:cs="Consolas"/>
          <w:color w:val="0077AA"/>
          <w:sz w:val="19"/>
          <w:szCs w:val="19"/>
          <w:bdr w:val="none" w:sz="0" w:space="0" w:color="auto" w:frame="1"/>
          <w:lang w:val="en-US"/>
        </w:rPr>
        <w:t>SET</w:t>
      </w:r>
      <w:r w:rsidRPr="00056B53">
        <w:rPr>
          <w:rStyle w:val="HTML"/>
          <w:rFonts w:ascii="Consolas" w:hAnsi="Consolas" w:cs="Consolas"/>
          <w:color w:val="000000"/>
          <w:sz w:val="19"/>
          <w:szCs w:val="19"/>
          <w:bdr w:val="none" w:sz="0" w:space="0" w:color="auto" w:frame="1"/>
          <w:lang w:val="en-US"/>
        </w:rPr>
        <w:t xml:space="preserve"> </w:t>
      </w:r>
      <w:r w:rsidRPr="00056B53">
        <w:rPr>
          <w:rStyle w:val="token"/>
          <w:rFonts w:ascii="Consolas" w:hAnsi="Consolas" w:cs="Consolas"/>
          <w:color w:val="EE9900"/>
          <w:sz w:val="19"/>
          <w:szCs w:val="19"/>
          <w:bdr w:val="none" w:sz="0" w:space="0" w:color="auto" w:frame="1"/>
          <w:lang w:val="en-US"/>
        </w:rPr>
        <w:t>@g</w:t>
      </w:r>
      <w:r w:rsidRPr="00056B53">
        <w:rPr>
          <w:rStyle w:val="HTML"/>
          <w:rFonts w:ascii="Consolas" w:hAnsi="Consolas" w:cs="Consolas"/>
          <w:color w:val="000000"/>
          <w:sz w:val="19"/>
          <w:szCs w:val="19"/>
          <w:bdr w:val="none" w:sz="0" w:space="0" w:color="auto" w:frame="1"/>
          <w:lang w:val="en-US"/>
        </w:rPr>
        <w:t xml:space="preserve"> </w:t>
      </w:r>
      <w:r w:rsidRPr="00056B53">
        <w:rPr>
          <w:rStyle w:val="token"/>
          <w:rFonts w:ascii="Consolas" w:hAnsi="Consolas" w:cs="Consolas"/>
          <w:color w:val="A67F5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669900"/>
          <w:sz w:val="19"/>
          <w:szCs w:val="19"/>
          <w:bdr w:val="none" w:sz="0" w:space="0" w:color="auto" w:frame="1"/>
          <w:lang w:val="en-US"/>
        </w:rPr>
        <w:t>'GEOMETRYCOLLECTION(POINT(1 1),LINESTRING(0 0,1 1,2 2,3 3,4 4))'</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A3BFD">
        <w:rPr>
          <w:rStyle w:val="token"/>
          <w:rFonts w:ascii="Consolas" w:hAnsi="Consolas" w:cs="Consolas"/>
          <w:color w:val="0077AA"/>
          <w:sz w:val="19"/>
          <w:szCs w:val="19"/>
          <w:bdr w:val="none" w:sz="0" w:space="0" w:color="auto" w:frame="1"/>
          <w:lang w:val="en-US"/>
        </w:rPr>
        <w:t>INSERT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INTO</w:t>
      </w:r>
      <w:r w:rsidRPr="00FA3BFD">
        <w:rPr>
          <w:rStyle w:val="HTML"/>
          <w:rFonts w:ascii="Consolas" w:hAnsi="Consolas" w:cs="Consolas"/>
          <w:color w:val="000000"/>
          <w:sz w:val="19"/>
          <w:szCs w:val="19"/>
          <w:bdr w:val="none" w:sz="0" w:space="0" w:color="auto" w:frame="1"/>
          <w:lang w:val="en-US"/>
        </w:rPr>
        <w:t xml:space="preserve"> geom </w:t>
      </w:r>
      <w:r w:rsidRPr="00FA3BFD">
        <w:rPr>
          <w:rStyle w:val="token"/>
          <w:rFonts w:ascii="Consolas" w:hAnsi="Consolas" w:cs="Consolas"/>
          <w:color w:val="0077AA"/>
          <w:sz w:val="19"/>
          <w:szCs w:val="19"/>
          <w:bdr w:val="none" w:sz="0" w:space="0" w:color="auto" w:frame="1"/>
          <w:lang w:val="en-US"/>
        </w:rPr>
        <w:t>VALUES</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DD4A68"/>
          <w:sz w:val="19"/>
          <w:szCs w:val="19"/>
          <w:bdr w:val="none" w:sz="0" w:space="0" w:color="auto" w:frame="1"/>
          <w:lang w:val="en-US"/>
        </w:rPr>
        <w:t>ST_GeomFromText</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EE9900"/>
          <w:sz w:val="19"/>
          <w:szCs w:val="19"/>
          <w:bdr w:val="none" w:sz="0" w:space="0" w:color="auto" w:frame="1"/>
          <w:lang w:val="en-US"/>
        </w:rPr>
        <w:t>@g</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a4"/>
        <w:shd w:val="clear" w:color="auto" w:fill="FFFFFF"/>
        <w:spacing w:before="0" w:beforeAutospacing="0" w:after="0"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The preceding examples use </w:t>
      </w:r>
      <w:hyperlink r:id="rId62" w:anchor="function_st-geomfromtext" w:history="1">
        <w:r w:rsidRPr="00FA3BFD">
          <w:rPr>
            <w:rStyle w:val="HTML"/>
            <w:color w:val="000000"/>
            <w:u w:val="single"/>
            <w:bdr w:val="none" w:sz="0" w:space="0" w:color="auto" w:frame="1"/>
            <w:lang w:val="en-US"/>
          </w:rPr>
          <w:t>ST_GeomFromText()</w:t>
        </w:r>
      </w:hyperlink>
      <w:r w:rsidRPr="00FA3BFD">
        <w:rPr>
          <w:rFonts w:ascii="Arial" w:hAnsi="Arial" w:cs="Arial"/>
          <w:color w:val="555555"/>
          <w:sz w:val="21"/>
          <w:szCs w:val="21"/>
          <w:lang w:val="en-US"/>
        </w:rPr>
        <w:t> to create geometry values. You can also use type-specific functions:</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0077AA"/>
          <w:sz w:val="19"/>
          <w:szCs w:val="19"/>
          <w:bdr w:val="none" w:sz="0" w:space="0" w:color="auto" w:frame="1"/>
          <w:lang w:val="en-US"/>
        </w:rPr>
        <w:t>SET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EE9900"/>
          <w:sz w:val="19"/>
          <w:szCs w:val="19"/>
          <w:bdr w:val="none" w:sz="0" w:space="0" w:color="auto" w:frame="1"/>
          <w:lang w:val="en-US"/>
        </w:rPr>
        <w:t>@g</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A67F5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669900"/>
          <w:sz w:val="19"/>
          <w:szCs w:val="19"/>
          <w:bdr w:val="none" w:sz="0" w:space="0" w:color="auto" w:frame="1"/>
          <w:lang w:val="en-US"/>
        </w:rPr>
        <w:t>'POINT(1 1)'</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0077AA"/>
          <w:sz w:val="19"/>
          <w:szCs w:val="19"/>
          <w:bdr w:val="none" w:sz="0" w:space="0" w:color="auto" w:frame="1"/>
          <w:lang w:val="en-US"/>
        </w:rPr>
        <w:t>INSERT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INTO</w:t>
      </w:r>
      <w:r w:rsidRPr="00FA3BFD">
        <w:rPr>
          <w:rStyle w:val="HTML"/>
          <w:rFonts w:ascii="Consolas" w:hAnsi="Consolas" w:cs="Consolas"/>
          <w:color w:val="000000"/>
          <w:sz w:val="19"/>
          <w:szCs w:val="19"/>
          <w:bdr w:val="none" w:sz="0" w:space="0" w:color="auto" w:frame="1"/>
          <w:lang w:val="en-US"/>
        </w:rPr>
        <w:t xml:space="preserve"> geom </w:t>
      </w:r>
      <w:r w:rsidRPr="00FA3BFD">
        <w:rPr>
          <w:rStyle w:val="token"/>
          <w:rFonts w:ascii="Consolas" w:hAnsi="Consolas" w:cs="Consolas"/>
          <w:color w:val="0077AA"/>
          <w:sz w:val="19"/>
          <w:szCs w:val="19"/>
          <w:bdr w:val="none" w:sz="0" w:space="0" w:color="auto" w:frame="1"/>
          <w:lang w:val="en-US"/>
        </w:rPr>
        <w:t>VALUES</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DD4A68"/>
          <w:sz w:val="19"/>
          <w:szCs w:val="19"/>
          <w:bdr w:val="none" w:sz="0" w:space="0" w:color="auto" w:frame="1"/>
          <w:lang w:val="en-US"/>
        </w:rPr>
        <w:t>ST_PointFromText</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EE9900"/>
          <w:sz w:val="19"/>
          <w:szCs w:val="19"/>
          <w:bdr w:val="none" w:sz="0" w:space="0" w:color="auto" w:frame="1"/>
          <w:lang w:val="en-US"/>
        </w:rPr>
        <w:t>@g</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0077AA"/>
          <w:sz w:val="19"/>
          <w:szCs w:val="19"/>
          <w:bdr w:val="none" w:sz="0" w:space="0" w:color="auto" w:frame="1"/>
          <w:lang w:val="en-US"/>
        </w:rPr>
        <w:t>SET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EE9900"/>
          <w:sz w:val="19"/>
          <w:szCs w:val="19"/>
          <w:bdr w:val="none" w:sz="0" w:space="0" w:color="auto" w:frame="1"/>
          <w:lang w:val="en-US"/>
        </w:rPr>
        <w:t>@g</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A67F5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669900"/>
          <w:sz w:val="19"/>
          <w:szCs w:val="19"/>
          <w:bdr w:val="none" w:sz="0" w:space="0" w:color="auto" w:frame="1"/>
          <w:lang w:val="en-US"/>
        </w:rPr>
        <w:t>'LINESTRING(0 0,1 1,2 2)'</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0077AA"/>
          <w:sz w:val="19"/>
          <w:szCs w:val="19"/>
          <w:bdr w:val="none" w:sz="0" w:space="0" w:color="auto" w:frame="1"/>
          <w:lang w:val="en-US"/>
        </w:rPr>
        <w:t>INSERT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INTO</w:t>
      </w:r>
      <w:r w:rsidRPr="00FA3BFD">
        <w:rPr>
          <w:rStyle w:val="HTML"/>
          <w:rFonts w:ascii="Consolas" w:hAnsi="Consolas" w:cs="Consolas"/>
          <w:color w:val="000000"/>
          <w:sz w:val="19"/>
          <w:szCs w:val="19"/>
          <w:bdr w:val="none" w:sz="0" w:space="0" w:color="auto" w:frame="1"/>
          <w:lang w:val="en-US"/>
        </w:rPr>
        <w:t xml:space="preserve"> geom </w:t>
      </w:r>
      <w:r w:rsidRPr="00FA3BFD">
        <w:rPr>
          <w:rStyle w:val="token"/>
          <w:rFonts w:ascii="Consolas" w:hAnsi="Consolas" w:cs="Consolas"/>
          <w:color w:val="0077AA"/>
          <w:sz w:val="19"/>
          <w:szCs w:val="19"/>
          <w:bdr w:val="none" w:sz="0" w:space="0" w:color="auto" w:frame="1"/>
          <w:lang w:val="en-US"/>
        </w:rPr>
        <w:t>VALUES</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DD4A68"/>
          <w:sz w:val="19"/>
          <w:szCs w:val="19"/>
          <w:bdr w:val="none" w:sz="0" w:space="0" w:color="auto" w:frame="1"/>
          <w:lang w:val="en-US"/>
        </w:rPr>
        <w:t>ST_LineStringFromText</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EE9900"/>
          <w:sz w:val="19"/>
          <w:szCs w:val="19"/>
          <w:bdr w:val="none" w:sz="0" w:space="0" w:color="auto" w:frame="1"/>
          <w:lang w:val="en-US"/>
        </w:rPr>
        <w:t>@g</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0077AA"/>
          <w:sz w:val="19"/>
          <w:szCs w:val="19"/>
          <w:bdr w:val="none" w:sz="0" w:space="0" w:color="auto" w:frame="1"/>
          <w:lang w:val="en-US"/>
        </w:rPr>
        <w:t>SET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EE9900"/>
          <w:sz w:val="19"/>
          <w:szCs w:val="19"/>
          <w:bdr w:val="none" w:sz="0" w:space="0" w:color="auto" w:frame="1"/>
          <w:lang w:val="en-US"/>
        </w:rPr>
        <w:t>@g</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A67F5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669900"/>
          <w:sz w:val="19"/>
          <w:szCs w:val="19"/>
          <w:bdr w:val="none" w:sz="0" w:space="0" w:color="auto" w:frame="1"/>
          <w:lang w:val="en-US"/>
        </w:rPr>
        <w:t>'POLYGON((0 0,10 0,10 10,0 10,0 0),(5 5,7 5,7 7,5 7, 5 5))'</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0077AA"/>
          <w:sz w:val="19"/>
          <w:szCs w:val="19"/>
          <w:bdr w:val="none" w:sz="0" w:space="0" w:color="auto" w:frame="1"/>
          <w:lang w:val="en-US"/>
        </w:rPr>
        <w:t>INSERT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INTO</w:t>
      </w:r>
      <w:r w:rsidRPr="00FA3BFD">
        <w:rPr>
          <w:rStyle w:val="HTML"/>
          <w:rFonts w:ascii="Consolas" w:hAnsi="Consolas" w:cs="Consolas"/>
          <w:color w:val="000000"/>
          <w:sz w:val="19"/>
          <w:szCs w:val="19"/>
          <w:bdr w:val="none" w:sz="0" w:space="0" w:color="auto" w:frame="1"/>
          <w:lang w:val="en-US"/>
        </w:rPr>
        <w:t xml:space="preserve"> geom </w:t>
      </w:r>
      <w:r w:rsidRPr="00FA3BFD">
        <w:rPr>
          <w:rStyle w:val="token"/>
          <w:rFonts w:ascii="Consolas" w:hAnsi="Consolas" w:cs="Consolas"/>
          <w:color w:val="0077AA"/>
          <w:sz w:val="19"/>
          <w:szCs w:val="19"/>
          <w:bdr w:val="none" w:sz="0" w:space="0" w:color="auto" w:frame="1"/>
          <w:lang w:val="en-US"/>
        </w:rPr>
        <w:t>VALUES</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DD4A68"/>
          <w:sz w:val="19"/>
          <w:szCs w:val="19"/>
          <w:bdr w:val="none" w:sz="0" w:space="0" w:color="auto" w:frame="1"/>
          <w:lang w:val="en-US"/>
        </w:rPr>
        <w:t>ST_PolygonFromText</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EE9900"/>
          <w:sz w:val="19"/>
          <w:szCs w:val="19"/>
          <w:bdr w:val="none" w:sz="0" w:space="0" w:color="auto" w:frame="1"/>
          <w:lang w:val="en-US"/>
        </w:rPr>
        <w:t>@g</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0077AA"/>
          <w:sz w:val="19"/>
          <w:szCs w:val="19"/>
          <w:bdr w:val="none" w:sz="0" w:space="0" w:color="auto" w:frame="1"/>
          <w:lang w:val="en-US"/>
        </w:rPr>
        <w:t>SET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EE9900"/>
          <w:sz w:val="19"/>
          <w:szCs w:val="19"/>
          <w:bdr w:val="none" w:sz="0" w:space="0" w:color="auto" w:frame="1"/>
          <w:lang w:val="en-US"/>
        </w:rPr>
        <w:t>@g</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A67F5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669900"/>
          <w:sz w:val="19"/>
          <w:szCs w:val="19"/>
          <w:bdr w:val="none" w:sz="0" w:space="0" w:color="auto" w:frame="1"/>
          <w:lang w:val="en-US"/>
        </w:rPr>
        <w:t>'GEOMETRYCOLLECTION(POINT(1 1),LINESTRING(0 0,1 1,2 2,3 3,4 4))'</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A3BFD">
        <w:rPr>
          <w:rStyle w:val="token"/>
          <w:rFonts w:ascii="Consolas" w:hAnsi="Consolas" w:cs="Consolas"/>
          <w:color w:val="0077AA"/>
          <w:sz w:val="19"/>
          <w:szCs w:val="19"/>
          <w:bdr w:val="none" w:sz="0" w:space="0" w:color="auto" w:frame="1"/>
          <w:lang w:val="en-US"/>
        </w:rPr>
        <w:t>INSERT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INTO</w:t>
      </w:r>
      <w:r w:rsidRPr="00FA3BFD">
        <w:rPr>
          <w:rStyle w:val="HTML"/>
          <w:rFonts w:ascii="Consolas" w:hAnsi="Consolas" w:cs="Consolas"/>
          <w:color w:val="000000"/>
          <w:sz w:val="19"/>
          <w:szCs w:val="19"/>
          <w:bdr w:val="none" w:sz="0" w:space="0" w:color="auto" w:frame="1"/>
          <w:lang w:val="en-US"/>
        </w:rPr>
        <w:t xml:space="preserve"> geom </w:t>
      </w:r>
      <w:r w:rsidRPr="00FA3BFD">
        <w:rPr>
          <w:rStyle w:val="token"/>
          <w:rFonts w:ascii="Consolas" w:hAnsi="Consolas" w:cs="Consolas"/>
          <w:color w:val="0077AA"/>
          <w:sz w:val="19"/>
          <w:szCs w:val="19"/>
          <w:bdr w:val="none" w:sz="0" w:space="0" w:color="auto" w:frame="1"/>
          <w:lang w:val="en-US"/>
        </w:rPr>
        <w:t>VALUES</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DD4A68"/>
          <w:sz w:val="19"/>
          <w:szCs w:val="19"/>
          <w:bdr w:val="none" w:sz="0" w:space="0" w:color="auto" w:frame="1"/>
          <w:lang w:val="en-US"/>
        </w:rPr>
        <w:t>ST_GeomCollFromText</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EE9900"/>
          <w:sz w:val="19"/>
          <w:szCs w:val="19"/>
          <w:bdr w:val="none" w:sz="0" w:space="0" w:color="auto" w:frame="1"/>
          <w:lang w:val="en-US"/>
        </w:rPr>
        <w:t>@g</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A client application program that wants to use WKB representations of geometry values is responsible for sending correctly formed WKB in queries to the server. There are several ways to satisfy this requirement. For example:</w:t>
      </w:r>
    </w:p>
    <w:p w:rsidR="00FA3BFD" w:rsidRPr="00FA3BFD" w:rsidRDefault="00FA3BFD" w:rsidP="00FA3BFD">
      <w:pPr>
        <w:pStyle w:val="a4"/>
        <w:numPr>
          <w:ilvl w:val="0"/>
          <w:numId w:val="41"/>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Inserting a </w:t>
      </w:r>
      <w:r w:rsidRPr="00FA3BFD">
        <w:rPr>
          <w:rStyle w:val="HTML"/>
          <w:color w:val="000000"/>
          <w:bdr w:val="none" w:sz="0" w:space="0" w:color="auto" w:frame="1"/>
          <w:lang w:val="en-US"/>
        </w:rPr>
        <w:t>POINT(1 1)</w:t>
      </w:r>
      <w:r w:rsidRPr="00FA3BFD">
        <w:rPr>
          <w:rFonts w:ascii="Arial" w:hAnsi="Arial" w:cs="Arial"/>
          <w:color w:val="555555"/>
          <w:sz w:val="21"/>
          <w:szCs w:val="21"/>
          <w:lang w:val="en-US"/>
        </w:rPr>
        <w:t> value with hex literal syntax:</w:t>
      </w:r>
    </w:p>
    <w:p w:rsidR="00FA3BFD" w:rsidRDefault="00FA3BFD" w:rsidP="00FA3BFD">
      <w:pPr>
        <w:pStyle w:val="HTML0"/>
        <w:numPr>
          <w:ilvl w:val="0"/>
          <w:numId w:val="41"/>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INSERT</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INTO</w:t>
      </w:r>
      <w:r>
        <w:rPr>
          <w:rStyle w:val="HTML"/>
          <w:rFonts w:ascii="Consolas" w:hAnsi="Consolas" w:cs="Consolas"/>
          <w:color w:val="000000"/>
          <w:sz w:val="19"/>
          <w:szCs w:val="19"/>
          <w:bdr w:val="none" w:sz="0" w:space="0" w:color="auto" w:frame="1"/>
        </w:rPr>
        <w:t xml:space="preserve"> geom </w:t>
      </w:r>
      <w:r>
        <w:rPr>
          <w:rStyle w:val="token"/>
          <w:rFonts w:ascii="Consolas" w:hAnsi="Consolas" w:cs="Consolas"/>
          <w:color w:val="0077AA"/>
          <w:sz w:val="19"/>
          <w:szCs w:val="19"/>
          <w:bdr w:val="none" w:sz="0" w:space="0" w:color="auto" w:frame="1"/>
        </w:rPr>
        <w:t>VALUES</w:t>
      </w:r>
    </w:p>
    <w:p w:rsid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token"/>
          <w:rFonts w:ascii="Consolas" w:hAnsi="Consolas" w:cs="Consolas"/>
          <w:color w:val="999999"/>
          <w:sz w:val="19"/>
          <w:szCs w:val="19"/>
          <w:bdr w:val="none" w:sz="0" w:space="0" w:color="auto" w:frame="1"/>
        </w:rPr>
        <w:t>(</w:t>
      </w:r>
      <w:r>
        <w:rPr>
          <w:rStyle w:val="token"/>
          <w:rFonts w:ascii="Consolas" w:hAnsi="Consolas" w:cs="Consolas"/>
          <w:color w:val="DD4A68"/>
          <w:sz w:val="19"/>
          <w:szCs w:val="19"/>
          <w:bdr w:val="none" w:sz="0" w:space="0" w:color="auto" w:frame="1"/>
        </w:rPr>
        <w:t>ST_GeomFromWKB</w:t>
      </w:r>
      <w:r>
        <w:rPr>
          <w:rStyle w:val="token"/>
          <w:rFonts w:ascii="Consolas"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X</w:t>
      </w:r>
      <w:r>
        <w:rPr>
          <w:rStyle w:val="token"/>
          <w:rFonts w:ascii="Consolas" w:hAnsi="Consolas" w:cs="Consolas"/>
          <w:color w:val="669900"/>
          <w:sz w:val="19"/>
          <w:szCs w:val="19"/>
          <w:bdr w:val="none" w:sz="0" w:space="0" w:color="auto" w:frame="1"/>
        </w:rPr>
        <w:t>'0101000000000000000000F03F000000000000F03F'</w:t>
      </w:r>
      <w:r>
        <w:rPr>
          <w:rStyle w:val="token"/>
          <w:rFonts w:ascii="Consolas" w:hAnsi="Consolas" w:cs="Consolas"/>
          <w:color w:val="999999"/>
          <w:sz w:val="19"/>
          <w:szCs w:val="19"/>
          <w:bdr w:val="none" w:sz="0" w:space="0" w:color="auto" w:frame="1"/>
        </w:rPr>
        <w:t>));</w:t>
      </w:r>
    </w:p>
    <w:p w:rsidR="00FA3BFD" w:rsidRPr="00FA3BFD" w:rsidRDefault="00FA3BFD" w:rsidP="00FA3BFD">
      <w:pPr>
        <w:pStyle w:val="a4"/>
        <w:numPr>
          <w:ilvl w:val="0"/>
          <w:numId w:val="41"/>
        </w:numPr>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An ODBC application can send a WKB representation, binding it to a placeholder using an argument of </w:t>
      </w:r>
      <w:hyperlink r:id="rId63" w:tooltip="11.3.4 The BLOB and TEXT Types" w:history="1">
        <w:r w:rsidRPr="00FA3BFD">
          <w:rPr>
            <w:rStyle w:val="HTML"/>
            <w:color w:val="000000"/>
            <w:u w:val="single"/>
            <w:bdr w:val="none" w:sz="0" w:space="0" w:color="auto" w:frame="1"/>
            <w:lang w:val="en-US"/>
          </w:rPr>
          <w:t>BLOB</w:t>
        </w:r>
      </w:hyperlink>
      <w:r w:rsidRPr="00FA3BFD">
        <w:rPr>
          <w:rFonts w:ascii="Arial" w:hAnsi="Arial" w:cs="Arial"/>
          <w:color w:val="555555"/>
          <w:sz w:val="21"/>
          <w:szCs w:val="21"/>
          <w:lang w:val="en-US"/>
        </w:rPr>
        <w:t> type:</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FA3BFD">
        <w:rPr>
          <w:rStyle w:val="token"/>
          <w:rFonts w:ascii="Consolas" w:hAnsi="Consolas" w:cs="Consolas"/>
          <w:color w:val="0077AA"/>
          <w:sz w:val="19"/>
          <w:szCs w:val="19"/>
          <w:bdr w:val="none" w:sz="0" w:space="0" w:color="auto" w:frame="1"/>
          <w:lang w:val="en-US"/>
        </w:rPr>
        <w:t>INSERT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INTO</w:t>
      </w:r>
      <w:r w:rsidRPr="00FA3BFD">
        <w:rPr>
          <w:rStyle w:val="HTML"/>
          <w:rFonts w:ascii="Consolas" w:hAnsi="Consolas" w:cs="Consolas"/>
          <w:color w:val="000000"/>
          <w:sz w:val="19"/>
          <w:szCs w:val="19"/>
          <w:bdr w:val="none" w:sz="0" w:space="0" w:color="auto" w:frame="1"/>
          <w:lang w:val="en-US"/>
        </w:rPr>
        <w:t xml:space="preserve"> geom </w:t>
      </w:r>
      <w:r w:rsidRPr="00FA3BFD">
        <w:rPr>
          <w:rStyle w:val="token"/>
          <w:rFonts w:ascii="Consolas" w:hAnsi="Consolas" w:cs="Consolas"/>
          <w:color w:val="0077AA"/>
          <w:sz w:val="19"/>
          <w:szCs w:val="19"/>
          <w:bdr w:val="none" w:sz="0" w:space="0" w:color="auto" w:frame="1"/>
          <w:lang w:val="en-US"/>
        </w:rPr>
        <w:t>VALUES</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DD4A68"/>
          <w:sz w:val="19"/>
          <w:szCs w:val="19"/>
          <w:bdr w:val="none" w:sz="0" w:space="0" w:color="auto" w:frame="1"/>
          <w:lang w:val="en-US"/>
        </w:rPr>
        <w:t>ST_GeomFromWKB</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a4"/>
        <w:spacing w:before="0" w:beforeAutospacing="0" w:after="225"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Other programming interfaces may support a similar placeholder mechanism.</w:t>
      </w:r>
    </w:p>
    <w:p w:rsidR="00FA3BFD" w:rsidRDefault="00FA3BFD" w:rsidP="00FA3BFD">
      <w:pPr>
        <w:pStyle w:val="a4"/>
        <w:numPr>
          <w:ilvl w:val="0"/>
          <w:numId w:val="41"/>
        </w:numPr>
        <w:spacing w:before="0" w:beforeAutospacing="0" w:after="0" w:afterAutospacing="0"/>
        <w:ind w:left="450"/>
        <w:textAlignment w:val="baseline"/>
        <w:rPr>
          <w:rFonts w:ascii="Arial" w:hAnsi="Arial" w:cs="Arial"/>
          <w:color w:val="555555"/>
          <w:sz w:val="21"/>
          <w:szCs w:val="21"/>
        </w:rPr>
      </w:pPr>
      <w:r w:rsidRPr="00FA3BFD">
        <w:rPr>
          <w:rFonts w:ascii="Arial" w:hAnsi="Arial" w:cs="Arial"/>
          <w:color w:val="555555"/>
          <w:sz w:val="21"/>
          <w:szCs w:val="21"/>
          <w:lang w:val="en-US"/>
        </w:rPr>
        <w:t>In a C program, you can escape a binary value using </w:t>
      </w:r>
      <w:hyperlink r:id="rId64" w:tgtFrame="_top" w:history="1">
        <w:r w:rsidRPr="00FA3BFD">
          <w:rPr>
            <w:rStyle w:val="HTML"/>
            <w:color w:val="000000"/>
            <w:u w:val="single"/>
            <w:bdr w:val="none" w:sz="0" w:space="0" w:color="auto" w:frame="1"/>
            <w:lang w:val="en-US"/>
          </w:rPr>
          <w:t>mysql_real_escape_string_quote()</w:t>
        </w:r>
      </w:hyperlink>
      <w:r w:rsidRPr="00FA3BFD">
        <w:rPr>
          <w:rFonts w:ascii="Arial" w:hAnsi="Arial" w:cs="Arial"/>
          <w:color w:val="555555"/>
          <w:sz w:val="21"/>
          <w:szCs w:val="21"/>
          <w:lang w:val="en-US"/>
        </w:rPr>
        <w:t xml:space="preserve"> and include the result in a query string that is sent to the server. </w:t>
      </w:r>
      <w:r>
        <w:rPr>
          <w:rFonts w:ascii="Arial" w:hAnsi="Arial" w:cs="Arial"/>
          <w:color w:val="555555"/>
          <w:sz w:val="21"/>
          <w:szCs w:val="21"/>
        </w:rPr>
        <w:t>See </w:t>
      </w:r>
      <w:hyperlink r:id="rId65" w:tgtFrame="_top" w:history="1">
        <w:r>
          <w:rPr>
            <w:rStyle w:val="a3"/>
            <w:rFonts w:ascii="Arial" w:hAnsi="Arial" w:cs="Arial"/>
            <w:color w:val="0074A3"/>
            <w:sz w:val="21"/>
            <w:szCs w:val="21"/>
          </w:rPr>
          <w:t>mysql_real_escape_string_quote()</w:t>
        </w:r>
      </w:hyperlink>
      <w:r>
        <w:rPr>
          <w:rFonts w:ascii="Arial" w:hAnsi="Arial" w:cs="Arial"/>
          <w:color w:val="555555"/>
          <w:sz w:val="21"/>
          <w:szCs w:val="21"/>
        </w:rPr>
        <w:t>.</w:t>
      </w:r>
    </w:p>
    <w:p w:rsidR="00FA3BFD" w:rsidRPr="00056B53" w:rsidRDefault="00FA3BFD" w:rsidP="00056B53">
      <w:pPr>
        <w:pStyle w:val="2"/>
        <w:rPr>
          <w:lang w:val="en-US"/>
        </w:rPr>
      </w:pPr>
      <w:r w:rsidRPr="00056B53">
        <w:rPr>
          <w:lang w:val="en-US"/>
        </w:rPr>
        <w:t> </w:t>
      </w:r>
      <w:bookmarkStart w:id="101" w:name="_Toc57705735"/>
      <w:r w:rsidRPr="00056B53">
        <w:rPr>
          <w:lang w:val="en-US"/>
        </w:rPr>
        <w:t>Fetching Spatial Data</w:t>
      </w:r>
      <w:bookmarkEnd w:id="101"/>
    </w:p>
    <w:p w:rsidR="00FA3BFD" w:rsidRPr="00FA3BFD" w:rsidRDefault="00FA3BFD" w:rsidP="00FA3BFD">
      <w:pPr>
        <w:pStyle w:val="a4"/>
        <w:spacing w:before="0" w:beforeAutospacing="0" w:after="225"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Geometry values stored in a table can be fetched in internal format. You can also convert them to WKT or WKB format.</w:t>
      </w:r>
    </w:p>
    <w:p w:rsidR="00FA3BFD" w:rsidRPr="00FA3BFD" w:rsidRDefault="00FA3BFD" w:rsidP="00FA3BFD">
      <w:pPr>
        <w:pStyle w:val="a4"/>
        <w:numPr>
          <w:ilvl w:val="0"/>
          <w:numId w:val="42"/>
        </w:numPr>
        <w:spacing w:before="0" w:beforeAutospacing="0" w:after="225"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Fetching spatial data in internal format:</w:t>
      </w:r>
    </w:p>
    <w:p w:rsidR="00FA3BFD" w:rsidRPr="00FA3BFD" w:rsidRDefault="00FA3BFD" w:rsidP="00FA3BFD">
      <w:pPr>
        <w:pStyle w:val="a4"/>
        <w:spacing w:before="0" w:beforeAutospacing="0" w:after="225"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Fetching geometry values using internal format can be useful in table-to-table transfers:</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FA3BFD">
        <w:rPr>
          <w:rStyle w:val="token"/>
          <w:rFonts w:ascii="Consolas" w:hAnsi="Consolas" w:cs="Consolas"/>
          <w:color w:val="0077AA"/>
          <w:sz w:val="19"/>
          <w:szCs w:val="19"/>
          <w:bdr w:val="none" w:sz="0" w:space="0" w:color="auto" w:frame="1"/>
          <w:lang w:val="en-US"/>
        </w:rPr>
        <w:t>CREATE</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TABLE</w:t>
      </w:r>
      <w:r w:rsidRPr="00FA3BFD">
        <w:rPr>
          <w:rStyle w:val="HTML"/>
          <w:rFonts w:ascii="Consolas" w:hAnsi="Consolas" w:cs="Consolas"/>
          <w:color w:val="000000"/>
          <w:sz w:val="19"/>
          <w:szCs w:val="19"/>
          <w:bdr w:val="none" w:sz="0" w:space="0" w:color="auto" w:frame="1"/>
          <w:lang w:val="en-US"/>
        </w:rPr>
        <w:t xml:space="preserve"> geom2 </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 xml:space="preserve">g </w:t>
      </w:r>
      <w:r w:rsidRPr="00FA3BFD">
        <w:rPr>
          <w:rStyle w:val="token"/>
          <w:rFonts w:ascii="Consolas" w:hAnsi="Consolas" w:cs="Consolas"/>
          <w:color w:val="0077AA"/>
          <w:sz w:val="19"/>
          <w:szCs w:val="19"/>
          <w:bdr w:val="none" w:sz="0" w:space="0" w:color="auto" w:frame="1"/>
          <w:lang w:val="en-US"/>
        </w:rPr>
        <w:t>GEOMETRY</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SELECT</w:t>
      </w:r>
      <w:r w:rsidRPr="00FA3BFD">
        <w:rPr>
          <w:rStyle w:val="HTML"/>
          <w:rFonts w:ascii="Consolas" w:hAnsi="Consolas" w:cs="Consolas"/>
          <w:color w:val="000000"/>
          <w:sz w:val="19"/>
          <w:szCs w:val="19"/>
          <w:bdr w:val="none" w:sz="0" w:space="0" w:color="auto" w:frame="1"/>
          <w:lang w:val="en-US"/>
        </w:rPr>
        <w:t xml:space="preserve"> g </w:t>
      </w:r>
      <w:r w:rsidRPr="00FA3BFD">
        <w:rPr>
          <w:rStyle w:val="token"/>
          <w:rFonts w:ascii="Consolas" w:hAnsi="Consolas" w:cs="Consolas"/>
          <w:color w:val="0077AA"/>
          <w:sz w:val="19"/>
          <w:szCs w:val="19"/>
          <w:bdr w:val="none" w:sz="0" w:space="0" w:color="auto" w:frame="1"/>
          <w:lang w:val="en-US"/>
        </w:rPr>
        <w:t>FROM</w:t>
      </w:r>
      <w:r w:rsidRPr="00FA3BFD">
        <w:rPr>
          <w:rStyle w:val="HTML"/>
          <w:rFonts w:ascii="Consolas" w:hAnsi="Consolas" w:cs="Consolas"/>
          <w:color w:val="000000"/>
          <w:sz w:val="19"/>
          <w:szCs w:val="19"/>
          <w:bdr w:val="none" w:sz="0" w:space="0" w:color="auto" w:frame="1"/>
          <w:lang w:val="en-US"/>
        </w:rPr>
        <w:t xml:space="preserve"> geom</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a4"/>
        <w:numPr>
          <w:ilvl w:val="0"/>
          <w:numId w:val="42"/>
        </w:numPr>
        <w:spacing w:before="0" w:beforeAutospacing="0" w:after="225"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Fetching spatial data in WKT format:</w:t>
      </w:r>
    </w:p>
    <w:p w:rsidR="00FA3BFD" w:rsidRPr="00FA3BFD" w:rsidRDefault="00FA3BFD" w:rsidP="00FA3BFD">
      <w:pPr>
        <w:pStyle w:val="a4"/>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lastRenderedPageBreak/>
        <w:t>The </w:t>
      </w:r>
      <w:hyperlink r:id="rId66" w:anchor="function_st-astext" w:history="1">
        <w:r w:rsidRPr="00FA3BFD">
          <w:rPr>
            <w:rStyle w:val="HTML"/>
            <w:color w:val="000000"/>
            <w:u w:val="single"/>
            <w:bdr w:val="none" w:sz="0" w:space="0" w:color="auto" w:frame="1"/>
            <w:lang w:val="en-US"/>
          </w:rPr>
          <w:t>ST_AsText()</w:t>
        </w:r>
      </w:hyperlink>
      <w:r w:rsidRPr="00FA3BFD">
        <w:rPr>
          <w:rFonts w:ascii="Arial" w:hAnsi="Arial" w:cs="Arial"/>
          <w:color w:val="555555"/>
          <w:sz w:val="21"/>
          <w:szCs w:val="21"/>
          <w:lang w:val="en-US"/>
        </w:rPr>
        <w:t> function converts a geometry from internal format to a WKT string.</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FA3BFD">
        <w:rPr>
          <w:rStyle w:val="token"/>
          <w:rFonts w:ascii="Consolas" w:hAnsi="Consolas" w:cs="Consolas"/>
          <w:color w:val="0077AA"/>
          <w:sz w:val="19"/>
          <w:szCs w:val="19"/>
          <w:bdr w:val="none" w:sz="0" w:space="0" w:color="auto" w:frame="1"/>
          <w:lang w:val="en-US"/>
        </w:rPr>
        <w:t>SELECT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DD4A68"/>
          <w:sz w:val="19"/>
          <w:szCs w:val="19"/>
          <w:bdr w:val="none" w:sz="0" w:space="0" w:color="auto" w:frame="1"/>
          <w:lang w:val="en-US"/>
        </w:rPr>
        <w:t>ST_AsText</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g</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FROM</w:t>
      </w:r>
      <w:r w:rsidRPr="00FA3BFD">
        <w:rPr>
          <w:rStyle w:val="HTML"/>
          <w:rFonts w:ascii="Consolas" w:hAnsi="Consolas" w:cs="Consolas"/>
          <w:color w:val="000000"/>
          <w:sz w:val="19"/>
          <w:szCs w:val="19"/>
          <w:bdr w:val="none" w:sz="0" w:space="0" w:color="auto" w:frame="1"/>
          <w:lang w:val="en-US"/>
        </w:rPr>
        <w:t xml:space="preserve"> geom</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a4"/>
        <w:numPr>
          <w:ilvl w:val="0"/>
          <w:numId w:val="42"/>
        </w:numPr>
        <w:spacing w:before="0" w:beforeAutospacing="0" w:after="225"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Fetching spatial data in WKB format:</w:t>
      </w:r>
    </w:p>
    <w:p w:rsidR="00FA3BFD" w:rsidRPr="00FA3BFD" w:rsidRDefault="00FA3BFD" w:rsidP="00FA3BFD">
      <w:pPr>
        <w:pStyle w:val="a4"/>
        <w:spacing w:before="0" w:beforeAutospacing="0" w:after="0"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The </w:t>
      </w:r>
      <w:hyperlink r:id="rId67" w:anchor="function_st-asbinary" w:history="1">
        <w:r w:rsidRPr="00FA3BFD">
          <w:rPr>
            <w:rStyle w:val="HTML"/>
            <w:color w:val="000000"/>
            <w:u w:val="single"/>
            <w:bdr w:val="none" w:sz="0" w:space="0" w:color="auto" w:frame="1"/>
            <w:lang w:val="en-US"/>
          </w:rPr>
          <w:t>ST_AsBinary()</w:t>
        </w:r>
      </w:hyperlink>
      <w:r w:rsidRPr="00FA3BFD">
        <w:rPr>
          <w:rFonts w:ascii="Arial" w:hAnsi="Arial" w:cs="Arial"/>
          <w:color w:val="555555"/>
          <w:sz w:val="21"/>
          <w:szCs w:val="21"/>
          <w:lang w:val="en-US"/>
        </w:rPr>
        <w:t> function converts a geometry from internal format to a </w:t>
      </w:r>
      <w:hyperlink r:id="rId68" w:tooltip="11.3.4 The BLOB and TEXT Types" w:history="1">
        <w:r w:rsidRPr="00FA3BFD">
          <w:rPr>
            <w:rStyle w:val="HTML"/>
            <w:color w:val="000000"/>
            <w:u w:val="single"/>
            <w:bdr w:val="none" w:sz="0" w:space="0" w:color="auto" w:frame="1"/>
            <w:lang w:val="en-US"/>
          </w:rPr>
          <w:t>BLOB</w:t>
        </w:r>
      </w:hyperlink>
      <w:r w:rsidRPr="00FA3BFD">
        <w:rPr>
          <w:rFonts w:ascii="Arial" w:hAnsi="Arial" w:cs="Arial"/>
          <w:color w:val="555555"/>
          <w:sz w:val="21"/>
          <w:szCs w:val="21"/>
          <w:lang w:val="en-US"/>
        </w:rPr>
        <w:t> containing the WKB value.</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FA3BFD">
        <w:rPr>
          <w:rStyle w:val="token"/>
          <w:rFonts w:ascii="Consolas" w:hAnsi="Consolas" w:cs="Consolas"/>
          <w:color w:val="0077AA"/>
          <w:sz w:val="19"/>
          <w:szCs w:val="19"/>
          <w:bdr w:val="none" w:sz="0" w:space="0" w:color="auto" w:frame="1"/>
          <w:lang w:val="en-US"/>
        </w:rPr>
        <w:t>SELECT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DD4A68"/>
          <w:sz w:val="19"/>
          <w:szCs w:val="19"/>
          <w:bdr w:val="none" w:sz="0" w:space="0" w:color="auto" w:frame="1"/>
          <w:lang w:val="en-US"/>
        </w:rPr>
        <w:t>ST_AsBinary</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g</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FROM</w:t>
      </w:r>
      <w:r w:rsidRPr="00FA3BFD">
        <w:rPr>
          <w:rStyle w:val="HTML"/>
          <w:rFonts w:ascii="Consolas" w:hAnsi="Consolas" w:cs="Consolas"/>
          <w:color w:val="000000"/>
          <w:sz w:val="19"/>
          <w:szCs w:val="19"/>
          <w:bdr w:val="none" w:sz="0" w:space="0" w:color="auto" w:frame="1"/>
          <w:lang w:val="en-US"/>
        </w:rPr>
        <w:t xml:space="preserve"> geom</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056B53">
      <w:pPr>
        <w:pStyle w:val="2"/>
        <w:rPr>
          <w:lang w:val="en-US"/>
        </w:rPr>
      </w:pPr>
      <w:r w:rsidRPr="00FA3BFD">
        <w:rPr>
          <w:lang w:val="en-US"/>
        </w:rPr>
        <w:t> </w:t>
      </w:r>
      <w:bookmarkStart w:id="102" w:name="_Toc57705736"/>
      <w:r w:rsidRPr="00FA3BFD">
        <w:rPr>
          <w:lang w:val="en-US"/>
        </w:rPr>
        <w:t>Optimizing Spatial Analysis</w:t>
      </w:r>
      <w:bookmarkEnd w:id="102"/>
    </w:p>
    <w:p w:rsidR="00FA3BFD" w:rsidRDefault="00FA3BFD" w:rsidP="00FA3BFD">
      <w:pPr>
        <w:pStyle w:val="a4"/>
        <w:shd w:val="clear" w:color="auto" w:fill="FFFFFF"/>
        <w:spacing w:before="0" w:beforeAutospacing="0" w:after="0" w:afterAutospacing="0"/>
        <w:textAlignment w:val="baseline"/>
        <w:rPr>
          <w:rFonts w:ascii="Arial" w:hAnsi="Arial" w:cs="Arial"/>
          <w:color w:val="555555"/>
          <w:sz w:val="21"/>
          <w:szCs w:val="21"/>
        </w:rPr>
      </w:pPr>
      <w:r w:rsidRPr="00FA3BFD">
        <w:rPr>
          <w:rFonts w:ascii="Arial" w:hAnsi="Arial" w:cs="Arial"/>
          <w:color w:val="555555"/>
          <w:sz w:val="21"/>
          <w:szCs w:val="21"/>
          <w:lang w:val="en-US"/>
        </w:rPr>
        <w:t>For </w:t>
      </w:r>
      <w:hyperlink r:id="rId69" w:tooltip="16.2 The MyISAM Storage Engine" w:history="1">
        <w:r w:rsidRPr="00FA3BFD">
          <w:rPr>
            <w:rStyle w:val="HTML"/>
            <w:color w:val="000000"/>
            <w:u w:val="single"/>
            <w:bdr w:val="none" w:sz="0" w:space="0" w:color="auto" w:frame="1"/>
            <w:lang w:val="en-US"/>
          </w:rPr>
          <w:t>MyISAM</w:t>
        </w:r>
      </w:hyperlink>
      <w:r w:rsidRPr="00FA3BFD">
        <w:rPr>
          <w:rFonts w:ascii="Arial" w:hAnsi="Arial" w:cs="Arial"/>
          <w:color w:val="555555"/>
          <w:sz w:val="21"/>
          <w:szCs w:val="21"/>
          <w:lang w:val="en-US"/>
        </w:rPr>
        <w:t> and </w:t>
      </w:r>
      <w:r w:rsidRPr="00FA3BFD">
        <w:rPr>
          <w:rStyle w:val="HTML"/>
          <w:color w:val="000000"/>
          <w:bdr w:val="none" w:sz="0" w:space="0" w:color="auto" w:frame="1"/>
          <w:lang w:val="en-US"/>
        </w:rPr>
        <w:t>InnoDB</w:t>
      </w:r>
      <w:r w:rsidRPr="00FA3BFD">
        <w:rPr>
          <w:rFonts w:ascii="Arial" w:hAnsi="Arial" w:cs="Arial"/>
          <w:color w:val="555555"/>
          <w:sz w:val="21"/>
          <w:szCs w:val="21"/>
          <w:lang w:val="en-US"/>
        </w:rPr>
        <w:t> tables, search operations in columns containing spatial data can be optimized using </w:t>
      </w:r>
      <w:r w:rsidRPr="00FA3BFD">
        <w:rPr>
          <w:rStyle w:val="HTML"/>
          <w:color w:val="000000"/>
          <w:bdr w:val="none" w:sz="0" w:space="0" w:color="auto" w:frame="1"/>
          <w:lang w:val="en-US"/>
        </w:rPr>
        <w:t>SPATIAL</w:t>
      </w:r>
      <w:r w:rsidRPr="00FA3BFD">
        <w:rPr>
          <w:rFonts w:ascii="Arial" w:hAnsi="Arial" w:cs="Arial"/>
          <w:color w:val="555555"/>
          <w:sz w:val="21"/>
          <w:szCs w:val="21"/>
          <w:lang w:val="en-US"/>
        </w:rPr>
        <w:t xml:space="preserve"> indexes. </w:t>
      </w:r>
      <w:r w:rsidRPr="00056B53">
        <w:rPr>
          <w:rFonts w:ascii="Arial" w:hAnsi="Arial" w:cs="Arial"/>
          <w:color w:val="555555"/>
          <w:sz w:val="21"/>
          <w:szCs w:val="21"/>
          <w:lang w:val="en-US"/>
        </w:rPr>
        <w:t>The m</w:t>
      </w:r>
      <w:r>
        <w:rPr>
          <w:rFonts w:ascii="Arial" w:hAnsi="Arial" w:cs="Arial"/>
          <w:color w:val="555555"/>
          <w:sz w:val="21"/>
          <w:szCs w:val="21"/>
        </w:rPr>
        <w:t>ost typical operations are:</w:t>
      </w:r>
    </w:p>
    <w:p w:rsidR="00FA3BFD" w:rsidRPr="00FA3BFD" w:rsidRDefault="00FA3BFD" w:rsidP="00FA3BFD">
      <w:pPr>
        <w:pStyle w:val="a4"/>
        <w:numPr>
          <w:ilvl w:val="0"/>
          <w:numId w:val="43"/>
        </w:numPr>
        <w:spacing w:before="0" w:beforeAutospacing="0" w:after="225"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Point queries that search for all objects that contain a given point</w:t>
      </w:r>
    </w:p>
    <w:p w:rsidR="00FA3BFD" w:rsidRPr="00FA3BFD" w:rsidRDefault="00FA3BFD" w:rsidP="00FA3BFD">
      <w:pPr>
        <w:pStyle w:val="a4"/>
        <w:numPr>
          <w:ilvl w:val="0"/>
          <w:numId w:val="43"/>
        </w:numPr>
        <w:spacing w:before="0" w:beforeAutospacing="0" w:after="225" w:afterAutospacing="0"/>
        <w:ind w:left="450"/>
        <w:textAlignment w:val="baseline"/>
        <w:rPr>
          <w:rFonts w:ascii="Arial" w:hAnsi="Arial" w:cs="Arial"/>
          <w:color w:val="555555"/>
          <w:sz w:val="21"/>
          <w:szCs w:val="21"/>
          <w:lang w:val="en-US"/>
        </w:rPr>
      </w:pPr>
      <w:r w:rsidRPr="00FA3BFD">
        <w:rPr>
          <w:rFonts w:ascii="Arial" w:hAnsi="Arial" w:cs="Arial"/>
          <w:color w:val="555555"/>
          <w:sz w:val="21"/>
          <w:szCs w:val="21"/>
          <w:lang w:val="en-US"/>
        </w:rPr>
        <w:t>Region queries that search for all objects that overlap a given region</w:t>
      </w:r>
    </w:p>
    <w:p w:rsidR="00FA3BFD" w:rsidRPr="00FA3BFD" w:rsidRDefault="00FA3BFD" w:rsidP="00FA3BFD">
      <w:pPr>
        <w:pStyle w:val="a4"/>
        <w:shd w:val="clear" w:color="auto" w:fill="FFFFFF"/>
        <w:spacing w:before="0" w:beforeAutospacing="0" w:after="0"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MySQL uses </w:t>
      </w:r>
      <w:r w:rsidRPr="00FA3BFD">
        <w:rPr>
          <w:rStyle w:val="a6"/>
          <w:rFonts w:ascii="Arial" w:hAnsi="Arial" w:cs="Arial"/>
          <w:i/>
          <w:iCs/>
          <w:color w:val="444444"/>
          <w:sz w:val="21"/>
          <w:szCs w:val="21"/>
          <w:bdr w:val="none" w:sz="0" w:space="0" w:color="auto" w:frame="1"/>
          <w:lang w:val="en-US"/>
        </w:rPr>
        <w:t>R-Trees with quadratic splitting</w:t>
      </w:r>
      <w:r w:rsidRPr="00FA3BFD">
        <w:rPr>
          <w:rFonts w:ascii="Arial" w:hAnsi="Arial" w:cs="Arial"/>
          <w:color w:val="555555"/>
          <w:sz w:val="21"/>
          <w:szCs w:val="21"/>
          <w:lang w:val="en-US"/>
        </w:rPr>
        <w:t> for </w:t>
      </w:r>
      <w:r w:rsidRPr="00FA3BFD">
        <w:rPr>
          <w:rStyle w:val="HTML"/>
          <w:color w:val="000000"/>
          <w:bdr w:val="none" w:sz="0" w:space="0" w:color="auto" w:frame="1"/>
          <w:lang w:val="en-US"/>
        </w:rPr>
        <w:t>SPATIAL</w:t>
      </w:r>
      <w:r w:rsidRPr="00FA3BFD">
        <w:rPr>
          <w:rFonts w:ascii="Arial" w:hAnsi="Arial" w:cs="Arial"/>
          <w:color w:val="555555"/>
          <w:sz w:val="21"/>
          <w:szCs w:val="21"/>
          <w:lang w:val="en-US"/>
        </w:rPr>
        <w:t> indexes on spatial columns. A </w:t>
      </w:r>
      <w:r w:rsidRPr="00FA3BFD">
        <w:rPr>
          <w:rStyle w:val="HTML"/>
          <w:color w:val="000000"/>
          <w:bdr w:val="none" w:sz="0" w:space="0" w:color="auto" w:frame="1"/>
          <w:lang w:val="en-US"/>
        </w:rPr>
        <w:t>SPATIAL</w:t>
      </w:r>
      <w:r w:rsidRPr="00FA3BFD">
        <w:rPr>
          <w:rFonts w:ascii="Arial" w:hAnsi="Arial" w:cs="Arial"/>
          <w:color w:val="555555"/>
          <w:sz w:val="21"/>
          <w:szCs w:val="21"/>
          <w:lang w:val="en-US"/>
        </w:rPr>
        <w:t> index is built using the minimum bounding rectangle (MBR) of a geometry. For most geometries, the MBR is a minimum rectangle that surrounds the geometries. For a horizontal or a vertical linestring, the MBR is a rectangle degenerated into the linestring. For a point, the MBR is a rectangle degenerated into the point.</w:t>
      </w:r>
    </w:p>
    <w:p w:rsidR="00FA3BFD" w:rsidRPr="00FA3BFD" w:rsidRDefault="00FA3BFD" w:rsidP="00FA3BFD">
      <w:pPr>
        <w:pStyle w:val="a4"/>
        <w:shd w:val="clear" w:color="auto" w:fill="FFFFFF"/>
        <w:spacing w:before="0" w:beforeAutospacing="0" w:after="0"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It is also possible to create normal indexes on spatial columns. In a non-</w:t>
      </w:r>
      <w:r w:rsidRPr="00FA3BFD">
        <w:rPr>
          <w:rStyle w:val="HTML"/>
          <w:color w:val="000000"/>
          <w:bdr w:val="none" w:sz="0" w:space="0" w:color="auto" w:frame="1"/>
          <w:lang w:val="en-US"/>
        </w:rPr>
        <w:t>SPATIAL</w:t>
      </w:r>
      <w:r w:rsidRPr="00FA3BFD">
        <w:rPr>
          <w:rFonts w:ascii="Arial" w:hAnsi="Arial" w:cs="Arial"/>
          <w:color w:val="555555"/>
          <w:sz w:val="21"/>
          <w:szCs w:val="21"/>
          <w:lang w:val="en-US"/>
        </w:rPr>
        <w:t> index, you must declare a prefix for any spatial column except for </w:t>
      </w:r>
      <w:r w:rsidRPr="00FA3BFD">
        <w:rPr>
          <w:rStyle w:val="HTML"/>
          <w:color w:val="000000"/>
          <w:bdr w:val="none" w:sz="0" w:space="0" w:color="auto" w:frame="1"/>
          <w:lang w:val="en-US"/>
        </w:rPr>
        <w:t>POINT</w:t>
      </w:r>
      <w:r w:rsidRPr="00FA3BFD">
        <w:rPr>
          <w:rFonts w:ascii="Arial" w:hAnsi="Arial" w:cs="Arial"/>
          <w:color w:val="555555"/>
          <w:sz w:val="21"/>
          <w:szCs w:val="21"/>
          <w:lang w:val="en-US"/>
        </w:rPr>
        <w:t> columns.</w:t>
      </w:r>
    </w:p>
    <w:p w:rsidR="00FA3BFD" w:rsidRPr="00FA3BFD" w:rsidRDefault="00FA3BFD" w:rsidP="00FA3BFD">
      <w:pPr>
        <w:pStyle w:val="a4"/>
        <w:shd w:val="clear" w:color="auto" w:fill="FFFFFF"/>
        <w:spacing w:before="0" w:beforeAutospacing="0" w:after="0" w:afterAutospacing="0"/>
        <w:textAlignment w:val="baseline"/>
        <w:rPr>
          <w:rFonts w:ascii="Arial" w:hAnsi="Arial" w:cs="Arial"/>
          <w:color w:val="555555"/>
          <w:sz w:val="21"/>
          <w:szCs w:val="21"/>
          <w:lang w:val="en-US"/>
        </w:rPr>
      </w:pPr>
      <w:r w:rsidRPr="00FA3BFD">
        <w:rPr>
          <w:rStyle w:val="HTML"/>
          <w:color w:val="000000"/>
          <w:bdr w:val="none" w:sz="0" w:space="0" w:color="auto" w:frame="1"/>
          <w:lang w:val="en-US"/>
        </w:rPr>
        <w:t>MyISAM</w:t>
      </w:r>
      <w:r w:rsidRPr="00FA3BFD">
        <w:rPr>
          <w:rFonts w:ascii="Arial" w:hAnsi="Arial" w:cs="Arial"/>
          <w:color w:val="555555"/>
          <w:sz w:val="21"/>
          <w:szCs w:val="21"/>
          <w:lang w:val="en-US"/>
        </w:rPr>
        <w:t> and </w:t>
      </w:r>
      <w:r w:rsidRPr="00FA3BFD">
        <w:rPr>
          <w:rStyle w:val="HTML"/>
          <w:color w:val="000000"/>
          <w:bdr w:val="none" w:sz="0" w:space="0" w:color="auto" w:frame="1"/>
          <w:lang w:val="en-US"/>
        </w:rPr>
        <w:t>InnoDB</w:t>
      </w:r>
      <w:r w:rsidRPr="00FA3BFD">
        <w:rPr>
          <w:rFonts w:ascii="Arial" w:hAnsi="Arial" w:cs="Arial"/>
          <w:color w:val="555555"/>
          <w:sz w:val="21"/>
          <w:szCs w:val="21"/>
          <w:lang w:val="en-US"/>
        </w:rPr>
        <w:t> support both </w:t>
      </w:r>
      <w:r w:rsidRPr="00FA3BFD">
        <w:rPr>
          <w:rStyle w:val="HTML"/>
          <w:color w:val="000000"/>
          <w:bdr w:val="none" w:sz="0" w:space="0" w:color="auto" w:frame="1"/>
          <w:lang w:val="en-US"/>
        </w:rPr>
        <w:t>SPATIAL</w:t>
      </w:r>
      <w:r w:rsidRPr="00FA3BFD">
        <w:rPr>
          <w:rFonts w:ascii="Arial" w:hAnsi="Arial" w:cs="Arial"/>
          <w:color w:val="555555"/>
          <w:sz w:val="21"/>
          <w:szCs w:val="21"/>
          <w:lang w:val="en-US"/>
        </w:rPr>
        <w:t> and non-</w:t>
      </w:r>
      <w:r w:rsidRPr="00FA3BFD">
        <w:rPr>
          <w:rStyle w:val="HTML"/>
          <w:color w:val="000000"/>
          <w:bdr w:val="none" w:sz="0" w:space="0" w:color="auto" w:frame="1"/>
          <w:lang w:val="en-US"/>
        </w:rPr>
        <w:t>SPATIAL</w:t>
      </w:r>
      <w:r w:rsidRPr="00FA3BFD">
        <w:rPr>
          <w:rFonts w:ascii="Arial" w:hAnsi="Arial" w:cs="Arial"/>
          <w:color w:val="555555"/>
          <w:sz w:val="21"/>
          <w:szCs w:val="21"/>
          <w:lang w:val="en-US"/>
        </w:rPr>
        <w:t> indexes. Other storage engines support non-</w:t>
      </w:r>
      <w:r w:rsidRPr="00FA3BFD">
        <w:rPr>
          <w:rStyle w:val="HTML"/>
          <w:color w:val="000000"/>
          <w:bdr w:val="none" w:sz="0" w:space="0" w:color="auto" w:frame="1"/>
          <w:lang w:val="en-US"/>
        </w:rPr>
        <w:t>SPATIAL</w:t>
      </w:r>
      <w:r w:rsidRPr="00FA3BFD">
        <w:rPr>
          <w:rFonts w:ascii="Arial" w:hAnsi="Arial" w:cs="Arial"/>
          <w:color w:val="555555"/>
          <w:sz w:val="21"/>
          <w:szCs w:val="21"/>
          <w:lang w:val="en-US"/>
        </w:rPr>
        <w:t> indexes, as described in </w:t>
      </w:r>
      <w:hyperlink r:id="rId70" w:tooltip="13.1.15 CREATE INDEX Statement" w:history="1">
        <w:r w:rsidRPr="00FA3BFD">
          <w:rPr>
            <w:rStyle w:val="a3"/>
            <w:rFonts w:ascii="Arial" w:hAnsi="Arial" w:cs="Arial"/>
            <w:color w:val="0074A3"/>
            <w:sz w:val="21"/>
            <w:szCs w:val="21"/>
            <w:lang w:val="en-US"/>
          </w:rPr>
          <w:t>Section 13.1.15, “CREATE INDEX Statement”</w:t>
        </w:r>
      </w:hyperlink>
      <w:r w:rsidRPr="00FA3BFD">
        <w:rPr>
          <w:rFonts w:ascii="Arial" w:hAnsi="Arial" w:cs="Arial"/>
          <w:color w:val="555555"/>
          <w:sz w:val="21"/>
          <w:szCs w:val="21"/>
          <w:lang w:val="en-US"/>
        </w:rPr>
        <w:t>.</w:t>
      </w:r>
    </w:p>
    <w:p w:rsidR="00FA3BFD" w:rsidRPr="00FA3BFD" w:rsidRDefault="00FA3BFD" w:rsidP="00056B53">
      <w:pPr>
        <w:pStyle w:val="2"/>
        <w:rPr>
          <w:lang w:val="en-US"/>
        </w:rPr>
      </w:pPr>
      <w:r w:rsidRPr="00FA3BFD">
        <w:rPr>
          <w:lang w:val="en-US"/>
        </w:rPr>
        <w:t> </w:t>
      </w:r>
      <w:bookmarkStart w:id="103" w:name="_Toc57705737"/>
      <w:r w:rsidRPr="00FA3BFD">
        <w:rPr>
          <w:lang w:val="en-US"/>
        </w:rPr>
        <w:t>Creating Spatial Indexes</w:t>
      </w:r>
      <w:bookmarkEnd w:id="103"/>
    </w:p>
    <w:p w:rsidR="00FA3BFD" w:rsidRPr="00FA3BFD" w:rsidRDefault="00FA3BFD" w:rsidP="00FA3BFD">
      <w:pPr>
        <w:pStyle w:val="a4"/>
        <w:shd w:val="clear" w:color="auto" w:fill="FFFFFF"/>
        <w:spacing w:before="0" w:beforeAutospacing="0" w:after="0"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For </w:t>
      </w:r>
      <w:r w:rsidRPr="00FA3BFD">
        <w:rPr>
          <w:rStyle w:val="HTML"/>
          <w:color w:val="000000"/>
          <w:bdr w:val="none" w:sz="0" w:space="0" w:color="auto" w:frame="1"/>
          <w:lang w:val="en-US"/>
        </w:rPr>
        <w:t>InnoDB</w:t>
      </w:r>
      <w:r w:rsidRPr="00FA3BFD">
        <w:rPr>
          <w:rFonts w:ascii="Arial" w:hAnsi="Arial" w:cs="Arial"/>
          <w:color w:val="555555"/>
          <w:sz w:val="21"/>
          <w:szCs w:val="21"/>
          <w:lang w:val="en-US"/>
        </w:rPr>
        <w:t> and </w:t>
      </w:r>
      <w:r w:rsidRPr="00FA3BFD">
        <w:rPr>
          <w:rStyle w:val="HTML"/>
          <w:color w:val="000000"/>
          <w:bdr w:val="none" w:sz="0" w:space="0" w:color="auto" w:frame="1"/>
          <w:lang w:val="en-US"/>
        </w:rPr>
        <w:t>MyISAM</w:t>
      </w:r>
      <w:r w:rsidRPr="00FA3BFD">
        <w:rPr>
          <w:rFonts w:ascii="Arial" w:hAnsi="Arial" w:cs="Arial"/>
          <w:color w:val="555555"/>
          <w:sz w:val="21"/>
          <w:szCs w:val="21"/>
          <w:lang w:val="en-US"/>
        </w:rPr>
        <w:t> tables, MySQL can create spatial indexes using syntax similar to that for creating regular indexes, but using the </w:t>
      </w:r>
      <w:r w:rsidRPr="00FA3BFD">
        <w:rPr>
          <w:rStyle w:val="HTML"/>
          <w:color w:val="000000"/>
          <w:bdr w:val="none" w:sz="0" w:space="0" w:color="auto" w:frame="1"/>
          <w:lang w:val="en-US"/>
        </w:rPr>
        <w:t>SPATIAL</w:t>
      </w:r>
      <w:r w:rsidRPr="00FA3BFD">
        <w:rPr>
          <w:rFonts w:ascii="Arial" w:hAnsi="Arial" w:cs="Arial"/>
          <w:color w:val="555555"/>
          <w:sz w:val="21"/>
          <w:szCs w:val="21"/>
          <w:lang w:val="en-US"/>
        </w:rPr>
        <w:t> keyword. Columns in spatial indexes must be declared </w:t>
      </w:r>
      <w:r w:rsidRPr="00FA3BFD">
        <w:rPr>
          <w:rStyle w:val="HTML"/>
          <w:color w:val="000000"/>
          <w:bdr w:val="none" w:sz="0" w:space="0" w:color="auto" w:frame="1"/>
          <w:lang w:val="en-US"/>
        </w:rPr>
        <w:t>NOT NULL</w:t>
      </w:r>
      <w:r w:rsidRPr="00FA3BFD">
        <w:rPr>
          <w:rFonts w:ascii="Arial" w:hAnsi="Arial" w:cs="Arial"/>
          <w:color w:val="555555"/>
          <w:sz w:val="21"/>
          <w:szCs w:val="21"/>
          <w:lang w:val="en-US"/>
        </w:rPr>
        <w:t>. The following examples demonstrate how to create spatial indexes:</w:t>
      </w:r>
    </w:p>
    <w:p w:rsidR="00FA3BFD" w:rsidRDefault="00FA3BFD" w:rsidP="00FA3BFD">
      <w:pPr>
        <w:pStyle w:val="a4"/>
        <w:numPr>
          <w:ilvl w:val="0"/>
          <w:numId w:val="44"/>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t>With </w:t>
      </w:r>
      <w:hyperlink r:id="rId71" w:tooltip="13.1.20 CREATE TABLE Statement" w:history="1">
        <w:r>
          <w:rPr>
            <w:rStyle w:val="HTML"/>
            <w:color w:val="000000"/>
            <w:u w:val="single"/>
            <w:bdr w:val="none" w:sz="0" w:space="0" w:color="auto" w:frame="1"/>
          </w:rPr>
          <w:t>CREATE TABLE</w:t>
        </w:r>
      </w:hyperlink>
      <w:r>
        <w:rPr>
          <w:rFonts w:ascii="Arial" w:hAnsi="Arial" w:cs="Arial"/>
          <w:color w:val="555555"/>
          <w:sz w:val="21"/>
          <w:szCs w:val="21"/>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FA3BFD">
        <w:rPr>
          <w:rStyle w:val="token"/>
          <w:rFonts w:ascii="Consolas" w:hAnsi="Consolas" w:cs="Consolas"/>
          <w:color w:val="0077AA"/>
          <w:sz w:val="19"/>
          <w:szCs w:val="19"/>
          <w:bdr w:val="none" w:sz="0" w:space="0" w:color="auto" w:frame="1"/>
          <w:lang w:val="en-US"/>
        </w:rPr>
        <w:t>CREATE</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TABLE</w:t>
      </w:r>
      <w:r w:rsidRPr="00FA3BFD">
        <w:rPr>
          <w:rStyle w:val="HTML"/>
          <w:rFonts w:ascii="Consolas" w:hAnsi="Consolas" w:cs="Consolas"/>
          <w:color w:val="000000"/>
          <w:sz w:val="19"/>
          <w:szCs w:val="19"/>
          <w:bdr w:val="none" w:sz="0" w:space="0" w:color="auto" w:frame="1"/>
          <w:lang w:val="en-US"/>
        </w:rPr>
        <w:t xml:space="preserve"> geom </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 xml:space="preserve">g </w:t>
      </w:r>
      <w:r w:rsidRPr="00FA3BFD">
        <w:rPr>
          <w:rStyle w:val="token"/>
          <w:rFonts w:ascii="Consolas" w:hAnsi="Consolas" w:cs="Consolas"/>
          <w:color w:val="0077AA"/>
          <w:sz w:val="19"/>
          <w:szCs w:val="19"/>
          <w:bdr w:val="none" w:sz="0" w:space="0" w:color="auto" w:frame="1"/>
          <w:lang w:val="en-US"/>
        </w:rPr>
        <w:t>GEOMETRY</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A67F59"/>
          <w:sz w:val="19"/>
          <w:szCs w:val="19"/>
          <w:bdr w:val="none" w:sz="0" w:space="0" w:color="auto" w:frame="1"/>
          <w:lang w:val="en-US"/>
        </w:rPr>
        <w:t>NOT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990055"/>
          <w:sz w:val="19"/>
          <w:szCs w:val="19"/>
          <w:bdr w:val="none" w:sz="0" w:space="0" w:color="auto" w:frame="1"/>
          <w:lang w:val="en-US"/>
        </w:rPr>
        <w:t>NULL</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SRID</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990055"/>
          <w:sz w:val="19"/>
          <w:szCs w:val="19"/>
          <w:bdr w:val="none" w:sz="0" w:space="0" w:color="auto" w:frame="1"/>
          <w:lang w:val="en-US"/>
        </w:rPr>
        <w:t>4326</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SPATIAL</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INDEX</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g</w:t>
      </w:r>
      <w:r w:rsidRPr="00FA3BFD">
        <w:rPr>
          <w:rStyle w:val="token"/>
          <w:rFonts w:ascii="Consolas" w:hAnsi="Consolas" w:cs="Consolas"/>
          <w:color w:val="999999"/>
          <w:sz w:val="19"/>
          <w:szCs w:val="19"/>
          <w:bdr w:val="none" w:sz="0" w:space="0" w:color="auto" w:frame="1"/>
          <w:lang w:val="en-US"/>
        </w:rPr>
        <w:t>));</w:t>
      </w:r>
    </w:p>
    <w:p w:rsidR="00FA3BFD" w:rsidRDefault="00FA3BFD" w:rsidP="00FA3BFD">
      <w:pPr>
        <w:pStyle w:val="a4"/>
        <w:numPr>
          <w:ilvl w:val="0"/>
          <w:numId w:val="44"/>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t>With </w:t>
      </w:r>
      <w:hyperlink r:id="rId72" w:tooltip="13.1.9 ALTER TABLE Statement" w:history="1">
        <w:r>
          <w:rPr>
            <w:rStyle w:val="HTML"/>
            <w:color w:val="000000"/>
            <w:u w:val="single"/>
            <w:bdr w:val="none" w:sz="0" w:space="0" w:color="auto" w:frame="1"/>
          </w:rPr>
          <w:t>ALTER TABLE</w:t>
        </w:r>
      </w:hyperlink>
      <w:r>
        <w:rPr>
          <w:rFonts w:ascii="Arial" w:hAnsi="Arial" w:cs="Arial"/>
          <w:color w:val="555555"/>
          <w:sz w:val="21"/>
          <w:szCs w:val="21"/>
        </w:rPr>
        <w:t>:</w:t>
      </w:r>
    </w:p>
    <w:p w:rsidR="00FA3BFD" w:rsidRPr="00FA3BFD" w:rsidRDefault="00FA3BFD" w:rsidP="00FA3BFD">
      <w:pPr>
        <w:pStyle w:val="HTML0"/>
        <w:numPr>
          <w:ilvl w:val="0"/>
          <w:numId w:val="4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0077AA"/>
          <w:sz w:val="19"/>
          <w:szCs w:val="19"/>
          <w:bdr w:val="none" w:sz="0" w:space="0" w:color="auto" w:frame="1"/>
          <w:lang w:val="en-US"/>
        </w:rPr>
        <w:t>CREATE</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TABLE</w:t>
      </w:r>
      <w:r w:rsidRPr="00FA3BFD">
        <w:rPr>
          <w:rStyle w:val="HTML"/>
          <w:rFonts w:ascii="Consolas" w:hAnsi="Consolas" w:cs="Consolas"/>
          <w:color w:val="000000"/>
          <w:sz w:val="19"/>
          <w:szCs w:val="19"/>
          <w:bdr w:val="none" w:sz="0" w:space="0" w:color="auto" w:frame="1"/>
          <w:lang w:val="en-US"/>
        </w:rPr>
        <w:t xml:space="preserve"> geom </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 xml:space="preserve">g </w:t>
      </w:r>
      <w:r w:rsidRPr="00FA3BFD">
        <w:rPr>
          <w:rStyle w:val="token"/>
          <w:rFonts w:ascii="Consolas" w:hAnsi="Consolas" w:cs="Consolas"/>
          <w:color w:val="0077AA"/>
          <w:sz w:val="19"/>
          <w:szCs w:val="19"/>
          <w:bdr w:val="none" w:sz="0" w:space="0" w:color="auto" w:frame="1"/>
          <w:lang w:val="en-US"/>
        </w:rPr>
        <w:t>GEOMETRY</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A67F59"/>
          <w:sz w:val="19"/>
          <w:szCs w:val="19"/>
          <w:bdr w:val="none" w:sz="0" w:space="0" w:color="auto" w:frame="1"/>
          <w:lang w:val="en-US"/>
        </w:rPr>
        <w:t>NOT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990055"/>
          <w:sz w:val="19"/>
          <w:szCs w:val="19"/>
          <w:bdr w:val="none" w:sz="0" w:space="0" w:color="auto" w:frame="1"/>
          <w:lang w:val="en-US"/>
        </w:rPr>
        <w:t>NULL</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SRID</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990055"/>
          <w:sz w:val="19"/>
          <w:szCs w:val="19"/>
          <w:bdr w:val="none" w:sz="0" w:space="0" w:color="auto" w:frame="1"/>
          <w:lang w:val="en-US"/>
        </w:rPr>
        <w:t>4326</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FA3BFD">
        <w:rPr>
          <w:rStyle w:val="token"/>
          <w:rFonts w:ascii="Consolas" w:hAnsi="Consolas" w:cs="Consolas"/>
          <w:color w:val="0077AA"/>
          <w:sz w:val="19"/>
          <w:szCs w:val="19"/>
          <w:bdr w:val="none" w:sz="0" w:space="0" w:color="auto" w:frame="1"/>
          <w:lang w:val="en-US"/>
        </w:rPr>
        <w:t>ALTER</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TABLE</w:t>
      </w:r>
      <w:r w:rsidRPr="00FA3BFD">
        <w:rPr>
          <w:rStyle w:val="HTML"/>
          <w:rFonts w:ascii="Consolas" w:hAnsi="Consolas" w:cs="Consolas"/>
          <w:color w:val="000000"/>
          <w:sz w:val="19"/>
          <w:szCs w:val="19"/>
          <w:bdr w:val="none" w:sz="0" w:space="0" w:color="auto" w:frame="1"/>
          <w:lang w:val="en-US"/>
        </w:rPr>
        <w:t xml:space="preserve"> geom </w:t>
      </w:r>
      <w:r w:rsidRPr="00FA3BFD">
        <w:rPr>
          <w:rStyle w:val="token"/>
          <w:rFonts w:ascii="Consolas" w:hAnsi="Consolas" w:cs="Consolas"/>
          <w:color w:val="0077AA"/>
          <w:sz w:val="19"/>
          <w:szCs w:val="19"/>
          <w:bdr w:val="none" w:sz="0" w:space="0" w:color="auto" w:frame="1"/>
          <w:lang w:val="en-US"/>
        </w:rPr>
        <w:t>ADD</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SPATIAL</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INDEX</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g</w:t>
      </w:r>
      <w:r w:rsidRPr="00FA3BFD">
        <w:rPr>
          <w:rStyle w:val="token"/>
          <w:rFonts w:ascii="Consolas" w:hAnsi="Consolas" w:cs="Consolas"/>
          <w:color w:val="999999"/>
          <w:sz w:val="19"/>
          <w:szCs w:val="19"/>
          <w:bdr w:val="none" w:sz="0" w:space="0" w:color="auto" w:frame="1"/>
          <w:lang w:val="en-US"/>
        </w:rPr>
        <w:t>);</w:t>
      </w:r>
    </w:p>
    <w:p w:rsidR="00FA3BFD" w:rsidRDefault="00FA3BFD" w:rsidP="00FA3BFD">
      <w:pPr>
        <w:pStyle w:val="a4"/>
        <w:numPr>
          <w:ilvl w:val="0"/>
          <w:numId w:val="44"/>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t>With </w:t>
      </w:r>
      <w:hyperlink r:id="rId73" w:tooltip="13.1.15 CREATE INDEX Statement" w:history="1">
        <w:r>
          <w:rPr>
            <w:rStyle w:val="HTML"/>
            <w:color w:val="000000"/>
            <w:u w:val="single"/>
            <w:bdr w:val="none" w:sz="0" w:space="0" w:color="auto" w:frame="1"/>
          </w:rPr>
          <w:t>CREATE INDEX</w:t>
        </w:r>
      </w:hyperlink>
      <w:r>
        <w:rPr>
          <w:rFonts w:ascii="Arial" w:hAnsi="Arial" w:cs="Arial"/>
          <w:color w:val="555555"/>
          <w:sz w:val="21"/>
          <w:szCs w:val="21"/>
        </w:rPr>
        <w:t>:</w:t>
      </w:r>
    </w:p>
    <w:p w:rsidR="00FA3BFD" w:rsidRPr="00FA3BFD" w:rsidRDefault="00FA3BFD" w:rsidP="00FA3BFD">
      <w:pPr>
        <w:pStyle w:val="HTML0"/>
        <w:numPr>
          <w:ilvl w:val="0"/>
          <w:numId w:val="4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0077AA"/>
          <w:sz w:val="19"/>
          <w:szCs w:val="19"/>
          <w:bdr w:val="none" w:sz="0" w:space="0" w:color="auto" w:frame="1"/>
          <w:lang w:val="en-US"/>
        </w:rPr>
        <w:t>CREATE</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TABLE</w:t>
      </w:r>
      <w:r w:rsidRPr="00FA3BFD">
        <w:rPr>
          <w:rStyle w:val="HTML"/>
          <w:rFonts w:ascii="Consolas" w:hAnsi="Consolas" w:cs="Consolas"/>
          <w:color w:val="000000"/>
          <w:sz w:val="19"/>
          <w:szCs w:val="19"/>
          <w:bdr w:val="none" w:sz="0" w:space="0" w:color="auto" w:frame="1"/>
          <w:lang w:val="en-US"/>
        </w:rPr>
        <w:t xml:space="preserve"> geom </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 xml:space="preserve">g </w:t>
      </w:r>
      <w:r w:rsidRPr="00FA3BFD">
        <w:rPr>
          <w:rStyle w:val="token"/>
          <w:rFonts w:ascii="Consolas" w:hAnsi="Consolas" w:cs="Consolas"/>
          <w:color w:val="0077AA"/>
          <w:sz w:val="19"/>
          <w:szCs w:val="19"/>
          <w:bdr w:val="none" w:sz="0" w:space="0" w:color="auto" w:frame="1"/>
          <w:lang w:val="en-US"/>
        </w:rPr>
        <w:t>GEOMETRY</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A67F59"/>
          <w:sz w:val="19"/>
          <w:szCs w:val="19"/>
          <w:bdr w:val="none" w:sz="0" w:space="0" w:color="auto" w:frame="1"/>
          <w:lang w:val="en-US"/>
        </w:rPr>
        <w:t>NOT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990055"/>
          <w:sz w:val="19"/>
          <w:szCs w:val="19"/>
          <w:bdr w:val="none" w:sz="0" w:space="0" w:color="auto" w:frame="1"/>
          <w:lang w:val="en-US"/>
        </w:rPr>
        <w:t>NULL</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SRID</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990055"/>
          <w:sz w:val="19"/>
          <w:szCs w:val="19"/>
          <w:bdr w:val="none" w:sz="0" w:space="0" w:color="auto" w:frame="1"/>
          <w:lang w:val="en-US"/>
        </w:rPr>
        <w:t>4326</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FA3BFD">
        <w:rPr>
          <w:rStyle w:val="token"/>
          <w:rFonts w:ascii="Consolas" w:hAnsi="Consolas" w:cs="Consolas"/>
          <w:color w:val="0077AA"/>
          <w:sz w:val="19"/>
          <w:szCs w:val="19"/>
          <w:bdr w:val="none" w:sz="0" w:space="0" w:color="auto" w:frame="1"/>
          <w:lang w:val="en-US"/>
        </w:rPr>
        <w:t>CREATE</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SPATIAL</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INDEX</w:t>
      </w:r>
      <w:r w:rsidRPr="00FA3BFD">
        <w:rPr>
          <w:rStyle w:val="HTML"/>
          <w:rFonts w:ascii="Consolas" w:hAnsi="Consolas" w:cs="Consolas"/>
          <w:color w:val="000000"/>
          <w:sz w:val="19"/>
          <w:szCs w:val="19"/>
          <w:bdr w:val="none" w:sz="0" w:space="0" w:color="auto" w:frame="1"/>
          <w:lang w:val="en-US"/>
        </w:rPr>
        <w:t xml:space="preserve"> g </w:t>
      </w:r>
      <w:r w:rsidRPr="00FA3BFD">
        <w:rPr>
          <w:rStyle w:val="token"/>
          <w:rFonts w:ascii="Consolas" w:hAnsi="Consolas" w:cs="Consolas"/>
          <w:color w:val="0077AA"/>
          <w:sz w:val="19"/>
          <w:szCs w:val="19"/>
          <w:bdr w:val="none" w:sz="0" w:space="0" w:color="auto" w:frame="1"/>
          <w:lang w:val="en-US"/>
        </w:rPr>
        <w:t>ON</w:t>
      </w:r>
      <w:r w:rsidRPr="00FA3BFD">
        <w:rPr>
          <w:rStyle w:val="HTML"/>
          <w:rFonts w:ascii="Consolas" w:hAnsi="Consolas" w:cs="Consolas"/>
          <w:color w:val="000000"/>
          <w:sz w:val="19"/>
          <w:szCs w:val="19"/>
          <w:bdr w:val="none" w:sz="0" w:space="0" w:color="auto" w:frame="1"/>
          <w:lang w:val="en-US"/>
        </w:rPr>
        <w:t xml:space="preserve"> geom </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g</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a4"/>
        <w:shd w:val="clear" w:color="auto" w:fill="FFFFFF"/>
        <w:spacing w:before="0" w:beforeAutospacing="0" w:after="0" w:afterAutospacing="0"/>
        <w:textAlignment w:val="baseline"/>
        <w:rPr>
          <w:rFonts w:ascii="Arial" w:hAnsi="Arial" w:cs="Arial"/>
          <w:color w:val="555555"/>
          <w:sz w:val="21"/>
          <w:szCs w:val="21"/>
          <w:lang w:val="en-US"/>
        </w:rPr>
      </w:pPr>
      <w:r w:rsidRPr="00FA3BFD">
        <w:rPr>
          <w:rStyle w:val="HTML"/>
          <w:color w:val="000000"/>
          <w:bdr w:val="none" w:sz="0" w:space="0" w:color="auto" w:frame="1"/>
          <w:lang w:val="en-US"/>
        </w:rPr>
        <w:t>SPATIAL INDEX</w:t>
      </w:r>
      <w:r w:rsidRPr="00FA3BFD">
        <w:rPr>
          <w:rFonts w:ascii="Arial" w:hAnsi="Arial" w:cs="Arial"/>
          <w:color w:val="555555"/>
          <w:sz w:val="21"/>
          <w:szCs w:val="21"/>
          <w:lang w:val="en-US"/>
        </w:rPr>
        <w:t> creates an R-tree index. For storage engines that support nonspatial indexing of spatial columns, the engine creates a B-tree index. A B-tree index on spatial values is useful for exact-value lookups, but not for range scans.</w:t>
      </w:r>
    </w:p>
    <w:p w:rsidR="00FA3BFD" w:rsidRPr="00FA3BFD" w:rsidRDefault="00FA3BFD" w:rsidP="00FA3BFD">
      <w:pPr>
        <w:pStyle w:val="a4"/>
        <w:shd w:val="clear" w:color="auto" w:fill="FFFFFF"/>
        <w:spacing w:before="0" w:beforeAutospacing="0" w:after="0"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The optimizer can use spatial indexes defined on columns that are SRID-restricted. For more information, see </w:t>
      </w:r>
      <w:hyperlink r:id="rId74" w:tooltip="11.4.1 Spatial Data Types" w:history="1">
        <w:r w:rsidRPr="00FA3BFD">
          <w:rPr>
            <w:rStyle w:val="a3"/>
            <w:rFonts w:ascii="Arial" w:hAnsi="Arial" w:cs="Arial"/>
            <w:color w:val="0074A3"/>
            <w:sz w:val="21"/>
            <w:szCs w:val="21"/>
            <w:u w:val="none"/>
            <w:lang w:val="en-US"/>
          </w:rPr>
          <w:t>Section 11.4.1, “Spatial Data Types”</w:t>
        </w:r>
      </w:hyperlink>
      <w:r w:rsidRPr="00FA3BFD">
        <w:rPr>
          <w:rFonts w:ascii="Arial" w:hAnsi="Arial" w:cs="Arial"/>
          <w:color w:val="555555"/>
          <w:sz w:val="21"/>
          <w:szCs w:val="21"/>
          <w:lang w:val="en-US"/>
        </w:rPr>
        <w:t>, and </w:t>
      </w:r>
      <w:hyperlink r:id="rId75" w:tooltip="8.3.3 SPATIAL Index Optimization" w:history="1">
        <w:r w:rsidRPr="00FA3BFD">
          <w:rPr>
            <w:rStyle w:val="a3"/>
            <w:rFonts w:ascii="Arial" w:hAnsi="Arial" w:cs="Arial"/>
            <w:color w:val="0074A3"/>
            <w:sz w:val="21"/>
            <w:szCs w:val="21"/>
            <w:u w:val="none"/>
            <w:lang w:val="en-US"/>
          </w:rPr>
          <w:t>Section 8.3.3, “SPATIAL Index Optimization”</w:t>
        </w:r>
      </w:hyperlink>
      <w:r w:rsidRPr="00FA3BFD">
        <w:rPr>
          <w:rFonts w:ascii="Arial" w:hAnsi="Arial" w:cs="Arial"/>
          <w:color w:val="555555"/>
          <w:sz w:val="21"/>
          <w:szCs w:val="21"/>
          <w:lang w:val="en-US"/>
        </w:rPr>
        <w:t>.</w:t>
      </w:r>
    </w:p>
    <w:p w:rsidR="00FA3BFD" w:rsidRPr="00FA3BFD" w:rsidRDefault="00FA3BFD" w:rsidP="00FA3BFD">
      <w:pPr>
        <w:pStyle w:val="a4"/>
        <w:shd w:val="clear" w:color="auto" w:fill="FFFFFF"/>
        <w:spacing w:before="0" w:beforeAutospacing="0" w:after="0"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For more information on indexing spatial columns, see </w:t>
      </w:r>
      <w:hyperlink r:id="rId76" w:tooltip="13.1.15 CREATE INDEX Statement" w:history="1">
        <w:r w:rsidRPr="00FA3BFD">
          <w:rPr>
            <w:rStyle w:val="a3"/>
            <w:rFonts w:ascii="Arial" w:hAnsi="Arial" w:cs="Arial"/>
            <w:color w:val="0074A3"/>
            <w:sz w:val="21"/>
            <w:szCs w:val="21"/>
            <w:u w:val="none"/>
            <w:lang w:val="en-US"/>
          </w:rPr>
          <w:t>Section 13.1.15, “CREATE INDEX Statement”</w:t>
        </w:r>
      </w:hyperlink>
      <w:r w:rsidRPr="00FA3BFD">
        <w:rPr>
          <w:rFonts w:ascii="Arial" w:hAnsi="Arial" w:cs="Arial"/>
          <w:color w:val="555555"/>
          <w:sz w:val="21"/>
          <w:szCs w:val="21"/>
          <w:lang w:val="en-US"/>
        </w:rPr>
        <w:t>.</w:t>
      </w:r>
    </w:p>
    <w:p w:rsidR="00FA3BFD" w:rsidRPr="00FA3BFD" w:rsidRDefault="00FA3BFD" w:rsidP="00FA3BFD">
      <w:pPr>
        <w:pStyle w:val="a4"/>
        <w:shd w:val="clear" w:color="auto" w:fill="FFFFFF"/>
        <w:spacing w:before="0" w:beforeAutospacing="0" w:after="0"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To drop spatial indexes, use </w:t>
      </w:r>
      <w:hyperlink r:id="rId77" w:tooltip="13.1.9 ALTER TABLE Statement" w:history="1">
        <w:r w:rsidRPr="00FA3BFD">
          <w:rPr>
            <w:rStyle w:val="HTML"/>
            <w:color w:val="000000"/>
            <w:u w:val="single"/>
            <w:bdr w:val="none" w:sz="0" w:space="0" w:color="auto" w:frame="1"/>
            <w:lang w:val="en-US"/>
          </w:rPr>
          <w:t>ALTER TABLE</w:t>
        </w:r>
      </w:hyperlink>
      <w:r w:rsidRPr="00FA3BFD">
        <w:rPr>
          <w:rFonts w:ascii="Arial" w:hAnsi="Arial" w:cs="Arial"/>
          <w:color w:val="555555"/>
          <w:sz w:val="21"/>
          <w:szCs w:val="21"/>
          <w:lang w:val="en-US"/>
        </w:rPr>
        <w:t> or </w:t>
      </w:r>
      <w:hyperlink r:id="rId78" w:tooltip="13.1.27 DROP INDEX Statement" w:history="1">
        <w:r w:rsidRPr="00FA3BFD">
          <w:rPr>
            <w:rStyle w:val="HTML"/>
            <w:color w:val="000000"/>
            <w:u w:val="single"/>
            <w:bdr w:val="none" w:sz="0" w:space="0" w:color="auto" w:frame="1"/>
            <w:lang w:val="en-US"/>
          </w:rPr>
          <w:t>DROP INDEX</w:t>
        </w:r>
      </w:hyperlink>
      <w:r w:rsidRPr="00FA3BFD">
        <w:rPr>
          <w:rFonts w:ascii="Arial" w:hAnsi="Arial" w:cs="Arial"/>
          <w:color w:val="555555"/>
          <w:sz w:val="21"/>
          <w:szCs w:val="21"/>
          <w:lang w:val="en-US"/>
        </w:rPr>
        <w:t>:</w:t>
      </w:r>
    </w:p>
    <w:p w:rsidR="00FA3BFD" w:rsidRDefault="00FA3BFD" w:rsidP="00FA3BFD">
      <w:pPr>
        <w:pStyle w:val="a4"/>
        <w:numPr>
          <w:ilvl w:val="0"/>
          <w:numId w:val="45"/>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t>With </w:t>
      </w:r>
      <w:hyperlink r:id="rId79" w:tooltip="13.1.9 ALTER TABLE Statement" w:history="1">
        <w:r>
          <w:rPr>
            <w:rStyle w:val="HTML"/>
            <w:color w:val="000000"/>
            <w:u w:val="single"/>
            <w:bdr w:val="none" w:sz="0" w:space="0" w:color="auto" w:frame="1"/>
          </w:rPr>
          <w:t>ALTER TABLE</w:t>
        </w:r>
      </w:hyperlink>
      <w:r>
        <w:rPr>
          <w:rFonts w:ascii="Arial" w:hAnsi="Arial" w:cs="Arial"/>
          <w:color w:val="555555"/>
          <w:sz w:val="21"/>
          <w:szCs w:val="21"/>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FA3BFD">
        <w:rPr>
          <w:rStyle w:val="token"/>
          <w:rFonts w:ascii="Consolas" w:hAnsi="Consolas" w:cs="Consolas"/>
          <w:color w:val="0077AA"/>
          <w:sz w:val="19"/>
          <w:szCs w:val="19"/>
          <w:bdr w:val="none" w:sz="0" w:space="0" w:color="auto" w:frame="1"/>
          <w:lang w:val="en-US"/>
        </w:rPr>
        <w:t>ALTER</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TABLE</w:t>
      </w:r>
      <w:r w:rsidRPr="00FA3BFD">
        <w:rPr>
          <w:rStyle w:val="HTML"/>
          <w:rFonts w:ascii="Consolas" w:hAnsi="Consolas" w:cs="Consolas"/>
          <w:color w:val="000000"/>
          <w:sz w:val="19"/>
          <w:szCs w:val="19"/>
          <w:bdr w:val="none" w:sz="0" w:space="0" w:color="auto" w:frame="1"/>
          <w:lang w:val="en-US"/>
        </w:rPr>
        <w:t xml:space="preserve"> geom </w:t>
      </w:r>
      <w:r w:rsidRPr="00FA3BFD">
        <w:rPr>
          <w:rStyle w:val="token"/>
          <w:rFonts w:ascii="Consolas" w:hAnsi="Consolas" w:cs="Consolas"/>
          <w:color w:val="0077AA"/>
          <w:sz w:val="19"/>
          <w:szCs w:val="19"/>
          <w:bdr w:val="none" w:sz="0" w:space="0" w:color="auto" w:frame="1"/>
          <w:lang w:val="en-US"/>
        </w:rPr>
        <w:t>DROP</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INDEX</w:t>
      </w:r>
      <w:r w:rsidRPr="00FA3BFD">
        <w:rPr>
          <w:rStyle w:val="HTML"/>
          <w:rFonts w:ascii="Consolas" w:hAnsi="Consolas" w:cs="Consolas"/>
          <w:color w:val="000000"/>
          <w:sz w:val="19"/>
          <w:szCs w:val="19"/>
          <w:bdr w:val="none" w:sz="0" w:space="0" w:color="auto" w:frame="1"/>
          <w:lang w:val="en-US"/>
        </w:rPr>
        <w:t xml:space="preserve"> g</w:t>
      </w:r>
      <w:r w:rsidRPr="00FA3BFD">
        <w:rPr>
          <w:rStyle w:val="token"/>
          <w:rFonts w:ascii="Consolas" w:hAnsi="Consolas" w:cs="Consolas"/>
          <w:color w:val="999999"/>
          <w:sz w:val="19"/>
          <w:szCs w:val="19"/>
          <w:bdr w:val="none" w:sz="0" w:space="0" w:color="auto" w:frame="1"/>
          <w:lang w:val="en-US"/>
        </w:rPr>
        <w:t>;</w:t>
      </w:r>
    </w:p>
    <w:p w:rsidR="00FA3BFD" w:rsidRDefault="00FA3BFD" w:rsidP="00FA3BFD">
      <w:pPr>
        <w:pStyle w:val="a4"/>
        <w:numPr>
          <w:ilvl w:val="0"/>
          <w:numId w:val="45"/>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t>With </w:t>
      </w:r>
      <w:hyperlink r:id="rId80" w:tooltip="13.1.27 DROP INDEX Statement" w:history="1">
        <w:r>
          <w:rPr>
            <w:rStyle w:val="HTML"/>
            <w:color w:val="000000"/>
            <w:u w:val="single"/>
            <w:bdr w:val="none" w:sz="0" w:space="0" w:color="auto" w:frame="1"/>
          </w:rPr>
          <w:t>DROP INDEX</w:t>
        </w:r>
      </w:hyperlink>
      <w:r>
        <w:rPr>
          <w:rFonts w:ascii="Arial" w:hAnsi="Arial" w:cs="Arial"/>
          <w:color w:val="555555"/>
          <w:sz w:val="21"/>
          <w:szCs w:val="21"/>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FA3BFD">
        <w:rPr>
          <w:rStyle w:val="token"/>
          <w:rFonts w:ascii="Consolas" w:hAnsi="Consolas" w:cs="Consolas"/>
          <w:color w:val="0077AA"/>
          <w:sz w:val="19"/>
          <w:szCs w:val="19"/>
          <w:bdr w:val="none" w:sz="0" w:space="0" w:color="auto" w:frame="1"/>
          <w:lang w:val="en-US"/>
        </w:rPr>
        <w:t>DROP</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INDEX</w:t>
      </w:r>
      <w:r w:rsidRPr="00FA3BFD">
        <w:rPr>
          <w:rStyle w:val="HTML"/>
          <w:rFonts w:ascii="Consolas" w:hAnsi="Consolas" w:cs="Consolas"/>
          <w:color w:val="000000"/>
          <w:sz w:val="19"/>
          <w:szCs w:val="19"/>
          <w:bdr w:val="none" w:sz="0" w:space="0" w:color="auto" w:frame="1"/>
          <w:lang w:val="en-US"/>
        </w:rPr>
        <w:t xml:space="preserve"> g </w:t>
      </w:r>
      <w:r w:rsidRPr="00FA3BFD">
        <w:rPr>
          <w:rStyle w:val="token"/>
          <w:rFonts w:ascii="Consolas" w:hAnsi="Consolas" w:cs="Consolas"/>
          <w:color w:val="0077AA"/>
          <w:sz w:val="19"/>
          <w:szCs w:val="19"/>
          <w:bdr w:val="none" w:sz="0" w:space="0" w:color="auto" w:frame="1"/>
          <w:lang w:val="en-US"/>
        </w:rPr>
        <w:t>ON</w:t>
      </w:r>
      <w:r w:rsidRPr="00FA3BFD">
        <w:rPr>
          <w:rStyle w:val="HTML"/>
          <w:rFonts w:ascii="Consolas" w:hAnsi="Consolas" w:cs="Consolas"/>
          <w:color w:val="000000"/>
          <w:sz w:val="19"/>
          <w:szCs w:val="19"/>
          <w:bdr w:val="none" w:sz="0" w:space="0" w:color="auto" w:frame="1"/>
          <w:lang w:val="en-US"/>
        </w:rPr>
        <w:t xml:space="preserve"> geom</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a4"/>
        <w:shd w:val="clear" w:color="auto" w:fill="FFFFFF"/>
        <w:spacing w:before="0" w:beforeAutospacing="0" w:after="0"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Example: Suppose that a table </w:t>
      </w:r>
      <w:r w:rsidRPr="00FA3BFD">
        <w:rPr>
          <w:rStyle w:val="HTML"/>
          <w:color w:val="000000"/>
          <w:bdr w:val="none" w:sz="0" w:space="0" w:color="auto" w:frame="1"/>
          <w:lang w:val="en-US"/>
        </w:rPr>
        <w:t>geom</w:t>
      </w:r>
      <w:r w:rsidRPr="00FA3BFD">
        <w:rPr>
          <w:rFonts w:ascii="Arial" w:hAnsi="Arial" w:cs="Arial"/>
          <w:color w:val="555555"/>
          <w:sz w:val="21"/>
          <w:szCs w:val="21"/>
          <w:lang w:val="en-US"/>
        </w:rPr>
        <w:t> contains more than 32,000 geometries, which are stored in the column </w:t>
      </w:r>
      <w:r w:rsidRPr="00FA3BFD">
        <w:rPr>
          <w:rStyle w:val="HTML"/>
          <w:color w:val="000000"/>
          <w:bdr w:val="none" w:sz="0" w:space="0" w:color="auto" w:frame="1"/>
          <w:lang w:val="en-US"/>
        </w:rPr>
        <w:t>g</w:t>
      </w:r>
      <w:r w:rsidRPr="00FA3BFD">
        <w:rPr>
          <w:rFonts w:ascii="Arial" w:hAnsi="Arial" w:cs="Arial"/>
          <w:color w:val="555555"/>
          <w:sz w:val="21"/>
          <w:szCs w:val="21"/>
          <w:lang w:val="en-US"/>
        </w:rPr>
        <w:t> of type </w:t>
      </w:r>
      <w:r w:rsidRPr="00FA3BFD">
        <w:rPr>
          <w:rStyle w:val="HTML"/>
          <w:color w:val="000000"/>
          <w:bdr w:val="none" w:sz="0" w:space="0" w:color="auto" w:frame="1"/>
          <w:lang w:val="en-US"/>
        </w:rPr>
        <w:t>GEOMETRY</w:t>
      </w:r>
      <w:r w:rsidRPr="00FA3BFD">
        <w:rPr>
          <w:rFonts w:ascii="Arial" w:hAnsi="Arial" w:cs="Arial"/>
          <w:color w:val="555555"/>
          <w:sz w:val="21"/>
          <w:szCs w:val="21"/>
          <w:lang w:val="en-US"/>
        </w:rPr>
        <w:t>. The table also has an </w:t>
      </w:r>
      <w:r w:rsidRPr="00FA3BFD">
        <w:rPr>
          <w:rStyle w:val="HTML"/>
          <w:color w:val="000000"/>
          <w:bdr w:val="none" w:sz="0" w:space="0" w:color="auto" w:frame="1"/>
          <w:lang w:val="en-US"/>
        </w:rPr>
        <w:t>AUTO_INCREMENT</w:t>
      </w:r>
      <w:r w:rsidRPr="00FA3BFD">
        <w:rPr>
          <w:rFonts w:ascii="Arial" w:hAnsi="Arial" w:cs="Arial"/>
          <w:color w:val="555555"/>
          <w:sz w:val="21"/>
          <w:szCs w:val="21"/>
          <w:lang w:val="en-US"/>
        </w:rPr>
        <w:t> column </w:t>
      </w:r>
      <w:r w:rsidRPr="00FA3BFD">
        <w:rPr>
          <w:rStyle w:val="HTML"/>
          <w:color w:val="000000"/>
          <w:bdr w:val="none" w:sz="0" w:space="0" w:color="auto" w:frame="1"/>
          <w:lang w:val="en-US"/>
        </w:rPr>
        <w:t>fid</w:t>
      </w:r>
      <w:r w:rsidRPr="00FA3BFD">
        <w:rPr>
          <w:rFonts w:ascii="Arial" w:hAnsi="Arial" w:cs="Arial"/>
          <w:color w:val="555555"/>
          <w:sz w:val="21"/>
          <w:szCs w:val="21"/>
          <w:lang w:val="en-US"/>
        </w:rPr>
        <w:t> for storing object ID values.</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A67F59"/>
          <w:sz w:val="19"/>
          <w:szCs w:val="19"/>
          <w:bdr w:val="none" w:sz="0" w:space="0" w:color="auto" w:frame="1"/>
          <w:lang w:val="en-US"/>
        </w:rPr>
        <w:t>mysql&gt;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DESCRIBE</w:t>
      </w:r>
      <w:r w:rsidRPr="00FA3BFD">
        <w:rPr>
          <w:rStyle w:val="HTML"/>
          <w:rFonts w:ascii="Consolas" w:hAnsi="Consolas" w:cs="Consolas"/>
          <w:color w:val="000000"/>
          <w:sz w:val="19"/>
          <w:szCs w:val="19"/>
          <w:bdr w:val="none" w:sz="0" w:space="0" w:color="auto" w:frame="1"/>
          <w:lang w:val="en-US"/>
        </w:rPr>
        <w:t xml:space="preserve"> geom</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lastRenderedPageBreak/>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Field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Type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Null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Key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Default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Extra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fid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int(11)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PRI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NULL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auto_increment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g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geometry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555555"/>
          <w:sz w:val="19"/>
          <w:szCs w:val="19"/>
          <w:bdr w:val="none" w:sz="0" w:space="0" w:color="auto" w:frame="1"/>
          <w:lang w:val="en-US"/>
        </w:rPr>
        <w:t>2 rows in set (0.00 sec)</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A67F59"/>
          <w:sz w:val="19"/>
          <w:szCs w:val="19"/>
          <w:bdr w:val="none" w:sz="0" w:space="0" w:color="auto" w:frame="1"/>
          <w:lang w:val="en-US"/>
        </w:rPr>
        <w:t>mysql&gt;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SELECT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DD4A68"/>
          <w:sz w:val="19"/>
          <w:szCs w:val="19"/>
          <w:bdr w:val="none" w:sz="0" w:space="0" w:color="auto" w:frame="1"/>
          <w:lang w:val="en-US"/>
        </w:rPr>
        <w:t>COUNT</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A67F59"/>
          <w:sz w:val="19"/>
          <w:szCs w:val="19"/>
          <w:bdr w:val="none" w:sz="0" w:space="0" w:color="auto" w:frame="1"/>
          <w:lang w:val="en-US"/>
        </w:rPr>
        <w:t>*</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FROM</w:t>
      </w:r>
      <w:r w:rsidRPr="00FA3BFD">
        <w:rPr>
          <w:rStyle w:val="HTML"/>
          <w:rFonts w:ascii="Consolas" w:hAnsi="Consolas" w:cs="Consolas"/>
          <w:color w:val="000000"/>
          <w:sz w:val="19"/>
          <w:szCs w:val="19"/>
          <w:bdr w:val="none" w:sz="0" w:space="0" w:color="auto" w:frame="1"/>
          <w:lang w:val="en-US"/>
        </w:rPr>
        <w:t xml:space="preserve"> geom</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count(*)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32376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A3BFD">
        <w:rPr>
          <w:rStyle w:val="token"/>
          <w:rFonts w:ascii="Consolas" w:hAnsi="Consolas" w:cs="Consolas"/>
          <w:color w:val="555555"/>
          <w:sz w:val="19"/>
          <w:szCs w:val="19"/>
          <w:bdr w:val="none" w:sz="0" w:space="0" w:color="auto" w:frame="1"/>
          <w:lang w:val="en-US"/>
        </w:rPr>
        <w:t>1 row in set (0.00 sec)</w:t>
      </w:r>
    </w:p>
    <w:p w:rsidR="00FA3BFD" w:rsidRPr="00FA3BFD" w:rsidRDefault="00FA3BFD" w:rsidP="00FA3BFD">
      <w:pPr>
        <w:pStyle w:val="a4"/>
        <w:shd w:val="clear" w:color="auto" w:fill="FFFFFF"/>
        <w:spacing w:before="0" w:beforeAutospacing="0" w:after="0"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To add a spatial index on the column </w:t>
      </w:r>
      <w:r w:rsidRPr="00FA3BFD">
        <w:rPr>
          <w:rStyle w:val="HTML"/>
          <w:color w:val="000000"/>
          <w:bdr w:val="none" w:sz="0" w:space="0" w:color="auto" w:frame="1"/>
          <w:lang w:val="en-US"/>
        </w:rPr>
        <w:t>g</w:t>
      </w:r>
      <w:r w:rsidRPr="00FA3BFD">
        <w:rPr>
          <w:rFonts w:ascii="Arial" w:hAnsi="Arial" w:cs="Arial"/>
          <w:color w:val="555555"/>
          <w:sz w:val="21"/>
          <w:szCs w:val="21"/>
          <w:lang w:val="en-US"/>
        </w:rPr>
        <w:t>, use this statement: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A67F59"/>
          <w:sz w:val="19"/>
          <w:szCs w:val="19"/>
          <w:bdr w:val="none" w:sz="0" w:space="0" w:color="auto" w:frame="1"/>
          <w:lang w:val="en-US"/>
        </w:rPr>
        <w:t>mysql&gt;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ALTER</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TABLE</w:t>
      </w:r>
      <w:r w:rsidRPr="00FA3BFD">
        <w:rPr>
          <w:rStyle w:val="HTML"/>
          <w:rFonts w:ascii="Consolas" w:hAnsi="Consolas" w:cs="Consolas"/>
          <w:color w:val="000000"/>
          <w:sz w:val="19"/>
          <w:szCs w:val="19"/>
          <w:bdr w:val="none" w:sz="0" w:space="0" w:color="auto" w:frame="1"/>
          <w:lang w:val="en-US"/>
        </w:rPr>
        <w:t xml:space="preserve"> geom </w:t>
      </w:r>
      <w:r w:rsidRPr="00FA3BFD">
        <w:rPr>
          <w:rStyle w:val="token"/>
          <w:rFonts w:ascii="Consolas" w:hAnsi="Consolas" w:cs="Consolas"/>
          <w:color w:val="0077AA"/>
          <w:sz w:val="19"/>
          <w:szCs w:val="19"/>
          <w:bdr w:val="none" w:sz="0" w:space="0" w:color="auto" w:frame="1"/>
          <w:lang w:val="en-US"/>
        </w:rPr>
        <w:t>ADD</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SPATIAL</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INDEX</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g</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555555"/>
          <w:sz w:val="19"/>
          <w:szCs w:val="19"/>
          <w:bdr w:val="none" w:sz="0" w:space="0" w:color="auto" w:frame="1"/>
          <w:lang w:val="en-US"/>
        </w:rPr>
        <w:t>Query OK, 32376 rows affected (4.05 sec)</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A3BFD">
        <w:rPr>
          <w:rStyle w:val="token"/>
          <w:rFonts w:ascii="Consolas" w:hAnsi="Consolas" w:cs="Consolas"/>
          <w:color w:val="555555"/>
          <w:sz w:val="19"/>
          <w:szCs w:val="19"/>
          <w:bdr w:val="none" w:sz="0" w:space="0" w:color="auto" w:frame="1"/>
          <w:lang w:val="en-US"/>
        </w:rPr>
        <w:t>Records: 32376  Duplicates: 0  Warnings: 0</w:t>
      </w:r>
    </w:p>
    <w:p w:rsidR="00FA3BFD" w:rsidRPr="00FA3BFD" w:rsidRDefault="00FA3BFD" w:rsidP="00056B53">
      <w:pPr>
        <w:pStyle w:val="2"/>
        <w:rPr>
          <w:lang w:val="en-US"/>
        </w:rPr>
      </w:pPr>
      <w:r w:rsidRPr="00FA3BFD">
        <w:rPr>
          <w:lang w:val="en-US"/>
        </w:rPr>
        <w:t> </w:t>
      </w:r>
      <w:bookmarkStart w:id="104" w:name="_Toc57705738"/>
      <w:r w:rsidRPr="00FA3BFD">
        <w:rPr>
          <w:lang w:val="en-US"/>
        </w:rPr>
        <w:t>Using Spatial Indexes</w:t>
      </w:r>
      <w:bookmarkEnd w:id="104"/>
    </w:p>
    <w:p w:rsidR="00FA3BFD" w:rsidRPr="00FA3BFD" w:rsidRDefault="00FA3BFD" w:rsidP="00FA3BFD">
      <w:pPr>
        <w:pStyle w:val="a4"/>
        <w:spacing w:before="0" w:beforeAutospacing="0" w:after="0"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The optimizer investigates whether available spatial indexes can be involved in the search for queries that use a function such as </w:t>
      </w:r>
      <w:hyperlink r:id="rId81" w:anchor="function_mbrcontains" w:history="1">
        <w:r w:rsidRPr="00FA3BFD">
          <w:rPr>
            <w:rStyle w:val="HTML"/>
            <w:color w:val="000000"/>
            <w:u w:val="single"/>
            <w:bdr w:val="none" w:sz="0" w:space="0" w:color="auto" w:frame="1"/>
            <w:lang w:val="en-US"/>
          </w:rPr>
          <w:t>MBRContains()</w:t>
        </w:r>
      </w:hyperlink>
      <w:r w:rsidRPr="00FA3BFD">
        <w:rPr>
          <w:rFonts w:ascii="Arial" w:hAnsi="Arial" w:cs="Arial"/>
          <w:color w:val="555555"/>
          <w:sz w:val="21"/>
          <w:szCs w:val="21"/>
          <w:lang w:val="en-US"/>
        </w:rPr>
        <w:t> or </w:t>
      </w:r>
      <w:hyperlink r:id="rId82" w:anchor="function_mbrwithin" w:history="1">
        <w:r w:rsidRPr="00FA3BFD">
          <w:rPr>
            <w:rStyle w:val="HTML"/>
            <w:color w:val="000000"/>
            <w:u w:val="single"/>
            <w:bdr w:val="none" w:sz="0" w:space="0" w:color="auto" w:frame="1"/>
            <w:lang w:val="en-US"/>
          </w:rPr>
          <w:t>MBRWithin()</w:t>
        </w:r>
      </w:hyperlink>
      <w:r w:rsidRPr="00FA3BFD">
        <w:rPr>
          <w:rFonts w:ascii="Arial" w:hAnsi="Arial" w:cs="Arial"/>
          <w:color w:val="555555"/>
          <w:sz w:val="21"/>
          <w:szCs w:val="21"/>
          <w:lang w:val="en-US"/>
        </w:rPr>
        <w:t> in the </w:t>
      </w:r>
      <w:r w:rsidRPr="00FA3BFD">
        <w:rPr>
          <w:rStyle w:val="HTML"/>
          <w:color w:val="000000"/>
          <w:bdr w:val="none" w:sz="0" w:space="0" w:color="auto" w:frame="1"/>
          <w:lang w:val="en-US"/>
        </w:rPr>
        <w:t>WHERE</w:t>
      </w:r>
      <w:r w:rsidRPr="00FA3BFD">
        <w:rPr>
          <w:rFonts w:ascii="Arial" w:hAnsi="Arial" w:cs="Arial"/>
          <w:color w:val="555555"/>
          <w:sz w:val="21"/>
          <w:szCs w:val="21"/>
          <w:lang w:val="en-US"/>
        </w:rPr>
        <w:t> clause. The following query finds all objects that are in the given rectangle:</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A67F59"/>
          <w:sz w:val="19"/>
          <w:szCs w:val="19"/>
          <w:bdr w:val="none" w:sz="0" w:space="0" w:color="auto" w:frame="1"/>
          <w:lang w:val="en-US"/>
        </w:rPr>
        <w:t>mysql&gt;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SET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EE9900"/>
          <w:sz w:val="19"/>
          <w:szCs w:val="19"/>
          <w:bdr w:val="none" w:sz="0" w:space="0" w:color="auto" w:frame="1"/>
          <w:lang w:val="en-US"/>
        </w:rPr>
        <w:t>@poly</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A67F5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669900"/>
          <w:sz w:val="19"/>
          <w:szCs w:val="19"/>
          <w:bdr w:val="none" w:sz="0" w:space="0" w:color="auto" w:frame="1"/>
          <w:lang w:val="en-US"/>
        </w:rPr>
      </w:pPr>
      <w:r w:rsidRPr="00FA3BFD">
        <w:rPr>
          <w:rStyle w:val="token"/>
          <w:rFonts w:ascii="Consolas" w:hAnsi="Consolas" w:cs="Consolas"/>
          <w:color w:val="A67F59"/>
          <w:sz w:val="19"/>
          <w:szCs w:val="19"/>
          <w:bdr w:val="none" w:sz="0" w:space="0" w:color="auto" w:frame="1"/>
          <w:lang w:val="en-US"/>
        </w:rPr>
        <w:t xml:space="preserve">    -&gt;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669900"/>
          <w:sz w:val="19"/>
          <w:szCs w:val="19"/>
          <w:bdr w:val="none" w:sz="0" w:space="0" w:color="auto" w:frame="1"/>
          <w:lang w:val="en-US"/>
        </w:rPr>
        <w:t>'Polygon((30000 15000,</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669900"/>
          <w:sz w:val="19"/>
          <w:szCs w:val="19"/>
          <w:bdr w:val="none" w:sz="0" w:space="0" w:color="auto" w:frame="1"/>
          <w:lang w:val="en-US"/>
        </w:rPr>
      </w:pPr>
      <w:r w:rsidRPr="00FA3BFD">
        <w:rPr>
          <w:rStyle w:val="token"/>
          <w:rFonts w:ascii="Consolas" w:hAnsi="Consolas" w:cs="Consolas"/>
          <w:color w:val="669900"/>
          <w:sz w:val="19"/>
          <w:szCs w:val="19"/>
          <w:bdr w:val="none" w:sz="0" w:space="0" w:color="auto" w:frame="1"/>
          <w:lang w:val="en-US"/>
        </w:rPr>
        <w:t xml:space="preserve">                 31000 15000,</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669900"/>
          <w:sz w:val="19"/>
          <w:szCs w:val="19"/>
          <w:bdr w:val="none" w:sz="0" w:space="0" w:color="auto" w:frame="1"/>
          <w:lang w:val="en-US"/>
        </w:rPr>
      </w:pPr>
      <w:r w:rsidRPr="00FA3BFD">
        <w:rPr>
          <w:rStyle w:val="token"/>
          <w:rFonts w:ascii="Consolas" w:hAnsi="Consolas" w:cs="Consolas"/>
          <w:color w:val="669900"/>
          <w:sz w:val="19"/>
          <w:szCs w:val="19"/>
          <w:bdr w:val="none" w:sz="0" w:space="0" w:color="auto" w:frame="1"/>
          <w:lang w:val="en-US"/>
        </w:rPr>
        <w:t xml:space="preserve">                 31000 16000,</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669900"/>
          <w:sz w:val="19"/>
          <w:szCs w:val="19"/>
          <w:bdr w:val="none" w:sz="0" w:space="0" w:color="auto" w:frame="1"/>
          <w:lang w:val="en-US"/>
        </w:rPr>
      </w:pPr>
      <w:r w:rsidRPr="00FA3BFD">
        <w:rPr>
          <w:rStyle w:val="token"/>
          <w:rFonts w:ascii="Consolas" w:hAnsi="Consolas" w:cs="Consolas"/>
          <w:color w:val="669900"/>
          <w:sz w:val="19"/>
          <w:szCs w:val="19"/>
          <w:bdr w:val="none" w:sz="0" w:space="0" w:color="auto" w:frame="1"/>
          <w:lang w:val="en-US"/>
        </w:rPr>
        <w:t xml:space="preserve">                 30000 16000,</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669900"/>
          <w:sz w:val="19"/>
          <w:szCs w:val="19"/>
          <w:bdr w:val="none" w:sz="0" w:space="0" w:color="auto" w:frame="1"/>
          <w:lang w:val="en-US"/>
        </w:rPr>
        <w:t xml:space="preserve">                 30000 15000))'</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A67F59"/>
          <w:sz w:val="19"/>
          <w:szCs w:val="19"/>
          <w:bdr w:val="none" w:sz="0" w:space="0" w:color="auto" w:frame="1"/>
          <w:lang w:val="en-US"/>
        </w:rPr>
        <w:t>mysql&gt;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SELECT</w:t>
      </w:r>
      <w:r w:rsidRPr="00FA3BFD">
        <w:rPr>
          <w:rStyle w:val="HTML"/>
          <w:rFonts w:ascii="Consolas" w:hAnsi="Consolas" w:cs="Consolas"/>
          <w:color w:val="000000"/>
          <w:sz w:val="19"/>
          <w:szCs w:val="19"/>
          <w:bdr w:val="none" w:sz="0" w:space="0" w:color="auto" w:frame="1"/>
          <w:lang w:val="en-US"/>
        </w:rPr>
        <w:t xml:space="preserve"> fid</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DD4A68"/>
          <w:sz w:val="19"/>
          <w:szCs w:val="19"/>
          <w:bdr w:val="none" w:sz="0" w:space="0" w:color="auto" w:frame="1"/>
          <w:lang w:val="en-US"/>
        </w:rPr>
        <w:t>ST_AsText</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g</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FROM</w:t>
      </w:r>
      <w:r w:rsidRPr="00FA3BFD">
        <w:rPr>
          <w:rStyle w:val="HTML"/>
          <w:rFonts w:ascii="Consolas" w:hAnsi="Consolas" w:cs="Consolas"/>
          <w:color w:val="000000"/>
          <w:sz w:val="19"/>
          <w:szCs w:val="19"/>
          <w:bdr w:val="none" w:sz="0" w:space="0" w:color="auto" w:frame="1"/>
          <w:lang w:val="en-US"/>
        </w:rPr>
        <w:t xml:space="preserve"> geom </w:t>
      </w:r>
      <w:r w:rsidRPr="00FA3BFD">
        <w:rPr>
          <w:rStyle w:val="token"/>
          <w:rFonts w:ascii="Consolas" w:hAnsi="Consolas" w:cs="Consolas"/>
          <w:color w:val="0077AA"/>
          <w:sz w:val="19"/>
          <w:szCs w:val="19"/>
          <w:bdr w:val="none" w:sz="0" w:space="0" w:color="auto" w:frame="1"/>
          <w:lang w:val="en-US"/>
        </w:rPr>
        <w:t>WHERE</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A67F59"/>
          <w:sz w:val="19"/>
          <w:szCs w:val="19"/>
          <w:bdr w:val="none" w:sz="0" w:space="0" w:color="auto" w:frame="1"/>
          <w:lang w:val="en-US"/>
        </w:rPr>
        <w:t xml:space="preserve">    -&gt;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DD4A68"/>
          <w:sz w:val="19"/>
          <w:szCs w:val="19"/>
          <w:bdr w:val="none" w:sz="0" w:space="0" w:color="auto" w:frame="1"/>
          <w:lang w:val="en-US"/>
        </w:rPr>
        <w:t>MBRContains</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DD4A68"/>
          <w:sz w:val="19"/>
          <w:szCs w:val="19"/>
          <w:bdr w:val="none" w:sz="0" w:space="0" w:color="auto" w:frame="1"/>
          <w:lang w:val="en-US"/>
        </w:rPr>
        <w:t>ST_GeomFromText</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EE9900"/>
          <w:sz w:val="19"/>
          <w:szCs w:val="19"/>
          <w:bdr w:val="none" w:sz="0" w:space="0" w:color="auto" w:frame="1"/>
          <w:lang w:val="en-US"/>
        </w:rPr>
        <w:t>@poly</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g</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fid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ST_AsText(g)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21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LINESTRING(30350.4 15828.8,30350.6 15845,30333.8 15845,30 ...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22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LINESTRING(30350.6 15871.4,30350.6 15887.8,30334 15887.8, ...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23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LINESTRING(30350.6 15914.2,30350.6 15930.4,30334 15930.4, ...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24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LINESTRING(30290.2 15823,30290.2 15839.4,30273.4 15839.4, ...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25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LINESTRING(30291.4 15866.2,30291.6 15882.4,30274.8 15882. ...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26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LINESTRING(30291.6 15918.2,30291.6 15934.4,30275 15934.4, ...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249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LINESTRING(30337.8 15938.6,30337.8 15946.8,30320.4 15946. ...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1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LINESTRING(30250.4 15129.2,30248.8 15138.4,30238.2 15136. ...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2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LINESTRING(30220.2 15122.8,30217.2 15137.8,30207.6 15136, ...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3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LINESTRING(30179 15114.4,30176.6 15129.4,30167 15128,3016 ...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4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LINESTRING(30155.2 15121.4,30140.4 15118.6,30142 15109,30 ...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5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LINESTRING(30192.4 15085,30177.6 15082.2,30179.2 15072.4, ...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6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LINESTRING(30244 15087,30229 15086.2,30229.4 15076.4,3024 ...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7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LINESTRING(30200.6 15059.4,30185.6 15058.6,30186 15048.8, ...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10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LINESTRING(30179.6 15017.8,30181 15002.8,30190.8 15003.6, ...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11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LINESTRING(30154.2 15000.4,30168.6 15004.8,30166 15014.2, ...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13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LINESTRING(30105 15065.8,30108.4 15050.8,30118 15053,3011 ...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154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LINESTRING(30276.2 15143.8,30261.4 15141,30263 15131.4,30 ...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155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LINESTRING(30269.8 15084,30269.4 15093.4,30258.6 15093,30 ...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157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LINESTRING(30128.2 15011,30113.2 15010.2,30113.6 15000.4, ...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A3BFD">
        <w:rPr>
          <w:rStyle w:val="token"/>
          <w:rFonts w:ascii="Consolas" w:hAnsi="Consolas" w:cs="Consolas"/>
          <w:color w:val="555555"/>
          <w:sz w:val="19"/>
          <w:szCs w:val="19"/>
          <w:bdr w:val="none" w:sz="0" w:space="0" w:color="auto" w:frame="1"/>
          <w:lang w:val="en-US"/>
        </w:rPr>
        <w:t>20 rows in set (0.00 sec)</w:t>
      </w:r>
    </w:p>
    <w:p w:rsidR="00FA3BFD" w:rsidRPr="00FA3BFD" w:rsidRDefault="00FA3BFD" w:rsidP="00FA3BFD">
      <w:pPr>
        <w:pStyle w:val="a4"/>
        <w:spacing w:before="0" w:beforeAutospacing="0" w:after="0"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Use </w:t>
      </w:r>
      <w:hyperlink r:id="rId83" w:tooltip="13.8.2 EXPLAIN Statement" w:history="1">
        <w:r w:rsidRPr="00FA3BFD">
          <w:rPr>
            <w:rStyle w:val="HTML"/>
            <w:color w:val="000000"/>
            <w:u w:val="single"/>
            <w:bdr w:val="none" w:sz="0" w:space="0" w:color="auto" w:frame="1"/>
            <w:lang w:val="en-US"/>
          </w:rPr>
          <w:t>EXPLAIN</w:t>
        </w:r>
      </w:hyperlink>
      <w:r w:rsidRPr="00FA3BFD">
        <w:rPr>
          <w:rFonts w:ascii="Arial" w:hAnsi="Arial" w:cs="Arial"/>
          <w:color w:val="555555"/>
          <w:sz w:val="21"/>
          <w:szCs w:val="21"/>
          <w:lang w:val="en-US"/>
        </w:rPr>
        <w:t> to check the way this query is executed:</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A67F59"/>
          <w:sz w:val="19"/>
          <w:szCs w:val="19"/>
          <w:bdr w:val="none" w:sz="0" w:space="0" w:color="auto" w:frame="1"/>
          <w:lang w:val="en-US"/>
        </w:rPr>
        <w:t>mysql&gt;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SET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EE9900"/>
          <w:sz w:val="19"/>
          <w:szCs w:val="19"/>
          <w:bdr w:val="none" w:sz="0" w:space="0" w:color="auto" w:frame="1"/>
          <w:lang w:val="en-US"/>
        </w:rPr>
        <w:t>@poly</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A67F5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669900"/>
          <w:sz w:val="19"/>
          <w:szCs w:val="19"/>
          <w:bdr w:val="none" w:sz="0" w:space="0" w:color="auto" w:frame="1"/>
          <w:lang w:val="en-US"/>
        </w:rPr>
      </w:pPr>
      <w:r w:rsidRPr="00FA3BFD">
        <w:rPr>
          <w:rStyle w:val="token"/>
          <w:rFonts w:ascii="Consolas" w:hAnsi="Consolas" w:cs="Consolas"/>
          <w:color w:val="A67F59"/>
          <w:sz w:val="19"/>
          <w:szCs w:val="19"/>
          <w:bdr w:val="none" w:sz="0" w:space="0" w:color="auto" w:frame="1"/>
          <w:lang w:val="en-US"/>
        </w:rPr>
        <w:t xml:space="preserve">    -&gt;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669900"/>
          <w:sz w:val="19"/>
          <w:szCs w:val="19"/>
          <w:bdr w:val="none" w:sz="0" w:space="0" w:color="auto" w:frame="1"/>
          <w:lang w:val="en-US"/>
        </w:rPr>
        <w:t>'Polygon((30000 15000,</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669900"/>
          <w:sz w:val="19"/>
          <w:szCs w:val="19"/>
          <w:bdr w:val="none" w:sz="0" w:space="0" w:color="auto" w:frame="1"/>
          <w:lang w:val="en-US"/>
        </w:rPr>
      </w:pPr>
      <w:r w:rsidRPr="00FA3BFD">
        <w:rPr>
          <w:rStyle w:val="token"/>
          <w:rFonts w:ascii="Consolas" w:hAnsi="Consolas" w:cs="Consolas"/>
          <w:color w:val="669900"/>
          <w:sz w:val="19"/>
          <w:szCs w:val="19"/>
          <w:bdr w:val="none" w:sz="0" w:space="0" w:color="auto" w:frame="1"/>
          <w:lang w:val="en-US"/>
        </w:rPr>
        <w:t xml:space="preserve">                 31000 15000,</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669900"/>
          <w:sz w:val="19"/>
          <w:szCs w:val="19"/>
          <w:bdr w:val="none" w:sz="0" w:space="0" w:color="auto" w:frame="1"/>
          <w:lang w:val="en-US"/>
        </w:rPr>
      </w:pPr>
      <w:r w:rsidRPr="00FA3BFD">
        <w:rPr>
          <w:rStyle w:val="token"/>
          <w:rFonts w:ascii="Consolas" w:hAnsi="Consolas" w:cs="Consolas"/>
          <w:color w:val="669900"/>
          <w:sz w:val="19"/>
          <w:szCs w:val="19"/>
          <w:bdr w:val="none" w:sz="0" w:space="0" w:color="auto" w:frame="1"/>
          <w:lang w:val="en-US"/>
        </w:rPr>
        <w:lastRenderedPageBreak/>
        <w:t xml:space="preserve">                 31000 16000,</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669900"/>
          <w:sz w:val="19"/>
          <w:szCs w:val="19"/>
          <w:bdr w:val="none" w:sz="0" w:space="0" w:color="auto" w:frame="1"/>
          <w:lang w:val="en-US"/>
        </w:rPr>
      </w:pPr>
      <w:r w:rsidRPr="00FA3BFD">
        <w:rPr>
          <w:rStyle w:val="token"/>
          <w:rFonts w:ascii="Consolas" w:hAnsi="Consolas" w:cs="Consolas"/>
          <w:color w:val="669900"/>
          <w:sz w:val="19"/>
          <w:szCs w:val="19"/>
          <w:bdr w:val="none" w:sz="0" w:space="0" w:color="auto" w:frame="1"/>
          <w:lang w:val="en-US"/>
        </w:rPr>
        <w:t xml:space="preserve">                 30000 16000,</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669900"/>
          <w:sz w:val="19"/>
          <w:szCs w:val="19"/>
          <w:bdr w:val="none" w:sz="0" w:space="0" w:color="auto" w:frame="1"/>
          <w:lang w:val="en-US"/>
        </w:rPr>
        <w:t xml:space="preserve">                 30000 15000))'</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A67F59"/>
          <w:sz w:val="19"/>
          <w:szCs w:val="19"/>
          <w:bdr w:val="none" w:sz="0" w:space="0" w:color="auto" w:frame="1"/>
          <w:lang w:val="en-US"/>
        </w:rPr>
        <w:t>mysql&gt;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EXPLAIN</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SELECT</w:t>
      </w:r>
      <w:r w:rsidRPr="00FA3BFD">
        <w:rPr>
          <w:rStyle w:val="HTML"/>
          <w:rFonts w:ascii="Consolas" w:hAnsi="Consolas" w:cs="Consolas"/>
          <w:color w:val="000000"/>
          <w:sz w:val="19"/>
          <w:szCs w:val="19"/>
          <w:bdr w:val="none" w:sz="0" w:space="0" w:color="auto" w:frame="1"/>
          <w:lang w:val="en-US"/>
        </w:rPr>
        <w:t xml:space="preserve"> fid</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DD4A68"/>
          <w:sz w:val="19"/>
          <w:szCs w:val="19"/>
          <w:bdr w:val="none" w:sz="0" w:space="0" w:color="auto" w:frame="1"/>
          <w:lang w:val="en-US"/>
        </w:rPr>
        <w:t>ST_AsText</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g</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FROM</w:t>
      </w:r>
      <w:r w:rsidRPr="00FA3BFD">
        <w:rPr>
          <w:rStyle w:val="HTML"/>
          <w:rFonts w:ascii="Consolas" w:hAnsi="Consolas" w:cs="Consolas"/>
          <w:color w:val="000000"/>
          <w:sz w:val="19"/>
          <w:szCs w:val="19"/>
          <w:bdr w:val="none" w:sz="0" w:space="0" w:color="auto" w:frame="1"/>
          <w:lang w:val="en-US"/>
        </w:rPr>
        <w:t xml:space="preserve"> geom </w:t>
      </w:r>
      <w:r w:rsidRPr="00FA3BFD">
        <w:rPr>
          <w:rStyle w:val="token"/>
          <w:rFonts w:ascii="Consolas" w:hAnsi="Consolas" w:cs="Consolas"/>
          <w:color w:val="0077AA"/>
          <w:sz w:val="19"/>
          <w:szCs w:val="19"/>
          <w:bdr w:val="none" w:sz="0" w:space="0" w:color="auto" w:frame="1"/>
          <w:lang w:val="en-US"/>
        </w:rPr>
        <w:t>WHERE</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A67F59"/>
          <w:sz w:val="19"/>
          <w:szCs w:val="19"/>
          <w:bdr w:val="none" w:sz="0" w:space="0" w:color="auto" w:frame="1"/>
          <w:lang w:val="en-US"/>
        </w:rPr>
        <w:t xml:space="preserve">    -&gt;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DD4A68"/>
          <w:sz w:val="19"/>
          <w:szCs w:val="19"/>
          <w:bdr w:val="none" w:sz="0" w:space="0" w:color="auto" w:frame="1"/>
          <w:lang w:val="en-US"/>
        </w:rPr>
        <w:t>MBRContains</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DD4A68"/>
          <w:sz w:val="19"/>
          <w:szCs w:val="19"/>
          <w:bdr w:val="none" w:sz="0" w:space="0" w:color="auto" w:frame="1"/>
          <w:lang w:val="en-US"/>
        </w:rPr>
        <w:t>ST_GeomFromText</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EE9900"/>
          <w:sz w:val="19"/>
          <w:szCs w:val="19"/>
          <w:bdr w:val="none" w:sz="0" w:space="0" w:color="auto" w:frame="1"/>
          <w:lang w:val="en-US"/>
        </w:rPr>
        <w:t>@poly</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g</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\G</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1. row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FA3BFD">
        <w:rPr>
          <w:rStyle w:val="token"/>
          <w:rFonts w:ascii="Consolas" w:hAnsi="Consolas" w:cs="Consolas"/>
          <w:color w:val="555555"/>
          <w:sz w:val="19"/>
          <w:szCs w:val="19"/>
          <w:bdr w:val="none" w:sz="0" w:space="0" w:color="auto" w:frame="1"/>
          <w:lang w:val="en-US"/>
        </w:rPr>
        <w:t xml:space="preserve">           id</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1</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FA3BFD">
        <w:rPr>
          <w:rStyle w:val="token"/>
          <w:rFonts w:ascii="Consolas" w:hAnsi="Consolas" w:cs="Consolas"/>
          <w:color w:val="555555"/>
          <w:sz w:val="19"/>
          <w:szCs w:val="19"/>
          <w:bdr w:val="none" w:sz="0" w:space="0" w:color="auto" w:frame="1"/>
          <w:lang w:val="en-US"/>
        </w:rPr>
        <w:t xml:space="preserve">  select_type</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SIMPLE</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FA3BFD">
        <w:rPr>
          <w:rStyle w:val="token"/>
          <w:rFonts w:ascii="Consolas" w:hAnsi="Consolas" w:cs="Consolas"/>
          <w:color w:val="555555"/>
          <w:sz w:val="19"/>
          <w:szCs w:val="19"/>
          <w:bdr w:val="none" w:sz="0" w:space="0" w:color="auto" w:frame="1"/>
          <w:lang w:val="en-US"/>
        </w:rPr>
        <w:t xml:space="preserve">        table</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geom</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FA3BFD">
        <w:rPr>
          <w:rStyle w:val="token"/>
          <w:rFonts w:ascii="Consolas" w:hAnsi="Consolas" w:cs="Consolas"/>
          <w:color w:val="555555"/>
          <w:sz w:val="19"/>
          <w:szCs w:val="19"/>
          <w:bdr w:val="none" w:sz="0" w:space="0" w:color="auto" w:frame="1"/>
          <w:lang w:val="en-US"/>
        </w:rPr>
        <w:t xml:space="preserve">         type</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range</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FA3BFD">
        <w:rPr>
          <w:rStyle w:val="token"/>
          <w:rFonts w:ascii="Consolas" w:hAnsi="Consolas" w:cs="Consolas"/>
          <w:color w:val="555555"/>
          <w:sz w:val="19"/>
          <w:szCs w:val="19"/>
          <w:bdr w:val="none" w:sz="0" w:space="0" w:color="auto" w:frame="1"/>
          <w:lang w:val="en-US"/>
        </w:rPr>
        <w:t>possible_keys</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g</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FA3BFD">
        <w:rPr>
          <w:rStyle w:val="token"/>
          <w:rFonts w:ascii="Consolas" w:hAnsi="Consolas" w:cs="Consolas"/>
          <w:color w:val="555555"/>
          <w:sz w:val="19"/>
          <w:szCs w:val="19"/>
          <w:bdr w:val="none" w:sz="0" w:space="0" w:color="auto" w:frame="1"/>
          <w:lang w:val="en-US"/>
        </w:rPr>
        <w:t xml:space="preserve">          key</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g</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FA3BFD">
        <w:rPr>
          <w:rStyle w:val="token"/>
          <w:rFonts w:ascii="Consolas" w:hAnsi="Consolas" w:cs="Consolas"/>
          <w:color w:val="555555"/>
          <w:sz w:val="19"/>
          <w:szCs w:val="19"/>
          <w:bdr w:val="none" w:sz="0" w:space="0" w:color="auto" w:frame="1"/>
          <w:lang w:val="en-US"/>
        </w:rPr>
        <w:t xml:space="preserve">      key_len</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32</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FA3BFD">
        <w:rPr>
          <w:rStyle w:val="token"/>
          <w:rFonts w:ascii="Consolas" w:hAnsi="Consolas" w:cs="Consolas"/>
          <w:color w:val="555555"/>
          <w:sz w:val="19"/>
          <w:szCs w:val="19"/>
          <w:bdr w:val="none" w:sz="0" w:space="0" w:color="auto" w:frame="1"/>
          <w:lang w:val="en-US"/>
        </w:rPr>
        <w:t xml:space="preserve">          ref</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NULL</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FA3BFD">
        <w:rPr>
          <w:rStyle w:val="token"/>
          <w:rFonts w:ascii="Consolas" w:hAnsi="Consolas" w:cs="Consolas"/>
          <w:color w:val="555555"/>
          <w:sz w:val="19"/>
          <w:szCs w:val="19"/>
          <w:bdr w:val="none" w:sz="0" w:space="0" w:color="auto" w:frame="1"/>
          <w:lang w:val="en-US"/>
        </w:rPr>
        <w:t xml:space="preserve">         rows</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50</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FA3BFD">
        <w:rPr>
          <w:rStyle w:val="token"/>
          <w:rFonts w:ascii="Consolas" w:hAnsi="Consolas" w:cs="Consolas"/>
          <w:color w:val="555555"/>
          <w:sz w:val="19"/>
          <w:szCs w:val="19"/>
          <w:bdr w:val="none" w:sz="0" w:space="0" w:color="auto" w:frame="1"/>
          <w:lang w:val="en-US"/>
        </w:rPr>
        <w:t xml:space="preserve">        Extra</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Using where</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A3BFD">
        <w:rPr>
          <w:rStyle w:val="token"/>
          <w:rFonts w:ascii="Consolas" w:hAnsi="Consolas" w:cs="Consolas"/>
          <w:color w:val="555555"/>
          <w:sz w:val="19"/>
          <w:szCs w:val="19"/>
          <w:bdr w:val="none" w:sz="0" w:space="0" w:color="auto" w:frame="1"/>
          <w:lang w:val="en-US"/>
        </w:rPr>
        <w:t>1 row in set (0.00 sec)</w:t>
      </w:r>
    </w:p>
    <w:p w:rsidR="00FA3BFD" w:rsidRPr="00FA3BFD" w:rsidRDefault="00FA3BFD" w:rsidP="00FA3BFD">
      <w:pPr>
        <w:pStyle w:val="a4"/>
        <w:spacing w:before="0" w:beforeAutospacing="0" w:after="225"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Check what would happen without a spatial index:</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A67F59"/>
          <w:sz w:val="19"/>
          <w:szCs w:val="19"/>
          <w:bdr w:val="none" w:sz="0" w:space="0" w:color="auto" w:frame="1"/>
          <w:lang w:val="en-US"/>
        </w:rPr>
        <w:t>mysql&gt;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SET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EE9900"/>
          <w:sz w:val="19"/>
          <w:szCs w:val="19"/>
          <w:bdr w:val="none" w:sz="0" w:space="0" w:color="auto" w:frame="1"/>
          <w:lang w:val="en-US"/>
        </w:rPr>
        <w:t>@poly</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A67F5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669900"/>
          <w:sz w:val="19"/>
          <w:szCs w:val="19"/>
          <w:bdr w:val="none" w:sz="0" w:space="0" w:color="auto" w:frame="1"/>
          <w:lang w:val="en-US"/>
        </w:rPr>
      </w:pPr>
      <w:r w:rsidRPr="00FA3BFD">
        <w:rPr>
          <w:rStyle w:val="token"/>
          <w:rFonts w:ascii="Consolas" w:hAnsi="Consolas" w:cs="Consolas"/>
          <w:color w:val="A67F59"/>
          <w:sz w:val="19"/>
          <w:szCs w:val="19"/>
          <w:bdr w:val="none" w:sz="0" w:space="0" w:color="auto" w:frame="1"/>
          <w:lang w:val="en-US"/>
        </w:rPr>
        <w:t xml:space="preserve">    -&gt;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669900"/>
          <w:sz w:val="19"/>
          <w:szCs w:val="19"/>
          <w:bdr w:val="none" w:sz="0" w:space="0" w:color="auto" w:frame="1"/>
          <w:lang w:val="en-US"/>
        </w:rPr>
        <w:t>'Polygon((30000 15000,</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669900"/>
          <w:sz w:val="19"/>
          <w:szCs w:val="19"/>
          <w:bdr w:val="none" w:sz="0" w:space="0" w:color="auto" w:frame="1"/>
          <w:lang w:val="en-US"/>
        </w:rPr>
      </w:pPr>
      <w:r w:rsidRPr="00FA3BFD">
        <w:rPr>
          <w:rStyle w:val="token"/>
          <w:rFonts w:ascii="Consolas" w:hAnsi="Consolas" w:cs="Consolas"/>
          <w:color w:val="669900"/>
          <w:sz w:val="19"/>
          <w:szCs w:val="19"/>
          <w:bdr w:val="none" w:sz="0" w:space="0" w:color="auto" w:frame="1"/>
          <w:lang w:val="en-US"/>
        </w:rPr>
        <w:t xml:space="preserve">                 31000 15000,</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669900"/>
          <w:sz w:val="19"/>
          <w:szCs w:val="19"/>
          <w:bdr w:val="none" w:sz="0" w:space="0" w:color="auto" w:frame="1"/>
          <w:lang w:val="en-US"/>
        </w:rPr>
      </w:pPr>
      <w:r w:rsidRPr="00FA3BFD">
        <w:rPr>
          <w:rStyle w:val="token"/>
          <w:rFonts w:ascii="Consolas" w:hAnsi="Consolas" w:cs="Consolas"/>
          <w:color w:val="669900"/>
          <w:sz w:val="19"/>
          <w:szCs w:val="19"/>
          <w:bdr w:val="none" w:sz="0" w:space="0" w:color="auto" w:frame="1"/>
          <w:lang w:val="en-US"/>
        </w:rPr>
        <w:t xml:space="preserve">                 31000 16000,</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669900"/>
          <w:sz w:val="19"/>
          <w:szCs w:val="19"/>
          <w:bdr w:val="none" w:sz="0" w:space="0" w:color="auto" w:frame="1"/>
          <w:lang w:val="en-US"/>
        </w:rPr>
      </w:pPr>
      <w:r w:rsidRPr="00FA3BFD">
        <w:rPr>
          <w:rStyle w:val="token"/>
          <w:rFonts w:ascii="Consolas" w:hAnsi="Consolas" w:cs="Consolas"/>
          <w:color w:val="669900"/>
          <w:sz w:val="19"/>
          <w:szCs w:val="19"/>
          <w:bdr w:val="none" w:sz="0" w:space="0" w:color="auto" w:frame="1"/>
          <w:lang w:val="en-US"/>
        </w:rPr>
        <w:t xml:space="preserve">                 30000 16000,</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669900"/>
          <w:sz w:val="19"/>
          <w:szCs w:val="19"/>
          <w:bdr w:val="none" w:sz="0" w:space="0" w:color="auto" w:frame="1"/>
          <w:lang w:val="en-US"/>
        </w:rPr>
        <w:t xml:space="preserve">                 30000 15000))'</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A67F59"/>
          <w:sz w:val="19"/>
          <w:szCs w:val="19"/>
          <w:bdr w:val="none" w:sz="0" w:space="0" w:color="auto" w:frame="1"/>
          <w:lang w:val="en-US"/>
        </w:rPr>
        <w:t>mysql&gt;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EXPLAIN</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SELECT</w:t>
      </w:r>
      <w:r w:rsidRPr="00FA3BFD">
        <w:rPr>
          <w:rStyle w:val="HTML"/>
          <w:rFonts w:ascii="Consolas" w:hAnsi="Consolas" w:cs="Consolas"/>
          <w:color w:val="000000"/>
          <w:sz w:val="19"/>
          <w:szCs w:val="19"/>
          <w:bdr w:val="none" w:sz="0" w:space="0" w:color="auto" w:frame="1"/>
          <w:lang w:val="en-US"/>
        </w:rPr>
        <w:t xml:space="preserve"> fid</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DD4A68"/>
          <w:sz w:val="19"/>
          <w:szCs w:val="19"/>
          <w:bdr w:val="none" w:sz="0" w:space="0" w:color="auto" w:frame="1"/>
          <w:lang w:val="en-US"/>
        </w:rPr>
        <w:t>ST_AsText</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g</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FROM</w:t>
      </w:r>
      <w:r w:rsidRPr="00FA3BFD">
        <w:rPr>
          <w:rStyle w:val="HTML"/>
          <w:rFonts w:ascii="Consolas" w:hAnsi="Consolas" w:cs="Consolas"/>
          <w:color w:val="000000"/>
          <w:sz w:val="19"/>
          <w:szCs w:val="19"/>
          <w:bdr w:val="none" w:sz="0" w:space="0" w:color="auto" w:frame="1"/>
          <w:lang w:val="en-US"/>
        </w:rPr>
        <w:t xml:space="preserve"> g </w:t>
      </w:r>
      <w:r w:rsidRPr="00FA3BFD">
        <w:rPr>
          <w:rStyle w:val="token"/>
          <w:rFonts w:ascii="Consolas" w:hAnsi="Consolas" w:cs="Consolas"/>
          <w:color w:val="0077AA"/>
          <w:sz w:val="19"/>
          <w:szCs w:val="19"/>
          <w:bdr w:val="none" w:sz="0" w:space="0" w:color="auto" w:frame="1"/>
          <w:lang w:val="en-US"/>
        </w:rPr>
        <w:t>IGNORE</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INDEX</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g</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WHERE</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A67F59"/>
          <w:sz w:val="19"/>
          <w:szCs w:val="19"/>
          <w:bdr w:val="none" w:sz="0" w:space="0" w:color="auto" w:frame="1"/>
          <w:lang w:val="en-US"/>
        </w:rPr>
        <w:t xml:space="preserve">    -&gt;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DD4A68"/>
          <w:sz w:val="19"/>
          <w:szCs w:val="19"/>
          <w:bdr w:val="none" w:sz="0" w:space="0" w:color="auto" w:frame="1"/>
          <w:lang w:val="en-US"/>
        </w:rPr>
        <w:t>MBRContains</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DD4A68"/>
          <w:sz w:val="19"/>
          <w:szCs w:val="19"/>
          <w:bdr w:val="none" w:sz="0" w:space="0" w:color="auto" w:frame="1"/>
          <w:lang w:val="en-US"/>
        </w:rPr>
        <w:t>ST_GeomFromText</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EE9900"/>
          <w:sz w:val="19"/>
          <w:szCs w:val="19"/>
          <w:bdr w:val="none" w:sz="0" w:space="0" w:color="auto" w:frame="1"/>
          <w:lang w:val="en-US"/>
        </w:rPr>
        <w:t>@poly</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g</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\G</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1. row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FA3BFD">
        <w:rPr>
          <w:rStyle w:val="token"/>
          <w:rFonts w:ascii="Consolas" w:hAnsi="Consolas" w:cs="Consolas"/>
          <w:color w:val="555555"/>
          <w:sz w:val="19"/>
          <w:szCs w:val="19"/>
          <w:bdr w:val="none" w:sz="0" w:space="0" w:color="auto" w:frame="1"/>
          <w:lang w:val="en-US"/>
        </w:rPr>
        <w:t xml:space="preserve">           id</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1</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FA3BFD">
        <w:rPr>
          <w:rStyle w:val="token"/>
          <w:rFonts w:ascii="Consolas" w:hAnsi="Consolas" w:cs="Consolas"/>
          <w:color w:val="555555"/>
          <w:sz w:val="19"/>
          <w:szCs w:val="19"/>
          <w:bdr w:val="none" w:sz="0" w:space="0" w:color="auto" w:frame="1"/>
          <w:lang w:val="en-US"/>
        </w:rPr>
        <w:t xml:space="preserve">  select_type</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SIMPLE</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FA3BFD">
        <w:rPr>
          <w:rStyle w:val="token"/>
          <w:rFonts w:ascii="Consolas" w:hAnsi="Consolas" w:cs="Consolas"/>
          <w:color w:val="555555"/>
          <w:sz w:val="19"/>
          <w:szCs w:val="19"/>
          <w:bdr w:val="none" w:sz="0" w:space="0" w:color="auto" w:frame="1"/>
          <w:lang w:val="en-US"/>
        </w:rPr>
        <w:t xml:space="preserve">        table</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geom</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FA3BFD">
        <w:rPr>
          <w:rStyle w:val="token"/>
          <w:rFonts w:ascii="Consolas" w:hAnsi="Consolas" w:cs="Consolas"/>
          <w:color w:val="555555"/>
          <w:sz w:val="19"/>
          <w:szCs w:val="19"/>
          <w:bdr w:val="none" w:sz="0" w:space="0" w:color="auto" w:frame="1"/>
          <w:lang w:val="en-US"/>
        </w:rPr>
        <w:t xml:space="preserve">         type</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ALL</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FA3BFD">
        <w:rPr>
          <w:rStyle w:val="token"/>
          <w:rFonts w:ascii="Consolas" w:hAnsi="Consolas" w:cs="Consolas"/>
          <w:color w:val="555555"/>
          <w:sz w:val="19"/>
          <w:szCs w:val="19"/>
          <w:bdr w:val="none" w:sz="0" w:space="0" w:color="auto" w:frame="1"/>
          <w:lang w:val="en-US"/>
        </w:rPr>
        <w:t>possible_keys</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NULL</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FA3BFD">
        <w:rPr>
          <w:rStyle w:val="token"/>
          <w:rFonts w:ascii="Consolas" w:hAnsi="Consolas" w:cs="Consolas"/>
          <w:color w:val="555555"/>
          <w:sz w:val="19"/>
          <w:szCs w:val="19"/>
          <w:bdr w:val="none" w:sz="0" w:space="0" w:color="auto" w:frame="1"/>
          <w:lang w:val="en-US"/>
        </w:rPr>
        <w:t xml:space="preserve">          key</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NULL</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FA3BFD">
        <w:rPr>
          <w:rStyle w:val="token"/>
          <w:rFonts w:ascii="Consolas" w:hAnsi="Consolas" w:cs="Consolas"/>
          <w:color w:val="555555"/>
          <w:sz w:val="19"/>
          <w:szCs w:val="19"/>
          <w:bdr w:val="none" w:sz="0" w:space="0" w:color="auto" w:frame="1"/>
          <w:lang w:val="en-US"/>
        </w:rPr>
        <w:t xml:space="preserve">      key_len</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NULL</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FA3BFD">
        <w:rPr>
          <w:rStyle w:val="token"/>
          <w:rFonts w:ascii="Consolas" w:hAnsi="Consolas" w:cs="Consolas"/>
          <w:color w:val="555555"/>
          <w:sz w:val="19"/>
          <w:szCs w:val="19"/>
          <w:bdr w:val="none" w:sz="0" w:space="0" w:color="auto" w:frame="1"/>
          <w:lang w:val="en-US"/>
        </w:rPr>
        <w:t xml:space="preserve">          ref</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NULL</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FA3BFD">
        <w:rPr>
          <w:rStyle w:val="token"/>
          <w:rFonts w:ascii="Consolas" w:hAnsi="Consolas" w:cs="Consolas"/>
          <w:color w:val="555555"/>
          <w:sz w:val="19"/>
          <w:szCs w:val="19"/>
          <w:bdr w:val="none" w:sz="0" w:space="0" w:color="auto" w:frame="1"/>
          <w:lang w:val="en-US"/>
        </w:rPr>
        <w:t xml:space="preserve">         rows</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32376</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FA3BFD">
        <w:rPr>
          <w:rStyle w:val="token"/>
          <w:rFonts w:ascii="Consolas" w:hAnsi="Consolas" w:cs="Consolas"/>
          <w:color w:val="555555"/>
          <w:sz w:val="19"/>
          <w:szCs w:val="19"/>
          <w:bdr w:val="none" w:sz="0" w:space="0" w:color="auto" w:frame="1"/>
          <w:lang w:val="en-US"/>
        </w:rPr>
        <w:t xml:space="preserve">        Extra</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Using where</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A3BFD">
        <w:rPr>
          <w:rStyle w:val="token"/>
          <w:rFonts w:ascii="Consolas" w:hAnsi="Consolas" w:cs="Consolas"/>
          <w:color w:val="555555"/>
          <w:sz w:val="19"/>
          <w:szCs w:val="19"/>
          <w:bdr w:val="none" w:sz="0" w:space="0" w:color="auto" w:frame="1"/>
          <w:lang w:val="en-US"/>
        </w:rPr>
        <w:t>1 row in set (0.00 sec)</w:t>
      </w:r>
    </w:p>
    <w:p w:rsidR="00FA3BFD" w:rsidRPr="00FA3BFD" w:rsidRDefault="00FA3BFD" w:rsidP="00FA3BFD">
      <w:pPr>
        <w:pStyle w:val="a4"/>
        <w:spacing w:before="0" w:beforeAutospacing="0" w:after="0" w:afterAutospacing="0"/>
        <w:textAlignment w:val="baseline"/>
        <w:rPr>
          <w:rFonts w:ascii="Arial" w:hAnsi="Arial" w:cs="Arial"/>
          <w:color w:val="555555"/>
          <w:sz w:val="21"/>
          <w:szCs w:val="21"/>
          <w:lang w:val="en-US"/>
        </w:rPr>
      </w:pPr>
      <w:r w:rsidRPr="00FA3BFD">
        <w:rPr>
          <w:rFonts w:ascii="Arial" w:hAnsi="Arial" w:cs="Arial"/>
          <w:color w:val="555555"/>
          <w:sz w:val="21"/>
          <w:szCs w:val="21"/>
          <w:lang w:val="en-US"/>
        </w:rPr>
        <w:t>Executing the </w:t>
      </w:r>
      <w:hyperlink r:id="rId84" w:tooltip="13.2.10 SELECT Statement" w:history="1">
        <w:r w:rsidRPr="00FA3BFD">
          <w:rPr>
            <w:rStyle w:val="HTML"/>
            <w:color w:val="000000"/>
            <w:u w:val="single"/>
            <w:bdr w:val="none" w:sz="0" w:space="0" w:color="auto" w:frame="1"/>
            <w:lang w:val="en-US"/>
          </w:rPr>
          <w:t>SELECT</w:t>
        </w:r>
      </w:hyperlink>
      <w:r w:rsidRPr="00FA3BFD">
        <w:rPr>
          <w:rFonts w:ascii="Arial" w:hAnsi="Arial" w:cs="Arial"/>
          <w:color w:val="555555"/>
          <w:sz w:val="21"/>
          <w:szCs w:val="21"/>
          <w:lang w:val="en-US"/>
        </w:rPr>
        <w:t> statement without the spatial index yields the same result but causes the execution time to rise from 0.00 seconds to 0.46 seconds:</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A67F59"/>
          <w:sz w:val="19"/>
          <w:szCs w:val="19"/>
          <w:bdr w:val="none" w:sz="0" w:space="0" w:color="auto" w:frame="1"/>
          <w:lang w:val="en-US"/>
        </w:rPr>
        <w:t>mysql&gt;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SET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EE9900"/>
          <w:sz w:val="19"/>
          <w:szCs w:val="19"/>
          <w:bdr w:val="none" w:sz="0" w:space="0" w:color="auto" w:frame="1"/>
          <w:lang w:val="en-US"/>
        </w:rPr>
        <w:t>@poly</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A67F5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669900"/>
          <w:sz w:val="19"/>
          <w:szCs w:val="19"/>
          <w:bdr w:val="none" w:sz="0" w:space="0" w:color="auto" w:frame="1"/>
          <w:lang w:val="en-US"/>
        </w:rPr>
      </w:pPr>
      <w:r w:rsidRPr="00FA3BFD">
        <w:rPr>
          <w:rStyle w:val="token"/>
          <w:rFonts w:ascii="Consolas" w:hAnsi="Consolas" w:cs="Consolas"/>
          <w:color w:val="A67F59"/>
          <w:sz w:val="19"/>
          <w:szCs w:val="19"/>
          <w:bdr w:val="none" w:sz="0" w:space="0" w:color="auto" w:frame="1"/>
          <w:lang w:val="en-US"/>
        </w:rPr>
        <w:t xml:space="preserve">    -&gt;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669900"/>
          <w:sz w:val="19"/>
          <w:szCs w:val="19"/>
          <w:bdr w:val="none" w:sz="0" w:space="0" w:color="auto" w:frame="1"/>
          <w:lang w:val="en-US"/>
        </w:rPr>
        <w:t>'Polygon((30000 15000,</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669900"/>
          <w:sz w:val="19"/>
          <w:szCs w:val="19"/>
          <w:bdr w:val="none" w:sz="0" w:space="0" w:color="auto" w:frame="1"/>
          <w:lang w:val="en-US"/>
        </w:rPr>
      </w:pPr>
      <w:r w:rsidRPr="00FA3BFD">
        <w:rPr>
          <w:rStyle w:val="token"/>
          <w:rFonts w:ascii="Consolas" w:hAnsi="Consolas" w:cs="Consolas"/>
          <w:color w:val="669900"/>
          <w:sz w:val="19"/>
          <w:szCs w:val="19"/>
          <w:bdr w:val="none" w:sz="0" w:space="0" w:color="auto" w:frame="1"/>
          <w:lang w:val="en-US"/>
        </w:rPr>
        <w:t xml:space="preserve">                 31000 15000,</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669900"/>
          <w:sz w:val="19"/>
          <w:szCs w:val="19"/>
          <w:bdr w:val="none" w:sz="0" w:space="0" w:color="auto" w:frame="1"/>
          <w:lang w:val="en-US"/>
        </w:rPr>
      </w:pPr>
      <w:r w:rsidRPr="00FA3BFD">
        <w:rPr>
          <w:rStyle w:val="token"/>
          <w:rFonts w:ascii="Consolas" w:hAnsi="Consolas" w:cs="Consolas"/>
          <w:color w:val="669900"/>
          <w:sz w:val="19"/>
          <w:szCs w:val="19"/>
          <w:bdr w:val="none" w:sz="0" w:space="0" w:color="auto" w:frame="1"/>
          <w:lang w:val="en-US"/>
        </w:rPr>
        <w:t xml:space="preserve">                 31000 16000,</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669900"/>
          <w:sz w:val="19"/>
          <w:szCs w:val="19"/>
          <w:bdr w:val="none" w:sz="0" w:space="0" w:color="auto" w:frame="1"/>
          <w:lang w:val="en-US"/>
        </w:rPr>
      </w:pPr>
      <w:r w:rsidRPr="00FA3BFD">
        <w:rPr>
          <w:rStyle w:val="token"/>
          <w:rFonts w:ascii="Consolas" w:hAnsi="Consolas" w:cs="Consolas"/>
          <w:color w:val="669900"/>
          <w:sz w:val="19"/>
          <w:szCs w:val="19"/>
          <w:bdr w:val="none" w:sz="0" w:space="0" w:color="auto" w:frame="1"/>
          <w:lang w:val="en-US"/>
        </w:rPr>
        <w:t xml:space="preserve">                 30000 16000,</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669900"/>
          <w:sz w:val="19"/>
          <w:szCs w:val="19"/>
          <w:bdr w:val="none" w:sz="0" w:space="0" w:color="auto" w:frame="1"/>
          <w:lang w:val="en-US"/>
        </w:rPr>
        <w:t xml:space="preserve">                 30000 15000))'</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A67F59"/>
          <w:sz w:val="19"/>
          <w:szCs w:val="19"/>
          <w:bdr w:val="none" w:sz="0" w:space="0" w:color="auto" w:frame="1"/>
          <w:lang w:val="en-US"/>
        </w:rPr>
        <w:t>mysql&gt;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SELECT</w:t>
      </w:r>
      <w:r w:rsidRPr="00FA3BFD">
        <w:rPr>
          <w:rStyle w:val="HTML"/>
          <w:rFonts w:ascii="Consolas" w:hAnsi="Consolas" w:cs="Consolas"/>
          <w:color w:val="000000"/>
          <w:sz w:val="19"/>
          <w:szCs w:val="19"/>
          <w:bdr w:val="none" w:sz="0" w:space="0" w:color="auto" w:frame="1"/>
          <w:lang w:val="en-US"/>
        </w:rPr>
        <w:t xml:space="preserve"> fid</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DD4A68"/>
          <w:sz w:val="19"/>
          <w:szCs w:val="19"/>
          <w:bdr w:val="none" w:sz="0" w:space="0" w:color="auto" w:frame="1"/>
          <w:lang w:val="en-US"/>
        </w:rPr>
        <w:t>ST_AsText</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g</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FROM</w:t>
      </w:r>
      <w:r w:rsidRPr="00FA3BFD">
        <w:rPr>
          <w:rStyle w:val="HTML"/>
          <w:rFonts w:ascii="Consolas" w:hAnsi="Consolas" w:cs="Consolas"/>
          <w:color w:val="000000"/>
          <w:sz w:val="19"/>
          <w:szCs w:val="19"/>
          <w:bdr w:val="none" w:sz="0" w:space="0" w:color="auto" w:frame="1"/>
          <w:lang w:val="en-US"/>
        </w:rPr>
        <w:t xml:space="preserve"> geom </w:t>
      </w:r>
      <w:r w:rsidRPr="00FA3BFD">
        <w:rPr>
          <w:rStyle w:val="token"/>
          <w:rFonts w:ascii="Consolas" w:hAnsi="Consolas" w:cs="Consolas"/>
          <w:color w:val="0077AA"/>
          <w:sz w:val="19"/>
          <w:szCs w:val="19"/>
          <w:bdr w:val="none" w:sz="0" w:space="0" w:color="auto" w:frame="1"/>
          <w:lang w:val="en-US"/>
        </w:rPr>
        <w:t>IGNORE</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INDEX</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g</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0077AA"/>
          <w:sz w:val="19"/>
          <w:szCs w:val="19"/>
          <w:bdr w:val="none" w:sz="0" w:space="0" w:color="auto" w:frame="1"/>
          <w:lang w:val="en-US"/>
        </w:rPr>
        <w:t>WHERE</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A67F59"/>
          <w:sz w:val="19"/>
          <w:szCs w:val="19"/>
          <w:bdr w:val="none" w:sz="0" w:space="0" w:color="auto" w:frame="1"/>
          <w:lang w:val="en-US"/>
        </w:rPr>
        <w:t xml:space="preserve">    -&gt;</w:t>
      </w:r>
      <w:r w:rsidRPr="00FA3BFD">
        <w:rPr>
          <w:rStyle w:val="HTML"/>
          <w:rFonts w:ascii="Consolas" w:hAnsi="Consolas" w:cs="Consolas"/>
          <w:color w:val="000000"/>
          <w:sz w:val="19"/>
          <w:szCs w:val="19"/>
          <w:bdr w:val="none" w:sz="0" w:space="0" w:color="auto" w:frame="1"/>
          <w:lang w:val="en-US"/>
        </w:rPr>
        <w:t xml:space="preserve"> </w:t>
      </w:r>
      <w:r w:rsidRPr="00FA3BFD">
        <w:rPr>
          <w:rStyle w:val="token"/>
          <w:rFonts w:ascii="Consolas" w:hAnsi="Consolas" w:cs="Consolas"/>
          <w:color w:val="DD4A68"/>
          <w:sz w:val="19"/>
          <w:szCs w:val="19"/>
          <w:bdr w:val="none" w:sz="0" w:space="0" w:color="auto" w:frame="1"/>
          <w:lang w:val="en-US"/>
        </w:rPr>
        <w:t>MBRContains</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DD4A68"/>
          <w:sz w:val="19"/>
          <w:szCs w:val="19"/>
          <w:bdr w:val="none" w:sz="0" w:space="0" w:color="auto" w:frame="1"/>
          <w:lang w:val="en-US"/>
        </w:rPr>
        <w:t>ST_GeomFromText</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EE9900"/>
          <w:sz w:val="19"/>
          <w:szCs w:val="19"/>
          <w:bdr w:val="none" w:sz="0" w:space="0" w:color="auto" w:frame="1"/>
          <w:lang w:val="en-US"/>
        </w:rPr>
        <w:t>@poly</w:t>
      </w:r>
      <w:r w:rsidRPr="00FA3BFD">
        <w:rPr>
          <w:rStyle w:val="token"/>
          <w:rFonts w:ascii="Consolas" w:hAnsi="Consolas" w:cs="Consolas"/>
          <w:color w:val="999999"/>
          <w:sz w:val="19"/>
          <w:szCs w:val="19"/>
          <w:bdr w:val="none" w:sz="0" w:space="0" w:color="auto" w:frame="1"/>
          <w:lang w:val="en-US"/>
        </w:rPr>
        <w:t>),</w:t>
      </w:r>
      <w:r w:rsidRPr="00FA3BFD">
        <w:rPr>
          <w:rStyle w:val="HTML"/>
          <w:rFonts w:ascii="Consolas" w:hAnsi="Consolas" w:cs="Consolas"/>
          <w:color w:val="000000"/>
          <w:sz w:val="19"/>
          <w:szCs w:val="19"/>
          <w:bdr w:val="none" w:sz="0" w:space="0" w:color="auto" w:frame="1"/>
          <w:lang w:val="en-US"/>
        </w:rPr>
        <w:t>g</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fid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ST_AsText(g)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p>
    <w:p w:rsidR="00FA3BFD" w:rsidRPr="005A32FA"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1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LINESTRING(30250.4 15129.2,30248.8 15138.4,30238.2 15136. ... </w:t>
      </w:r>
      <w:r w:rsidRPr="005A32FA">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2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LINESTRING(30220.2 15122.8,30217.2 15137.8,30207.6 15136, ...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3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LINESTRING(30179 15114.4,30176.6 15129.4,30167 15128,3016 ...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4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LINESTRING(30155.2 15121.4,30140.4 15118.6,30142 15109,30 ...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5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LINESTRING(30192.4 15085,30177.6 15082.2,30179.2 15072.4, ...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6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LINESTRING(30244 15087,30229 15086.2,30229.4 15076.4,3024 ...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7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LINESTRING(30200.6 15059.4,30185.6 15058.6,30186 15048.8, ...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10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LINESTRING(30179.6 15017.8,30181 15002.8,30190.8 15003.6, ...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11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LINESTRING(30154.2 15000.4,30168.6 15004.8,30166 15014.2, ...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13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LINESTRING(30105 15065.8,30108.4 15050.8,30118 15053,3011 ...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21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LINESTRING(30350.4 15828.8,30350.6 15845,30333.8 15845,30 ...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22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LINESTRING(30350.6 15871.4,30350.6 15887.8,30334 15887.8, ...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lastRenderedPageBreak/>
        <w:t>|</w:t>
      </w:r>
      <w:r w:rsidRPr="00FA3BFD">
        <w:rPr>
          <w:rStyle w:val="token"/>
          <w:rFonts w:ascii="Consolas" w:hAnsi="Consolas" w:cs="Consolas"/>
          <w:color w:val="555555"/>
          <w:sz w:val="19"/>
          <w:szCs w:val="19"/>
          <w:bdr w:val="none" w:sz="0" w:space="0" w:color="auto" w:frame="1"/>
          <w:lang w:val="en-US"/>
        </w:rPr>
        <w:t xml:space="preserve">  23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LINESTRING(30350.6 15914.2,30350.6 15930.4,30334 15930.4, ...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24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LINESTRING(30290.2 15823,30290.2 15839.4,30273.4 15839.4, ... </w:t>
      </w:r>
      <w:r w:rsidRPr="00FA3BFD">
        <w:rPr>
          <w:rStyle w:val="token"/>
          <w:rFonts w:ascii="Consolas" w:hAnsi="Consolas" w:cs="Consolas"/>
          <w:color w:val="999999"/>
          <w:sz w:val="19"/>
          <w:szCs w:val="19"/>
          <w:bdr w:val="none" w:sz="0" w:space="0" w:color="auto" w:frame="1"/>
          <w:lang w:val="en-US"/>
        </w:rPr>
        <w:t>|</w:t>
      </w:r>
    </w:p>
    <w:p w:rsidR="00FA3BFD" w:rsidRPr="00FA3BFD"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25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LINESTRING(30291.4 15866.2,30291.6 15882.4,30274.8 15882. ... </w:t>
      </w:r>
      <w:r w:rsidRPr="00FA3BFD">
        <w:rPr>
          <w:rStyle w:val="token"/>
          <w:rFonts w:ascii="Consolas" w:hAnsi="Consolas" w:cs="Consolas"/>
          <w:color w:val="999999"/>
          <w:sz w:val="19"/>
          <w:szCs w:val="19"/>
          <w:bdr w:val="none" w:sz="0" w:space="0" w:color="auto" w:frame="1"/>
          <w:lang w:val="en-US"/>
        </w:rPr>
        <w:t>|</w:t>
      </w:r>
    </w:p>
    <w:p w:rsidR="00FA3BFD" w:rsidRPr="005A32FA"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26 </w:t>
      </w:r>
      <w:r w:rsidRPr="00FA3BFD">
        <w:rPr>
          <w:rStyle w:val="token"/>
          <w:rFonts w:ascii="Consolas" w:hAnsi="Consolas" w:cs="Consolas"/>
          <w:color w:val="999999"/>
          <w:sz w:val="19"/>
          <w:szCs w:val="19"/>
          <w:bdr w:val="none" w:sz="0" w:space="0" w:color="auto" w:frame="1"/>
          <w:lang w:val="en-US"/>
        </w:rPr>
        <w:t>|</w:t>
      </w:r>
      <w:r w:rsidRPr="00FA3BFD">
        <w:rPr>
          <w:rStyle w:val="token"/>
          <w:rFonts w:ascii="Consolas" w:hAnsi="Consolas" w:cs="Consolas"/>
          <w:color w:val="555555"/>
          <w:sz w:val="19"/>
          <w:szCs w:val="19"/>
          <w:bdr w:val="none" w:sz="0" w:space="0" w:color="auto" w:frame="1"/>
          <w:lang w:val="en-US"/>
        </w:rPr>
        <w:t xml:space="preserve"> LINESTRING(30291.6 15918.2,30291.6 15934.4,30275 15934.4, ... </w:t>
      </w:r>
      <w:r w:rsidRPr="005A32FA">
        <w:rPr>
          <w:rStyle w:val="token"/>
          <w:rFonts w:ascii="Consolas" w:hAnsi="Consolas" w:cs="Consolas"/>
          <w:color w:val="999999"/>
          <w:sz w:val="19"/>
          <w:szCs w:val="19"/>
          <w:bdr w:val="none" w:sz="0" w:space="0" w:color="auto" w:frame="1"/>
          <w:lang w:val="en-US"/>
        </w:rPr>
        <w:t>|</w:t>
      </w:r>
    </w:p>
    <w:p w:rsidR="00FA3BFD" w:rsidRPr="005A32FA"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A32FA">
        <w:rPr>
          <w:rStyle w:val="token"/>
          <w:rFonts w:ascii="Consolas" w:hAnsi="Consolas" w:cs="Consolas"/>
          <w:color w:val="999999"/>
          <w:sz w:val="19"/>
          <w:szCs w:val="19"/>
          <w:bdr w:val="none" w:sz="0" w:space="0" w:color="auto" w:frame="1"/>
          <w:lang w:val="en-US"/>
        </w:rPr>
        <w:t>|</w:t>
      </w:r>
      <w:r w:rsidRPr="005A32FA">
        <w:rPr>
          <w:rStyle w:val="token"/>
          <w:rFonts w:ascii="Consolas" w:hAnsi="Consolas" w:cs="Consolas"/>
          <w:color w:val="555555"/>
          <w:sz w:val="19"/>
          <w:szCs w:val="19"/>
          <w:bdr w:val="none" w:sz="0" w:space="0" w:color="auto" w:frame="1"/>
          <w:lang w:val="en-US"/>
        </w:rPr>
        <w:t xml:space="preserve"> 154 </w:t>
      </w:r>
      <w:r w:rsidRPr="005A32FA">
        <w:rPr>
          <w:rStyle w:val="token"/>
          <w:rFonts w:ascii="Consolas" w:hAnsi="Consolas" w:cs="Consolas"/>
          <w:color w:val="999999"/>
          <w:sz w:val="19"/>
          <w:szCs w:val="19"/>
          <w:bdr w:val="none" w:sz="0" w:space="0" w:color="auto" w:frame="1"/>
          <w:lang w:val="en-US"/>
        </w:rPr>
        <w:t>|</w:t>
      </w:r>
      <w:r w:rsidRPr="005A32FA">
        <w:rPr>
          <w:rStyle w:val="token"/>
          <w:rFonts w:ascii="Consolas" w:hAnsi="Consolas" w:cs="Consolas"/>
          <w:color w:val="555555"/>
          <w:sz w:val="19"/>
          <w:szCs w:val="19"/>
          <w:bdr w:val="none" w:sz="0" w:space="0" w:color="auto" w:frame="1"/>
          <w:lang w:val="en-US"/>
        </w:rPr>
        <w:t xml:space="preserve"> LINESTRING(30276.2 15143.8,30261.4 15141,30263 15131.4,30 ... </w:t>
      </w:r>
      <w:r w:rsidRPr="005A32FA">
        <w:rPr>
          <w:rStyle w:val="token"/>
          <w:rFonts w:ascii="Consolas" w:hAnsi="Consolas" w:cs="Consolas"/>
          <w:color w:val="999999"/>
          <w:sz w:val="19"/>
          <w:szCs w:val="19"/>
          <w:bdr w:val="none" w:sz="0" w:space="0" w:color="auto" w:frame="1"/>
          <w:lang w:val="en-US"/>
        </w:rPr>
        <w:t>|</w:t>
      </w:r>
    </w:p>
    <w:p w:rsidR="00FA3BFD" w:rsidRPr="005A32FA"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A32FA">
        <w:rPr>
          <w:rStyle w:val="token"/>
          <w:rFonts w:ascii="Consolas" w:hAnsi="Consolas" w:cs="Consolas"/>
          <w:color w:val="999999"/>
          <w:sz w:val="19"/>
          <w:szCs w:val="19"/>
          <w:bdr w:val="none" w:sz="0" w:space="0" w:color="auto" w:frame="1"/>
          <w:lang w:val="en-US"/>
        </w:rPr>
        <w:t>|</w:t>
      </w:r>
      <w:r w:rsidRPr="005A32FA">
        <w:rPr>
          <w:rStyle w:val="token"/>
          <w:rFonts w:ascii="Consolas" w:hAnsi="Consolas" w:cs="Consolas"/>
          <w:color w:val="555555"/>
          <w:sz w:val="19"/>
          <w:szCs w:val="19"/>
          <w:bdr w:val="none" w:sz="0" w:space="0" w:color="auto" w:frame="1"/>
          <w:lang w:val="en-US"/>
        </w:rPr>
        <w:t xml:space="preserve"> 155 </w:t>
      </w:r>
      <w:r w:rsidRPr="005A32FA">
        <w:rPr>
          <w:rStyle w:val="token"/>
          <w:rFonts w:ascii="Consolas" w:hAnsi="Consolas" w:cs="Consolas"/>
          <w:color w:val="999999"/>
          <w:sz w:val="19"/>
          <w:szCs w:val="19"/>
          <w:bdr w:val="none" w:sz="0" w:space="0" w:color="auto" w:frame="1"/>
          <w:lang w:val="en-US"/>
        </w:rPr>
        <w:t>|</w:t>
      </w:r>
      <w:r w:rsidRPr="005A32FA">
        <w:rPr>
          <w:rStyle w:val="token"/>
          <w:rFonts w:ascii="Consolas" w:hAnsi="Consolas" w:cs="Consolas"/>
          <w:color w:val="555555"/>
          <w:sz w:val="19"/>
          <w:szCs w:val="19"/>
          <w:bdr w:val="none" w:sz="0" w:space="0" w:color="auto" w:frame="1"/>
          <w:lang w:val="en-US"/>
        </w:rPr>
        <w:t xml:space="preserve"> LINESTRING(30269.8 15084,30269.4 15093.4,30258.6 15093,30 ... </w:t>
      </w:r>
      <w:r w:rsidRPr="005A32FA">
        <w:rPr>
          <w:rStyle w:val="token"/>
          <w:rFonts w:ascii="Consolas" w:hAnsi="Consolas" w:cs="Consolas"/>
          <w:color w:val="999999"/>
          <w:sz w:val="19"/>
          <w:szCs w:val="19"/>
          <w:bdr w:val="none" w:sz="0" w:space="0" w:color="auto" w:frame="1"/>
          <w:lang w:val="en-US"/>
        </w:rPr>
        <w:t>|</w:t>
      </w:r>
    </w:p>
    <w:p w:rsidR="00FA3BFD" w:rsidRPr="005A32FA"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A32FA">
        <w:rPr>
          <w:rStyle w:val="token"/>
          <w:rFonts w:ascii="Consolas" w:hAnsi="Consolas" w:cs="Consolas"/>
          <w:color w:val="999999"/>
          <w:sz w:val="19"/>
          <w:szCs w:val="19"/>
          <w:bdr w:val="none" w:sz="0" w:space="0" w:color="auto" w:frame="1"/>
          <w:lang w:val="en-US"/>
        </w:rPr>
        <w:t>|</w:t>
      </w:r>
      <w:r w:rsidRPr="005A32FA">
        <w:rPr>
          <w:rStyle w:val="token"/>
          <w:rFonts w:ascii="Consolas" w:hAnsi="Consolas" w:cs="Consolas"/>
          <w:color w:val="555555"/>
          <w:sz w:val="19"/>
          <w:szCs w:val="19"/>
          <w:bdr w:val="none" w:sz="0" w:space="0" w:color="auto" w:frame="1"/>
          <w:lang w:val="en-US"/>
        </w:rPr>
        <w:t xml:space="preserve"> 157 </w:t>
      </w:r>
      <w:r w:rsidRPr="005A32FA">
        <w:rPr>
          <w:rStyle w:val="token"/>
          <w:rFonts w:ascii="Consolas" w:hAnsi="Consolas" w:cs="Consolas"/>
          <w:color w:val="999999"/>
          <w:sz w:val="19"/>
          <w:szCs w:val="19"/>
          <w:bdr w:val="none" w:sz="0" w:space="0" w:color="auto" w:frame="1"/>
          <w:lang w:val="en-US"/>
        </w:rPr>
        <w:t>|</w:t>
      </w:r>
      <w:r w:rsidRPr="005A32FA">
        <w:rPr>
          <w:rStyle w:val="token"/>
          <w:rFonts w:ascii="Consolas" w:hAnsi="Consolas" w:cs="Consolas"/>
          <w:color w:val="555555"/>
          <w:sz w:val="19"/>
          <w:szCs w:val="19"/>
          <w:bdr w:val="none" w:sz="0" w:space="0" w:color="auto" w:frame="1"/>
          <w:lang w:val="en-US"/>
        </w:rPr>
        <w:t xml:space="preserve"> LINESTRING(30128.2 15011,30113.2 15010.2,30113.6 15000.4, ... </w:t>
      </w:r>
      <w:r w:rsidRPr="005A32FA">
        <w:rPr>
          <w:rStyle w:val="token"/>
          <w:rFonts w:ascii="Consolas" w:hAnsi="Consolas" w:cs="Consolas"/>
          <w:color w:val="999999"/>
          <w:sz w:val="19"/>
          <w:szCs w:val="19"/>
          <w:bdr w:val="none" w:sz="0" w:space="0" w:color="auto" w:frame="1"/>
          <w:lang w:val="en-US"/>
        </w:rPr>
        <w:t>|</w:t>
      </w:r>
    </w:p>
    <w:p w:rsidR="00FA3BFD" w:rsidRPr="005A32FA"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A32FA">
        <w:rPr>
          <w:rStyle w:val="token"/>
          <w:rFonts w:ascii="Consolas" w:hAnsi="Consolas" w:cs="Consolas"/>
          <w:color w:val="999999"/>
          <w:sz w:val="19"/>
          <w:szCs w:val="19"/>
          <w:bdr w:val="none" w:sz="0" w:space="0" w:color="auto" w:frame="1"/>
          <w:lang w:val="en-US"/>
        </w:rPr>
        <w:t>|</w:t>
      </w:r>
      <w:r w:rsidRPr="005A32FA">
        <w:rPr>
          <w:rStyle w:val="token"/>
          <w:rFonts w:ascii="Consolas" w:hAnsi="Consolas" w:cs="Consolas"/>
          <w:color w:val="555555"/>
          <w:sz w:val="19"/>
          <w:szCs w:val="19"/>
          <w:bdr w:val="none" w:sz="0" w:space="0" w:color="auto" w:frame="1"/>
          <w:lang w:val="en-US"/>
        </w:rPr>
        <w:t xml:space="preserve"> 249 </w:t>
      </w:r>
      <w:r w:rsidRPr="005A32FA">
        <w:rPr>
          <w:rStyle w:val="token"/>
          <w:rFonts w:ascii="Consolas" w:hAnsi="Consolas" w:cs="Consolas"/>
          <w:color w:val="999999"/>
          <w:sz w:val="19"/>
          <w:szCs w:val="19"/>
          <w:bdr w:val="none" w:sz="0" w:space="0" w:color="auto" w:frame="1"/>
          <w:lang w:val="en-US"/>
        </w:rPr>
        <w:t>|</w:t>
      </w:r>
      <w:r w:rsidRPr="005A32FA">
        <w:rPr>
          <w:rStyle w:val="token"/>
          <w:rFonts w:ascii="Consolas" w:hAnsi="Consolas" w:cs="Consolas"/>
          <w:color w:val="555555"/>
          <w:sz w:val="19"/>
          <w:szCs w:val="19"/>
          <w:bdr w:val="none" w:sz="0" w:space="0" w:color="auto" w:frame="1"/>
          <w:lang w:val="en-US"/>
        </w:rPr>
        <w:t xml:space="preserve"> LINESTRING(30337.8 15938.6,30337.8 15946.8,30320.4 15946. ... </w:t>
      </w:r>
      <w:r w:rsidRPr="005A32FA">
        <w:rPr>
          <w:rStyle w:val="token"/>
          <w:rFonts w:ascii="Consolas" w:hAnsi="Consolas" w:cs="Consolas"/>
          <w:color w:val="999999"/>
          <w:sz w:val="19"/>
          <w:szCs w:val="19"/>
          <w:bdr w:val="none" w:sz="0" w:space="0" w:color="auto" w:frame="1"/>
          <w:lang w:val="en-US"/>
        </w:rPr>
        <w:t>|</w:t>
      </w:r>
    </w:p>
    <w:p w:rsidR="00FA3BFD" w:rsidRPr="005A32FA"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A32FA">
        <w:rPr>
          <w:rStyle w:val="token"/>
          <w:rFonts w:ascii="Consolas" w:hAnsi="Consolas" w:cs="Consolas"/>
          <w:color w:val="999999"/>
          <w:sz w:val="19"/>
          <w:szCs w:val="19"/>
          <w:bdr w:val="none" w:sz="0" w:space="0" w:color="auto" w:frame="1"/>
          <w:lang w:val="en-US"/>
        </w:rPr>
        <w:t>+-----+---------------------------------------------------------------+</w:t>
      </w:r>
    </w:p>
    <w:p w:rsidR="00FA3BFD" w:rsidRPr="005A32FA" w:rsidRDefault="00FA3BFD" w:rsidP="00FA3BF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A32FA">
        <w:rPr>
          <w:rStyle w:val="token"/>
          <w:rFonts w:ascii="Consolas" w:hAnsi="Consolas" w:cs="Consolas"/>
          <w:color w:val="555555"/>
          <w:sz w:val="19"/>
          <w:szCs w:val="19"/>
          <w:bdr w:val="none" w:sz="0" w:space="0" w:color="auto" w:frame="1"/>
          <w:lang w:val="en-US"/>
        </w:rPr>
        <w:t>20 rows in set (0.46 sec)</w:t>
      </w:r>
    </w:p>
    <w:p w:rsidR="00DC4958" w:rsidRDefault="00DC4958">
      <w:pPr>
        <w:rPr>
          <w:lang w:val="en-US"/>
        </w:rPr>
      </w:pPr>
    </w:p>
    <w:p w:rsidR="007345D4" w:rsidRPr="00056B53" w:rsidRDefault="00056B53" w:rsidP="00056B53">
      <w:pPr>
        <w:pStyle w:val="1"/>
        <w:rPr>
          <w:rFonts w:ascii="Times New Roman" w:hAnsi="Times New Roman" w:cs="Times New Roman"/>
          <w:sz w:val="36"/>
          <w:szCs w:val="36"/>
          <w:lang w:val="en-US"/>
        </w:rPr>
      </w:pPr>
      <w:bookmarkStart w:id="105" w:name="_Toc57705739"/>
      <w:r w:rsidRPr="00056B53">
        <w:rPr>
          <w:rFonts w:ascii="Times New Roman" w:hAnsi="Times New Roman" w:cs="Times New Roman"/>
          <w:sz w:val="36"/>
          <w:szCs w:val="36"/>
          <w:lang w:val="en-US"/>
        </w:rPr>
        <w:t>Using</w:t>
      </w:r>
      <w:r w:rsidR="007345D4" w:rsidRPr="00056B53">
        <w:rPr>
          <w:rFonts w:ascii="Times New Roman" w:hAnsi="Times New Roman" w:cs="Times New Roman"/>
          <w:sz w:val="36"/>
          <w:szCs w:val="36"/>
          <w:lang w:val="en-US"/>
        </w:rPr>
        <w:t xml:space="preserve"> Geometry/Spatial Data Types in MySQL</w:t>
      </w:r>
      <w:bookmarkEnd w:id="105"/>
    </w:p>
    <w:p w:rsidR="0079036C" w:rsidRDefault="0079036C" w:rsidP="0079036C">
      <w:pPr>
        <w:rPr>
          <w:rStyle w:val="a5"/>
          <w:rFonts w:ascii="Helvetica" w:hAnsi="Helvetica"/>
          <w:b/>
          <w:bCs/>
          <w:color w:val="757575"/>
          <w:sz w:val="33"/>
          <w:szCs w:val="33"/>
          <w:lang w:val="en-US"/>
        </w:rPr>
      </w:pPr>
    </w:p>
    <w:p w:rsidR="007345D4" w:rsidRPr="0079036C" w:rsidRDefault="007345D4" w:rsidP="0079036C">
      <w:pPr>
        <w:jc w:val="both"/>
        <w:rPr>
          <w:lang w:val="en-US"/>
        </w:rPr>
      </w:pPr>
      <w:r w:rsidRPr="0079036C">
        <w:rPr>
          <w:rStyle w:val="a5"/>
          <w:rFonts w:ascii="Helvetica" w:hAnsi="Helvetica"/>
          <w:bCs/>
          <w:color w:val="757575"/>
          <w:sz w:val="33"/>
          <w:szCs w:val="33"/>
          <w:lang w:val="en-US"/>
        </w:rPr>
        <w:t>In this tutorial, we are going to understand how to store and use spatial data types like coordinates and objects. But, we will mainly focus on Points (2D Cartesian Coordinate) and Geographic Locations (Geodetic Coordinates)</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Imagine that you are trying to develop an application that helps people find restaurants, pubs, bars and other hangout places near them. In nutshell, this will be a location discovery platform.</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Looking from a backend perspective, we would be needing to store geographic data of these locations like </w:t>
      </w:r>
      <w:r w:rsidRPr="007345D4">
        <w:rPr>
          <w:rStyle w:val="a6"/>
          <w:rFonts w:ascii="Georgia" w:hAnsi="Georgia"/>
          <w:color w:val="292929"/>
          <w:spacing w:val="-1"/>
          <w:sz w:val="32"/>
          <w:szCs w:val="32"/>
          <w:lang w:val="en-US"/>
        </w:rPr>
        <w:t>Latitude</w:t>
      </w:r>
      <w:r w:rsidRPr="007345D4">
        <w:rPr>
          <w:rFonts w:ascii="Georgia" w:hAnsi="Georgia"/>
          <w:color w:val="292929"/>
          <w:spacing w:val="-1"/>
          <w:sz w:val="32"/>
          <w:szCs w:val="32"/>
          <w:lang w:val="en-US"/>
        </w:rPr>
        <w:t> and </w:t>
      </w:r>
      <w:r w:rsidRPr="007345D4">
        <w:rPr>
          <w:rStyle w:val="a6"/>
          <w:rFonts w:ascii="Georgia" w:hAnsi="Georgia"/>
          <w:color w:val="292929"/>
          <w:spacing w:val="-1"/>
          <w:sz w:val="32"/>
          <w:szCs w:val="32"/>
          <w:lang w:val="en-US"/>
        </w:rPr>
        <w:t>Longitude</w:t>
      </w:r>
      <w:r w:rsidRPr="007345D4">
        <w:rPr>
          <w:rFonts w:ascii="Georgia" w:hAnsi="Georgia"/>
          <w:color w:val="292929"/>
          <w:spacing w:val="-1"/>
          <w:sz w:val="32"/>
          <w:szCs w:val="32"/>
          <w:lang w:val="en-US"/>
        </w:rPr>
        <w:t>. Then we would need to write functions that calculate the distance between the user and the location (</w:t>
      </w:r>
      <w:r w:rsidRPr="007345D4">
        <w:rPr>
          <w:rStyle w:val="a5"/>
          <w:rFonts w:ascii="Georgia" w:hAnsi="Georgia"/>
          <w:color w:val="292929"/>
          <w:spacing w:val="-1"/>
          <w:sz w:val="32"/>
          <w:szCs w:val="32"/>
          <w:lang w:val="en-US"/>
        </w:rPr>
        <w:t>to show how far the location is from him/her</w:t>
      </w:r>
      <w:r w:rsidRPr="007345D4">
        <w:rPr>
          <w:rFonts w:ascii="Georgia" w:hAnsi="Georgia"/>
          <w:color w:val="292929"/>
          <w:spacing w:val="-1"/>
          <w:sz w:val="32"/>
          <w:szCs w:val="32"/>
          <w:lang w:val="en-US"/>
        </w:rPr>
        <w:t>). Using the same function, we can design an algorithm that finds closest places near to the user or within a given radius from him/her.</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There are many tutorials and study material on the internet that helps you solve this problem by using simple data types like </w:t>
      </w:r>
      <w:r w:rsidRPr="007345D4">
        <w:rPr>
          <w:rStyle w:val="HTML"/>
          <w:color w:val="292929"/>
          <w:spacing w:val="-1"/>
          <w:shd w:val="clear" w:color="auto" w:fill="F2F2F2"/>
          <w:lang w:val="en-US"/>
        </w:rPr>
        <w:t>float</w:t>
      </w:r>
      <w:r w:rsidRPr="007345D4">
        <w:rPr>
          <w:rFonts w:ascii="Georgia" w:hAnsi="Georgia"/>
          <w:color w:val="292929"/>
          <w:spacing w:val="-1"/>
          <w:sz w:val="32"/>
          <w:szCs w:val="32"/>
          <w:lang w:val="en-US"/>
        </w:rPr>
        <w:t> for </w:t>
      </w:r>
      <w:r w:rsidRPr="007345D4">
        <w:rPr>
          <w:rStyle w:val="a6"/>
          <w:rFonts w:ascii="Georgia" w:hAnsi="Georgia"/>
          <w:color w:val="292929"/>
          <w:spacing w:val="-1"/>
          <w:sz w:val="32"/>
          <w:szCs w:val="32"/>
          <w:lang w:val="en-US"/>
        </w:rPr>
        <w:t>latitude</w:t>
      </w:r>
      <w:r w:rsidRPr="007345D4">
        <w:rPr>
          <w:rFonts w:ascii="Georgia" w:hAnsi="Georgia"/>
          <w:color w:val="292929"/>
          <w:spacing w:val="-1"/>
          <w:sz w:val="32"/>
          <w:szCs w:val="32"/>
          <w:lang w:val="en-US"/>
        </w:rPr>
        <w:t> and </w:t>
      </w:r>
      <w:r w:rsidRPr="007345D4">
        <w:rPr>
          <w:rStyle w:val="a6"/>
          <w:rFonts w:ascii="Georgia" w:hAnsi="Georgia"/>
          <w:color w:val="292929"/>
          <w:spacing w:val="-1"/>
          <w:sz w:val="32"/>
          <w:szCs w:val="32"/>
          <w:lang w:val="en-US"/>
        </w:rPr>
        <w:t>longitude</w:t>
      </w:r>
      <w:r w:rsidRPr="007345D4">
        <w:rPr>
          <w:rFonts w:ascii="Georgia" w:hAnsi="Georgia"/>
          <w:color w:val="292929"/>
          <w:spacing w:val="-1"/>
          <w:sz w:val="32"/>
          <w:szCs w:val="32"/>
          <w:lang w:val="en-US"/>
        </w:rPr>
        <w:t> and MySQL’s capability to create internal </w:t>
      </w:r>
      <w:r w:rsidRPr="007345D4">
        <w:rPr>
          <w:rStyle w:val="a6"/>
          <w:rFonts w:ascii="Georgia" w:hAnsi="Georgia"/>
          <w:color w:val="292929"/>
          <w:spacing w:val="-1"/>
          <w:sz w:val="32"/>
          <w:szCs w:val="32"/>
          <w:lang w:val="en-US"/>
        </w:rPr>
        <w:t>procedures</w:t>
      </w:r>
      <w:r w:rsidRPr="007345D4">
        <w:rPr>
          <w:rFonts w:ascii="Georgia" w:hAnsi="Georgia"/>
          <w:color w:val="292929"/>
          <w:spacing w:val="-1"/>
          <w:sz w:val="32"/>
          <w:szCs w:val="32"/>
          <w:lang w:val="en-US"/>
        </w:rPr>
        <w:t>/</w:t>
      </w:r>
      <w:r w:rsidRPr="007345D4">
        <w:rPr>
          <w:rStyle w:val="a6"/>
          <w:rFonts w:ascii="Georgia" w:hAnsi="Georgia"/>
          <w:color w:val="292929"/>
          <w:spacing w:val="-1"/>
          <w:sz w:val="32"/>
          <w:szCs w:val="32"/>
          <w:lang w:val="en-US"/>
        </w:rPr>
        <w:t>functions</w:t>
      </w:r>
      <w:r w:rsidRPr="007345D4">
        <w:rPr>
          <w:rFonts w:ascii="Georgia" w:hAnsi="Georgia"/>
          <w:color w:val="292929"/>
          <w:spacing w:val="-1"/>
          <w:sz w:val="32"/>
          <w:szCs w:val="32"/>
          <w:lang w:val="en-US"/>
        </w:rPr>
        <w:t xml:space="preserve"> to calculate &amp; search </w:t>
      </w:r>
      <w:r w:rsidRPr="007345D4">
        <w:rPr>
          <w:rFonts w:ascii="Georgia" w:hAnsi="Georgia"/>
          <w:color w:val="292929"/>
          <w:spacing w:val="-1"/>
          <w:sz w:val="32"/>
          <w:szCs w:val="32"/>
          <w:lang w:val="en-US"/>
        </w:rPr>
        <w:lastRenderedPageBreak/>
        <w:t>locations. But in this tutorial, we are going to talk about MySQL’s built-in </w:t>
      </w:r>
      <w:r w:rsidRPr="007345D4">
        <w:rPr>
          <w:rStyle w:val="a6"/>
          <w:rFonts w:ascii="Georgia" w:hAnsi="Georgia"/>
          <w:color w:val="292929"/>
          <w:spacing w:val="-1"/>
          <w:sz w:val="32"/>
          <w:szCs w:val="32"/>
          <w:lang w:val="en-US"/>
        </w:rPr>
        <w:t>spatial data types</w:t>
      </w:r>
      <w:r w:rsidRPr="007345D4">
        <w:rPr>
          <w:rFonts w:ascii="Georgia" w:hAnsi="Georgia"/>
          <w:color w:val="292929"/>
          <w:spacing w:val="-1"/>
          <w:sz w:val="32"/>
          <w:szCs w:val="32"/>
          <w:lang w:val="en-US"/>
        </w:rPr>
        <w:t>.</w:t>
      </w:r>
    </w:p>
    <w:p w:rsidR="007345D4" w:rsidRPr="007345D4" w:rsidRDefault="007345D4" w:rsidP="007345D4">
      <w:pPr>
        <w:pStyle w:val="ie"/>
        <w:spacing w:before="480" w:beforeAutospacing="0" w:after="0" w:afterAutospacing="0" w:line="480" w:lineRule="atLeast"/>
        <w:rPr>
          <w:rFonts w:ascii="Georgia" w:hAnsi="Georgia"/>
          <w:i/>
          <w:iCs/>
          <w:color w:val="292929"/>
          <w:spacing w:val="-1"/>
          <w:sz w:val="32"/>
          <w:szCs w:val="32"/>
          <w:lang w:val="en-US"/>
        </w:rPr>
      </w:pPr>
      <w:r w:rsidRPr="007345D4">
        <w:rPr>
          <w:rFonts w:ascii="Georgia" w:hAnsi="Georgia"/>
          <w:i/>
          <w:iCs/>
          <w:color w:val="292929"/>
          <w:spacing w:val="-1"/>
          <w:sz w:val="32"/>
          <w:szCs w:val="32"/>
          <w:lang w:val="en-US"/>
        </w:rPr>
        <w:t>This tutorial assumes that you have the latest </w:t>
      </w:r>
      <w:r w:rsidRPr="007345D4">
        <w:rPr>
          <w:rStyle w:val="a6"/>
          <w:rFonts w:ascii="Georgia" w:hAnsi="Georgia"/>
          <w:i/>
          <w:iCs/>
          <w:color w:val="292929"/>
          <w:spacing w:val="-1"/>
          <w:sz w:val="32"/>
          <w:szCs w:val="32"/>
          <w:lang w:val="en-US"/>
        </w:rPr>
        <w:t>MySQL</w:t>
      </w:r>
      <w:r w:rsidRPr="007345D4">
        <w:rPr>
          <w:rFonts w:ascii="Georgia" w:hAnsi="Georgia"/>
          <w:i/>
          <w:iCs/>
          <w:color w:val="292929"/>
          <w:spacing w:val="-1"/>
          <w:sz w:val="32"/>
          <w:szCs w:val="32"/>
          <w:lang w:val="en-US"/>
        </w:rPr>
        <w:t>/</w:t>
      </w:r>
      <w:r w:rsidRPr="007345D4">
        <w:rPr>
          <w:rStyle w:val="a6"/>
          <w:rFonts w:ascii="Georgia" w:hAnsi="Georgia"/>
          <w:i/>
          <w:iCs/>
          <w:color w:val="292929"/>
          <w:spacing w:val="-1"/>
          <w:sz w:val="32"/>
          <w:szCs w:val="32"/>
          <w:lang w:val="en-US"/>
        </w:rPr>
        <w:t>MariaDB</w:t>
      </w:r>
      <w:r w:rsidRPr="007345D4">
        <w:rPr>
          <w:rFonts w:ascii="Georgia" w:hAnsi="Georgia"/>
          <w:i/>
          <w:iCs/>
          <w:color w:val="292929"/>
          <w:spacing w:val="-1"/>
          <w:sz w:val="32"/>
          <w:szCs w:val="32"/>
          <w:lang w:val="en-US"/>
        </w:rPr>
        <w:t> version installed on your system and you are using </w:t>
      </w:r>
      <w:r w:rsidRPr="007345D4">
        <w:rPr>
          <w:rStyle w:val="a6"/>
          <w:rFonts w:ascii="Georgia" w:hAnsi="Georgia"/>
          <w:i/>
          <w:iCs/>
          <w:color w:val="292929"/>
          <w:spacing w:val="-1"/>
          <w:sz w:val="32"/>
          <w:szCs w:val="32"/>
          <w:lang w:val="en-US"/>
        </w:rPr>
        <w:t>InnoDB</w:t>
      </w:r>
      <w:r w:rsidRPr="007345D4">
        <w:rPr>
          <w:rFonts w:ascii="Georgia" w:hAnsi="Georgia"/>
          <w:i/>
          <w:iCs/>
          <w:color w:val="292929"/>
          <w:spacing w:val="-1"/>
          <w:sz w:val="32"/>
          <w:szCs w:val="32"/>
          <w:lang w:val="en-US"/>
        </w:rPr>
        <w:t> as your default database engine. All the tests in this tutorial are performed using </w:t>
      </w:r>
      <w:r w:rsidRPr="007345D4">
        <w:rPr>
          <w:rStyle w:val="a6"/>
          <w:rFonts w:ascii="Georgia" w:hAnsi="Georgia"/>
          <w:i/>
          <w:iCs/>
          <w:color w:val="292929"/>
          <w:spacing w:val="-1"/>
          <w:sz w:val="32"/>
          <w:szCs w:val="32"/>
          <w:lang w:val="en-US"/>
        </w:rPr>
        <w:t>MySQL</w:t>
      </w:r>
      <w:r w:rsidRPr="007345D4">
        <w:rPr>
          <w:rFonts w:ascii="Georgia" w:hAnsi="Georgia"/>
          <w:i/>
          <w:iCs/>
          <w:color w:val="292929"/>
          <w:spacing w:val="-1"/>
          <w:sz w:val="32"/>
          <w:szCs w:val="32"/>
          <w:lang w:val="en-US"/>
        </w:rPr>
        <w:t> Server Version </w:t>
      </w:r>
      <w:r w:rsidRPr="007345D4">
        <w:rPr>
          <w:rStyle w:val="a6"/>
          <w:rFonts w:ascii="Georgia" w:hAnsi="Georgia"/>
          <w:i/>
          <w:iCs/>
          <w:color w:val="292929"/>
          <w:spacing w:val="-1"/>
          <w:sz w:val="32"/>
          <w:szCs w:val="32"/>
          <w:lang w:val="en-US"/>
        </w:rPr>
        <w:t>8.0.13</w:t>
      </w:r>
      <w:r w:rsidRPr="007345D4">
        <w:rPr>
          <w:rFonts w:ascii="Georgia" w:hAnsi="Georgia"/>
          <w:i/>
          <w:iCs/>
          <w:color w:val="292929"/>
          <w:spacing w:val="-1"/>
          <w:sz w:val="32"/>
          <w:szCs w:val="32"/>
          <w:lang w:val="en-US"/>
        </w:rPr>
        <w:t> and </w:t>
      </w:r>
      <w:r w:rsidRPr="007345D4">
        <w:rPr>
          <w:rStyle w:val="a6"/>
          <w:rFonts w:ascii="Georgia" w:hAnsi="Georgia"/>
          <w:i/>
          <w:iCs/>
          <w:color w:val="292929"/>
          <w:spacing w:val="-1"/>
          <w:sz w:val="32"/>
          <w:szCs w:val="32"/>
          <w:lang w:val="en-US"/>
        </w:rPr>
        <w:t>InnoDB</w:t>
      </w:r>
      <w:r w:rsidRPr="007345D4">
        <w:rPr>
          <w:rFonts w:ascii="Georgia" w:hAnsi="Georgia"/>
          <w:i/>
          <w:iCs/>
          <w:color w:val="292929"/>
          <w:spacing w:val="-1"/>
          <w:sz w:val="32"/>
          <w:szCs w:val="32"/>
          <w:lang w:val="en-US"/>
        </w:rPr>
        <w:t> version </w:t>
      </w:r>
      <w:r w:rsidRPr="007345D4">
        <w:rPr>
          <w:rStyle w:val="a6"/>
          <w:rFonts w:ascii="Georgia" w:hAnsi="Georgia"/>
          <w:i/>
          <w:iCs/>
          <w:color w:val="292929"/>
          <w:spacing w:val="-1"/>
          <w:sz w:val="32"/>
          <w:szCs w:val="32"/>
          <w:lang w:val="en-US"/>
        </w:rPr>
        <w:t>8.0.13</w:t>
      </w:r>
      <w:r w:rsidRPr="007345D4">
        <w:rPr>
          <w:rFonts w:ascii="Georgia" w:hAnsi="Georgia"/>
          <w:i/>
          <w:iCs/>
          <w:color w:val="292929"/>
          <w:spacing w:val="-1"/>
          <w:sz w:val="32"/>
          <w:szCs w:val="32"/>
          <w:lang w:val="en-US"/>
        </w:rPr>
        <w:t>. To Check MySQL version, use command </w:t>
      </w:r>
      <w:r w:rsidRPr="007345D4">
        <w:rPr>
          <w:rStyle w:val="HTML"/>
          <w:i/>
          <w:iCs/>
          <w:color w:val="292929"/>
          <w:spacing w:val="-1"/>
          <w:shd w:val="clear" w:color="auto" w:fill="F2F2F2"/>
          <w:lang w:val="en-US"/>
        </w:rPr>
        <w:t>mysql --version</w:t>
      </w:r>
      <w:r w:rsidRPr="007345D4">
        <w:rPr>
          <w:rFonts w:ascii="Georgia" w:hAnsi="Georgia"/>
          <w:i/>
          <w:iCs/>
          <w:color w:val="292929"/>
          <w:spacing w:val="-1"/>
          <w:sz w:val="32"/>
          <w:szCs w:val="32"/>
          <w:lang w:val="en-US"/>
        </w:rPr>
        <w:t> and same for InnoDB can be achived by loging into the MySQL database and execute query </w:t>
      </w:r>
      <w:r w:rsidRPr="007345D4">
        <w:rPr>
          <w:rStyle w:val="HTML"/>
          <w:i/>
          <w:iCs/>
          <w:color w:val="292929"/>
          <w:spacing w:val="-1"/>
          <w:shd w:val="clear" w:color="auto" w:fill="F2F2F2"/>
          <w:lang w:val="en-US"/>
        </w:rPr>
        <w:t>SHOW VARIABLES LIKE "innodb_version";</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Style w:val="a6"/>
          <w:rFonts w:ascii="Georgia" w:hAnsi="Georgia"/>
          <w:color w:val="292929"/>
          <w:spacing w:val="-1"/>
          <w:sz w:val="32"/>
          <w:szCs w:val="32"/>
          <w:lang w:val="en-US"/>
        </w:rPr>
        <w:t>OGC</w:t>
      </w:r>
      <w:r w:rsidRPr="007345D4">
        <w:rPr>
          <w:rFonts w:ascii="Georgia" w:hAnsi="Georgia"/>
          <w:color w:val="292929"/>
          <w:spacing w:val="-1"/>
          <w:sz w:val="32"/>
          <w:szCs w:val="32"/>
          <w:lang w:val="en-US"/>
        </w:rPr>
        <w:t> or </w:t>
      </w:r>
      <w:r w:rsidRPr="007345D4">
        <w:rPr>
          <w:rStyle w:val="a6"/>
          <w:rFonts w:ascii="Georgia" w:hAnsi="Georgia"/>
          <w:color w:val="292929"/>
          <w:spacing w:val="-1"/>
          <w:sz w:val="32"/>
          <w:szCs w:val="32"/>
          <w:lang w:val="en-US"/>
        </w:rPr>
        <w:t>Open Geospatial Consortium</w:t>
      </w:r>
      <w:r w:rsidRPr="007345D4">
        <w:rPr>
          <w:rFonts w:ascii="Georgia" w:hAnsi="Georgia"/>
          <w:color w:val="292929"/>
          <w:spacing w:val="-1"/>
          <w:sz w:val="32"/>
          <w:szCs w:val="32"/>
          <w:lang w:val="en-US"/>
        </w:rPr>
        <w:t> is a non-profit organization consisting of many individuals, companies, and organizations that set the standard </w:t>
      </w:r>
      <w:hyperlink r:id="rId85" w:history="1">
        <w:r w:rsidRPr="007345D4">
          <w:rPr>
            <w:rStyle w:val="a6"/>
            <w:rFonts w:ascii="Georgia" w:hAnsi="Georgia"/>
            <w:color w:val="0000FF"/>
            <w:spacing w:val="-1"/>
            <w:sz w:val="32"/>
            <w:szCs w:val="32"/>
            <w:u w:val="single"/>
            <w:lang w:val="en-US"/>
          </w:rPr>
          <w:t>OpenGIS</w:t>
        </w:r>
      </w:hyperlink>
      <w:r w:rsidRPr="007345D4">
        <w:rPr>
          <w:rFonts w:ascii="Georgia" w:hAnsi="Georgia"/>
          <w:color w:val="292929"/>
          <w:spacing w:val="-1"/>
          <w:sz w:val="32"/>
          <w:szCs w:val="32"/>
          <w:lang w:val="en-US"/>
        </w:rPr>
        <w:t> for open geospatial content and services. MySQL is one of the databases that follow a subset of this standard. You can read about OGC from </w:t>
      </w:r>
      <w:hyperlink r:id="rId86" w:history="1">
        <w:r w:rsidRPr="007345D4">
          <w:rPr>
            <w:rStyle w:val="a6"/>
            <w:rFonts w:ascii="Georgia" w:hAnsi="Georgia"/>
            <w:color w:val="0000FF"/>
            <w:spacing w:val="-1"/>
            <w:sz w:val="32"/>
            <w:szCs w:val="32"/>
            <w:u w:val="single"/>
            <w:lang w:val="en-US"/>
          </w:rPr>
          <w:t>opengeospatial.org</w:t>
        </w:r>
      </w:hyperlink>
      <w:r w:rsidRPr="007345D4">
        <w:rPr>
          <w:rFonts w:ascii="Georgia" w:hAnsi="Georgia"/>
          <w:color w:val="292929"/>
          <w:spacing w:val="-1"/>
          <w:sz w:val="32"/>
          <w:szCs w:val="32"/>
          <w:lang w:val="en-US"/>
        </w:rPr>
        <w:t>.</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Let’s start by understanding some theory about the coordinate system. We are mainly focusing on a 2-dimensional coordinate system. Initially, we will focus on an </w:t>
      </w:r>
      <w:r w:rsidRPr="007345D4">
        <w:rPr>
          <w:rStyle w:val="a6"/>
          <w:rFonts w:ascii="Georgia" w:hAnsi="Georgia"/>
          <w:color w:val="292929"/>
          <w:spacing w:val="-1"/>
          <w:sz w:val="32"/>
          <w:szCs w:val="32"/>
          <w:lang w:val="en-US"/>
        </w:rPr>
        <w:t>infinite flat cartesian coordinate system</w:t>
      </w:r>
      <w:r w:rsidRPr="007345D4">
        <w:rPr>
          <w:rFonts w:ascii="Georgia" w:hAnsi="Georgia"/>
          <w:color w:val="292929"/>
          <w:spacing w:val="-1"/>
          <w:sz w:val="32"/>
          <w:szCs w:val="32"/>
          <w:lang w:val="en-US"/>
        </w:rPr>
        <w:t>.</w:t>
      </w:r>
    </w:p>
    <w:p w:rsidR="007345D4" w:rsidRPr="00056B53" w:rsidRDefault="007345D4" w:rsidP="007345D4">
      <w:pPr>
        <w:shd w:val="clear" w:color="auto" w:fill="F2F2F2"/>
        <w:rPr>
          <w:rFonts w:ascii="Times New Roman" w:hAnsi="Times New Roman"/>
          <w:sz w:val="24"/>
          <w:szCs w:val="24"/>
          <w:lang w:val="en-US"/>
        </w:rPr>
      </w:pPr>
    </w:p>
    <w:p w:rsidR="007345D4" w:rsidRDefault="007345D4" w:rsidP="007345D4">
      <w:pPr>
        <w:shd w:val="clear" w:color="auto" w:fill="F2F2F2"/>
      </w:pPr>
      <w:r>
        <w:rPr>
          <w:noProof/>
          <w:lang w:eastAsia="ru-RU"/>
        </w:rPr>
        <w:lastRenderedPageBreak/>
        <w:drawing>
          <wp:inline distT="0" distB="0" distL="0" distR="0">
            <wp:extent cx="2665676" cy="2609850"/>
            <wp:effectExtent l="0" t="0" r="1905" b="0"/>
            <wp:docPr id="47" name="Рисунок 47"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for post"/>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665676" cy="2609850"/>
                    </a:xfrm>
                    <a:prstGeom prst="rect">
                      <a:avLst/>
                    </a:prstGeom>
                    <a:noFill/>
                    <a:ln>
                      <a:noFill/>
                    </a:ln>
                  </pic:spPr>
                </pic:pic>
              </a:graphicData>
            </a:graphic>
          </wp:inline>
        </w:drawing>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On the left, you can see an infinite </w:t>
      </w:r>
      <w:r w:rsidRPr="007345D4">
        <w:rPr>
          <w:rStyle w:val="a6"/>
          <w:rFonts w:ascii="Georgia" w:hAnsi="Georgia"/>
          <w:color w:val="292929"/>
          <w:spacing w:val="-1"/>
          <w:sz w:val="32"/>
          <w:szCs w:val="32"/>
          <w:lang w:val="en-US"/>
        </w:rPr>
        <w:t>2D</w:t>
      </w:r>
      <w:r w:rsidRPr="007345D4">
        <w:rPr>
          <w:rFonts w:ascii="Georgia" w:hAnsi="Georgia"/>
          <w:color w:val="292929"/>
          <w:spacing w:val="-1"/>
          <w:sz w:val="32"/>
          <w:szCs w:val="32"/>
          <w:lang w:val="en-US"/>
        </w:rPr>
        <w:t> flat </w:t>
      </w:r>
      <w:r w:rsidRPr="007345D4">
        <w:rPr>
          <w:rStyle w:val="a5"/>
          <w:rFonts w:ascii="Georgia" w:hAnsi="Georgia"/>
          <w:color w:val="292929"/>
          <w:spacing w:val="-1"/>
          <w:sz w:val="32"/>
          <w:szCs w:val="32"/>
          <w:lang w:val="en-US"/>
        </w:rPr>
        <w:t>unitless</w:t>
      </w:r>
      <w:r w:rsidRPr="007345D4">
        <w:rPr>
          <w:rFonts w:ascii="Georgia" w:hAnsi="Georgia"/>
          <w:color w:val="292929"/>
          <w:spacing w:val="-1"/>
          <w:sz w:val="32"/>
          <w:szCs w:val="32"/>
          <w:lang w:val="en-US"/>
        </w:rPr>
        <w:t> surface where a point is represented like </w:t>
      </w:r>
      <w:r w:rsidRPr="007345D4">
        <w:rPr>
          <w:rStyle w:val="HTML"/>
          <w:color w:val="292929"/>
          <w:spacing w:val="-1"/>
          <w:shd w:val="clear" w:color="auto" w:fill="F2F2F2"/>
          <w:lang w:val="en-US"/>
        </w:rPr>
        <w:t>P(x,y)</w:t>
      </w:r>
      <w:r w:rsidRPr="007345D4">
        <w:rPr>
          <w:rFonts w:ascii="Georgia" w:hAnsi="Georgia"/>
          <w:color w:val="292929"/>
          <w:spacing w:val="-1"/>
          <w:sz w:val="32"/>
          <w:szCs w:val="32"/>
          <w:lang w:val="en-US"/>
        </w:rPr>
        <w:t> where </w:t>
      </w:r>
      <w:r w:rsidRPr="007345D4">
        <w:rPr>
          <w:rStyle w:val="HTML"/>
          <w:color w:val="292929"/>
          <w:spacing w:val="-1"/>
          <w:shd w:val="clear" w:color="auto" w:fill="F2F2F2"/>
          <w:lang w:val="en-US"/>
        </w:rPr>
        <w:t>x</w:t>
      </w:r>
      <w:r w:rsidRPr="007345D4">
        <w:rPr>
          <w:rFonts w:ascii="Georgia" w:hAnsi="Georgia"/>
          <w:color w:val="292929"/>
          <w:spacing w:val="-1"/>
          <w:sz w:val="32"/>
          <w:szCs w:val="32"/>
          <w:lang w:val="en-US"/>
        </w:rPr>
        <w:t> is the distance of a point </w:t>
      </w:r>
      <w:r w:rsidRPr="007345D4">
        <w:rPr>
          <w:rStyle w:val="a6"/>
          <w:rFonts w:ascii="Georgia" w:hAnsi="Georgia"/>
          <w:color w:val="292929"/>
          <w:spacing w:val="-1"/>
          <w:sz w:val="32"/>
          <w:szCs w:val="32"/>
          <w:lang w:val="en-US"/>
        </w:rPr>
        <w:t>P</w:t>
      </w:r>
      <w:r w:rsidRPr="007345D4">
        <w:rPr>
          <w:rFonts w:ascii="Georgia" w:hAnsi="Georgia"/>
          <w:color w:val="292929"/>
          <w:spacing w:val="-1"/>
          <w:sz w:val="32"/>
          <w:szCs w:val="32"/>
          <w:lang w:val="en-US"/>
        </w:rPr>
        <w:t> from the </w:t>
      </w:r>
      <w:r w:rsidRPr="007345D4">
        <w:rPr>
          <w:rStyle w:val="a6"/>
          <w:rFonts w:ascii="Georgia" w:hAnsi="Georgia"/>
          <w:color w:val="292929"/>
          <w:spacing w:val="-1"/>
          <w:sz w:val="32"/>
          <w:szCs w:val="32"/>
          <w:lang w:val="en-US"/>
        </w:rPr>
        <w:t>origin</w:t>
      </w:r>
      <w:r w:rsidRPr="007345D4">
        <w:rPr>
          <w:rFonts w:ascii="Georgia" w:hAnsi="Georgia"/>
          <w:color w:val="292929"/>
          <w:spacing w:val="-1"/>
          <w:sz w:val="32"/>
          <w:szCs w:val="32"/>
          <w:lang w:val="en-US"/>
        </w:rPr>
        <w:t>(0,0) on the </w:t>
      </w:r>
      <w:r w:rsidRPr="007345D4">
        <w:rPr>
          <w:rStyle w:val="a6"/>
          <w:rFonts w:ascii="Georgia" w:hAnsi="Georgia"/>
          <w:color w:val="292929"/>
          <w:spacing w:val="-1"/>
          <w:sz w:val="32"/>
          <w:szCs w:val="32"/>
          <w:lang w:val="en-US"/>
        </w:rPr>
        <w:t>x-axis</w:t>
      </w:r>
      <w:r w:rsidRPr="007345D4">
        <w:rPr>
          <w:rFonts w:ascii="Georgia" w:hAnsi="Georgia"/>
          <w:color w:val="292929"/>
          <w:spacing w:val="-1"/>
          <w:sz w:val="32"/>
          <w:szCs w:val="32"/>
          <w:lang w:val="en-US"/>
        </w:rPr>
        <w:t> while </w:t>
      </w:r>
      <w:r w:rsidRPr="007345D4">
        <w:rPr>
          <w:rStyle w:val="HTML"/>
          <w:color w:val="292929"/>
          <w:spacing w:val="-1"/>
          <w:shd w:val="clear" w:color="auto" w:fill="F2F2F2"/>
          <w:lang w:val="en-US"/>
        </w:rPr>
        <w:t>y</w:t>
      </w:r>
      <w:r w:rsidRPr="007345D4">
        <w:rPr>
          <w:rFonts w:ascii="Georgia" w:hAnsi="Georgia"/>
          <w:color w:val="292929"/>
          <w:spacing w:val="-1"/>
          <w:sz w:val="32"/>
          <w:szCs w:val="32"/>
          <w:lang w:val="en-US"/>
        </w:rPr>
        <w:t> is the distance from the origin(0,0) on the </w:t>
      </w:r>
      <w:r w:rsidRPr="007345D4">
        <w:rPr>
          <w:rStyle w:val="a6"/>
          <w:rFonts w:ascii="Georgia" w:hAnsi="Georgia"/>
          <w:color w:val="292929"/>
          <w:spacing w:val="-1"/>
          <w:sz w:val="32"/>
          <w:szCs w:val="32"/>
          <w:lang w:val="en-US"/>
        </w:rPr>
        <w:t>y-axis</w:t>
      </w:r>
      <w:r w:rsidRPr="007345D4">
        <w:rPr>
          <w:rFonts w:ascii="Georgia" w:hAnsi="Georgia"/>
          <w:color w:val="292929"/>
          <w:spacing w:val="-1"/>
          <w:sz w:val="32"/>
          <w:szCs w:val="32"/>
          <w:lang w:val="en-US"/>
        </w:rPr>
        <w:t>. Hence, if we know </w:t>
      </w:r>
      <w:r w:rsidRPr="007345D4">
        <w:rPr>
          <w:rStyle w:val="HTML"/>
          <w:color w:val="292929"/>
          <w:spacing w:val="-1"/>
          <w:shd w:val="clear" w:color="auto" w:fill="F2F2F2"/>
          <w:lang w:val="en-US"/>
        </w:rPr>
        <w:t>x, y</w:t>
      </w:r>
      <w:r w:rsidRPr="007345D4">
        <w:rPr>
          <w:rFonts w:ascii="Georgia" w:hAnsi="Georgia"/>
          <w:color w:val="292929"/>
          <w:spacing w:val="-1"/>
          <w:sz w:val="32"/>
          <w:szCs w:val="32"/>
          <w:lang w:val="en-US"/>
        </w:rPr>
        <w:t> of a point, we can locate it on the coordinate surface.</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The distance of a point from the origin is calculated using </w:t>
      </w:r>
      <w:r w:rsidRPr="007345D4">
        <w:rPr>
          <w:rStyle w:val="a6"/>
          <w:rFonts w:ascii="Georgia" w:hAnsi="Georgia"/>
          <w:color w:val="292929"/>
          <w:spacing w:val="-1"/>
          <w:sz w:val="32"/>
          <w:szCs w:val="32"/>
          <w:lang w:val="en-US"/>
        </w:rPr>
        <w:t>Pythagoras theorem.</w:t>
      </w:r>
      <w:r w:rsidRPr="007345D4">
        <w:rPr>
          <w:rFonts w:ascii="Georgia" w:hAnsi="Georgia"/>
          <w:color w:val="292929"/>
          <w:spacing w:val="-1"/>
          <w:sz w:val="32"/>
          <w:szCs w:val="32"/>
          <w:lang w:val="en-US"/>
        </w:rPr>
        <w:t> If we consider the point in </w:t>
      </w:r>
      <w:r w:rsidRPr="007345D4">
        <w:rPr>
          <w:rStyle w:val="a6"/>
          <w:rFonts w:ascii="Georgia" w:hAnsi="Georgia"/>
          <w:color w:val="292929"/>
          <w:spacing w:val="-1"/>
          <w:sz w:val="32"/>
          <w:szCs w:val="32"/>
          <w:lang w:val="en-US"/>
        </w:rPr>
        <w:t>green color</w:t>
      </w:r>
      <w:r w:rsidRPr="007345D4">
        <w:rPr>
          <w:rFonts w:ascii="Georgia" w:hAnsi="Georgia"/>
          <w:color w:val="292929"/>
          <w:spacing w:val="-1"/>
          <w:sz w:val="32"/>
          <w:szCs w:val="32"/>
          <w:lang w:val="en-US"/>
        </w:rPr>
        <w:t>, using Pythagoras theorem, we can calculate its distance from the origin to be the </w:t>
      </w:r>
      <w:r w:rsidRPr="007345D4">
        <w:rPr>
          <w:rStyle w:val="a6"/>
          <w:rFonts w:ascii="Georgia" w:hAnsi="Georgia"/>
          <w:color w:val="292929"/>
          <w:spacing w:val="-1"/>
          <w:sz w:val="32"/>
          <w:szCs w:val="32"/>
          <w:lang w:val="en-US"/>
        </w:rPr>
        <w:t>square root of the sum of the squares of the </w:t>
      </w:r>
      <w:r w:rsidRPr="007345D4">
        <w:rPr>
          <w:rStyle w:val="a6"/>
          <w:rFonts w:ascii="inherit" w:hAnsi="inherit" w:cs="Courier New"/>
          <w:color w:val="292929"/>
          <w:spacing w:val="-1"/>
          <w:shd w:val="clear" w:color="auto" w:fill="F2F2F2"/>
          <w:lang w:val="en-US"/>
        </w:rPr>
        <w:t>2</w:t>
      </w:r>
      <w:r w:rsidRPr="007345D4">
        <w:rPr>
          <w:rStyle w:val="a6"/>
          <w:rFonts w:ascii="Georgia" w:hAnsi="Georgia"/>
          <w:color w:val="292929"/>
          <w:spacing w:val="-1"/>
          <w:sz w:val="32"/>
          <w:szCs w:val="32"/>
          <w:lang w:val="en-US"/>
        </w:rPr>
        <w:t> and </w:t>
      </w:r>
      <w:r w:rsidRPr="007345D4">
        <w:rPr>
          <w:rStyle w:val="a6"/>
          <w:rFonts w:ascii="inherit" w:hAnsi="inherit" w:cs="Courier New"/>
          <w:color w:val="292929"/>
          <w:spacing w:val="-1"/>
          <w:shd w:val="clear" w:color="auto" w:fill="F2F2F2"/>
          <w:lang w:val="en-US"/>
        </w:rPr>
        <w:t>3</w:t>
      </w:r>
      <w:r w:rsidRPr="007345D4">
        <w:rPr>
          <w:rFonts w:ascii="Georgia" w:hAnsi="Georgia"/>
          <w:color w:val="292929"/>
          <w:spacing w:val="-1"/>
          <w:sz w:val="32"/>
          <w:szCs w:val="32"/>
          <w:lang w:val="en-US"/>
        </w:rPr>
        <w:t>.</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If you want to calculate the </w:t>
      </w:r>
      <w:r w:rsidRPr="007345D4">
        <w:rPr>
          <w:rStyle w:val="a6"/>
          <w:rFonts w:ascii="Georgia" w:hAnsi="Georgia"/>
          <w:color w:val="292929"/>
          <w:spacing w:val="-1"/>
          <w:sz w:val="32"/>
          <w:szCs w:val="32"/>
          <w:lang w:val="en-US"/>
        </w:rPr>
        <w:t>distance between two points</w:t>
      </w:r>
      <w:r w:rsidRPr="007345D4">
        <w:rPr>
          <w:rFonts w:ascii="Georgia" w:hAnsi="Georgia"/>
          <w:color w:val="292929"/>
          <w:spacing w:val="-1"/>
          <w:sz w:val="32"/>
          <w:szCs w:val="32"/>
          <w:lang w:val="en-US"/>
        </w:rPr>
        <w:t>, you can shift the origin to any one point and measure the distance from it. If we had to find </w:t>
      </w:r>
      <w:r w:rsidRPr="007345D4">
        <w:rPr>
          <w:rStyle w:val="a6"/>
          <w:rFonts w:ascii="Georgia" w:hAnsi="Georgia"/>
          <w:color w:val="292929"/>
          <w:spacing w:val="-1"/>
          <w:sz w:val="32"/>
          <w:szCs w:val="32"/>
          <w:lang w:val="en-US"/>
        </w:rPr>
        <w:t>points inside a circle</w:t>
      </w:r>
      <w:r w:rsidRPr="007345D4">
        <w:rPr>
          <w:rFonts w:ascii="Georgia" w:hAnsi="Georgia"/>
          <w:color w:val="292929"/>
          <w:spacing w:val="-1"/>
          <w:sz w:val="32"/>
          <w:szCs w:val="32"/>
          <w:lang w:val="en-US"/>
        </w:rPr>
        <w:t> (</w:t>
      </w:r>
      <w:r w:rsidRPr="007345D4">
        <w:rPr>
          <w:rStyle w:val="a5"/>
          <w:rFonts w:ascii="Georgia" w:hAnsi="Georgia"/>
          <w:color w:val="292929"/>
          <w:spacing w:val="-1"/>
          <w:sz w:val="32"/>
          <w:szCs w:val="32"/>
          <w:lang w:val="en-US"/>
        </w:rPr>
        <w:t>whose center is at the origin</w:t>
      </w:r>
      <w:r w:rsidRPr="007345D4">
        <w:rPr>
          <w:rFonts w:ascii="Georgia" w:hAnsi="Georgia"/>
          <w:color w:val="292929"/>
          <w:spacing w:val="-1"/>
          <w:sz w:val="32"/>
          <w:szCs w:val="32"/>
          <w:lang w:val="en-US"/>
        </w:rPr>
        <w:t>), we have to calculate the distance of each point and check if it is less than or equal to equal to the radius of the circle</w:t>
      </w:r>
    </w:p>
    <w:p w:rsidR="007345D4" w:rsidRPr="007345D4" w:rsidRDefault="007345D4" w:rsidP="007345D4">
      <w:pPr>
        <w:pStyle w:val="ie"/>
        <w:spacing w:before="480" w:beforeAutospacing="0" w:after="0" w:afterAutospacing="0" w:line="480" w:lineRule="atLeast"/>
        <w:rPr>
          <w:rFonts w:ascii="Georgia" w:hAnsi="Georgia"/>
          <w:i/>
          <w:iCs/>
          <w:color w:val="292929"/>
          <w:spacing w:val="-1"/>
          <w:sz w:val="32"/>
          <w:szCs w:val="32"/>
          <w:lang w:val="en-US"/>
        </w:rPr>
      </w:pPr>
      <w:r w:rsidRPr="007345D4">
        <w:rPr>
          <w:rFonts w:ascii="Georgia" w:hAnsi="Georgia"/>
          <w:i/>
          <w:iCs/>
          <w:color w:val="292929"/>
          <w:spacing w:val="-1"/>
          <w:sz w:val="32"/>
          <w:szCs w:val="32"/>
          <w:lang w:val="en-US"/>
        </w:rPr>
        <w:lastRenderedPageBreak/>
        <w:t>I am assuming you understand basic math and geometry and I don’t need to explain 2D cartesian coordiante system in formulae.</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For </w:t>
      </w:r>
      <w:r w:rsidRPr="007345D4">
        <w:rPr>
          <w:rStyle w:val="a6"/>
          <w:rFonts w:ascii="Georgia" w:hAnsi="Georgia"/>
          <w:color w:val="292929"/>
          <w:spacing w:val="-1"/>
          <w:sz w:val="32"/>
          <w:szCs w:val="32"/>
          <w:lang w:val="en-US"/>
        </w:rPr>
        <w:t>Spherical Surface</w:t>
      </w:r>
      <w:r w:rsidRPr="007345D4">
        <w:rPr>
          <w:rFonts w:ascii="Georgia" w:hAnsi="Georgia"/>
          <w:color w:val="292929"/>
          <w:spacing w:val="-1"/>
          <w:sz w:val="32"/>
          <w:szCs w:val="32"/>
          <w:lang w:val="en-US"/>
        </w:rPr>
        <w:t>, like </w:t>
      </w:r>
      <w:r w:rsidRPr="007345D4">
        <w:rPr>
          <w:rStyle w:val="a6"/>
          <w:rFonts w:ascii="Georgia" w:hAnsi="Georgia"/>
          <w:color w:val="292929"/>
          <w:spacing w:val="-1"/>
          <w:sz w:val="32"/>
          <w:szCs w:val="32"/>
          <w:lang w:val="en-US"/>
        </w:rPr>
        <w:t>Planet Earth</w:t>
      </w:r>
      <w:r w:rsidRPr="007345D4">
        <w:rPr>
          <w:rFonts w:ascii="Georgia" w:hAnsi="Georgia"/>
          <w:color w:val="292929"/>
          <w:spacing w:val="-1"/>
          <w:sz w:val="32"/>
          <w:szCs w:val="32"/>
          <w:lang w:val="en-US"/>
        </w:rPr>
        <w:t>, things are not as simple as a 2-dimensional surface. We follow the </w:t>
      </w:r>
      <w:r w:rsidRPr="007345D4">
        <w:rPr>
          <w:rStyle w:val="a6"/>
          <w:rFonts w:ascii="Georgia" w:hAnsi="Georgia"/>
          <w:color w:val="292929"/>
          <w:spacing w:val="-1"/>
          <w:sz w:val="32"/>
          <w:szCs w:val="32"/>
          <w:lang w:val="en-US"/>
        </w:rPr>
        <w:t>geodetic reference system</w:t>
      </w:r>
      <w:r w:rsidRPr="007345D4">
        <w:rPr>
          <w:rFonts w:ascii="Georgia" w:hAnsi="Georgia"/>
          <w:color w:val="292929"/>
          <w:spacing w:val="-1"/>
          <w:sz w:val="32"/>
          <w:szCs w:val="32"/>
          <w:lang w:val="en-US"/>
        </w:rPr>
        <w:t> for mapping locations on the surface of the planet. In a nutshell, the geodetic reference system is based on </w:t>
      </w:r>
      <w:r w:rsidRPr="007345D4">
        <w:rPr>
          <w:rStyle w:val="a6"/>
          <w:rFonts w:ascii="Georgia" w:hAnsi="Georgia"/>
          <w:color w:val="292929"/>
          <w:spacing w:val="-1"/>
          <w:sz w:val="32"/>
          <w:szCs w:val="32"/>
          <w:lang w:val="en-US"/>
        </w:rPr>
        <w:t>longitude</w:t>
      </w:r>
      <w:r w:rsidRPr="007345D4">
        <w:rPr>
          <w:rFonts w:ascii="Georgia" w:hAnsi="Georgia"/>
          <w:color w:val="292929"/>
          <w:spacing w:val="-1"/>
          <w:sz w:val="32"/>
          <w:szCs w:val="32"/>
          <w:lang w:val="en-US"/>
        </w:rPr>
        <w:t> and </w:t>
      </w:r>
      <w:r w:rsidRPr="007345D4">
        <w:rPr>
          <w:rStyle w:val="a6"/>
          <w:rFonts w:ascii="Georgia" w:hAnsi="Georgia"/>
          <w:color w:val="292929"/>
          <w:spacing w:val="-1"/>
          <w:sz w:val="32"/>
          <w:szCs w:val="32"/>
          <w:lang w:val="en-US"/>
        </w:rPr>
        <w:t>latitude</w:t>
      </w:r>
      <w:r w:rsidRPr="007345D4">
        <w:rPr>
          <w:rFonts w:ascii="Georgia" w:hAnsi="Georgia"/>
          <w:color w:val="292929"/>
          <w:spacing w:val="-1"/>
          <w:sz w:val="32"/>
          <w:szCs w:val="32"/>
          <w:lang w:val="en-US"/>
        </w:rPr>
        <w:t> value.</w:t>
      </w:r>
    </w:p>
    <w:p w:rsidR="007345D4" w:rsidRPr="005A32FA" w:rsidRDefault="007345D4" w:rsidP="007345D4">
      <w:pPr>
        <w:shd w:val="clear" w:color="auto" w:fill="F2F2F2"/>
        <w:rPr>
          <w:rFonts w:ascii="Times New Roman" w:hAnsi="Times New Roman"/>
          <w:sz w:val="24"/>
          <w:szCs w:val="24"/>
          <w:lang w:val="en-US"/>
        </w:rPr>
      </w:pPr>
    </w:p>
    <w:p w:rsidR="007345D4" w:rsidRDefault="007345D4" w:rsidP="007345D4">
      <w:pPr>
        <w:shd w:val="clear" w:color="auto" w:fill="F2F2F2"/>
      </w:pPr>
      <w:r>
        <w:rPr>
          <w:noProof/>
          <w:lang w:eastAsia="ru-RU"/>
        </w:rPr>
        <w:drawing>
          <wp:inline distT="0" distB="0" distL="0" distR="0">
            <wp:extent cx="6210300" cy="3238500"/>
            <wp:effectExtent l="0" t="0" r="0" b="0"/>
            <wp:docPr id="45" name="Рисунок 45"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for post"/>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210300" cy="3238500"/>
                    </a:xfrm>
                    <a:prstGeom prst="rect">
                      <a:avLst/>
                    </a:prstGeom>
                    <a:noFill/>
                    <a:ln>
                      <a:noFill/>
                    </a:ln>
                  </pic:spPr>
                </pic:pic>
              </a:graphicData>
            </a:graphic>
          </wp:inline>
        </w:drawing>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Style w:val="a6"/>
          <w:rFonts w:ascii="Georgia" w:hAnsi="Georgia"/>
          <w:color w:val="292929"/>
          <w:spacing w:val="-1"/>
          <w:sz w:val="32"/>
          <w:szCs w:val="32"/>
          <w:lang w:val="en-US"/>
        </w:rPr>
        <w:t>Latitude</w:t>
      </w:r>
      <w:r w:rsidRPr="007345D4">
        <w:rPr>
          <w:rFonts w:ascii="Georgia" w:hAnsi="Georgia"/>
          <w:color w:val="292929"/>
          <w:spacing w:val="-1"/>
          <w:sz w:val="32"/>
          <w:szCs w:val="32"/>
          <w:lang w:val="en-US"/>
        </w:rPr>
        <w:t> of a location </w:t>
      </w:r>
      <w:r w:rsidRPr="007345D4">
        <w:rPr>
          <w:rStyle w:val="a5"/>
          <w:rFonts w:ascii="Georgia" w:hAnsi="Georgia"/>
          <w:color w:val="292929"/>
          <w:spacing w:val="-1"/>
          <w:sz w:val="32"/>
          <w:szCs w:val="32"/>
          <w:lang w:val="en-US"/>
        </w:rPr>
        <w:t>(point)</w:t>
      </w:r>
      <w:r w:rsidRPr="007345D4">
        <w:rPr>
          <w:rFonts w:ascii="Georgia" w:hAnsi="Georgia"/>
          <w:color w:val="292929"/>
          <w:spacing w:val="-1"/>
          <w:sz w:val="32"/>
          <w:szCs w:val="32"/>
          <w:lang w:val="en-US"/>
        </w:rPr>
        <w:t> on the globe (</w:t>
      </w:r>
      <w:r w:rsidRPr="007345D4">
        <w:rPr>
          <w:rStyle w:val="a5"/>
          <w:rFonts w:ascii="Georgia" w:hAnsi="Georgia"/>
          <w:color w:val="292929"/>
          <w:spacing w:val="-1"/>
          <w:sz w:val="32"/>
          <w:szCs w:val="32"/>
          <w:lang w:val="en-US"/>
        </w:rPr>
        <w:t>sphere</w:t>
      </w:r>
      <w:r w:rsidRPr="007345D4">
        <w:rPr>
          <w:rFonts w:ascii="Georgia" w:hAnsi="Georgia"/>
          <w:color w:val="292929"/>
          <w:spacing w:val="-1"/>
          <w:sz w:val="32"/>
          <w:szCs w:val="32"/>
          <w:lang w:val="en-US"/>
        </w:rPr>
        <w:t>) is the number of degrees it is from the equator (</w:t>
      </w:r>
      <w:r w:rsidRPr="007345D4">
        <w:rPr>
          <w:rStyle w:val="a5"/>
          <w:rFonts w:ascii="Georgia" w:hAnsi="Georgia"/>
          <w:color w:val="292929"/>
          <w:spacing w:val="-1"/>
          <w:sz w:val="32"/>
          <w:szCs w:val="32"/>
          <w:lang w:val="en-US"/>
        </w:rPr>
        <w:t>when measured along the axis of rotation of the Earth</w:t>
      </w:r>
      <w:r w:rsidRPr="007345D4">
        <w:rPr>
          <w:rFonts w:ascii="Georgia" w:hAnsi="Georgia"/>
          <w:color w:val="292929"/>
          <w:spacing w:val="-1"/>
          <w:sz w:val="32"/>
          <w:szCs w:val="32"/>
          <w:lang w:val="en-US"/>
        </w:rPr>
        <w:t>). </w:t>
      </w:r>
      <w:r w:rsidRPr="007345D4">
        <w:rPr>
          <w:rStyle w:val="a6"/>
          <w:rFonts w:ascii="Georgia" w:hAnsi="Georgia"/>
          <w:color w:val="292929"/>
          <w:spacing w:val="-1"/>
          <w:sz w:val="32"/>
          <w:szCs w:val="32"/>
          <w:lang w:val="en-US"/>
        </w:rPr>
        <w:t>Longitude</w:t>
      </w:r>
      <w:r w:rsidRPr="007345D4">
        <w:rPr>
          <w:rFonts w:ascii="Georgia" w:hAnsi="Georgia"/>
          <w:color w:val="292929"/>
          <w:spacing w:val="-1"/>
          <w:sz w:val="32"/>
          <w:szCs w:val="32"/>
          <w:lang w:val="en-US"/>
        </w:rPr>
        <w:t> of a location on the globe is the number of degrees it is from the </w:t>
      </w:r>
      <w:r w:rsidRPr="007345D4">
        <w:rPr>
          <w:rStyle w:val="a6"/>
          <w:rFonts w:ascii="Georgia" w:hAnsi="Georgia"/>
          <w:color w:val="292929"/>
          <w:spacing w:val="-1"/>
          <w:sz w:val="32"/>
          <w:szCs w:val="32"/>
          <w:lang w:val="en-US"/>
        </w:rPr>
        <w:t>prime meridian </w:t>
      </w:r>
      <w:r w:rsidRPr="007345D4">
        <w:rPr>
          <w:rFonts w:ascii="Georgia" w:hAnsi="Georgia"/>
          <w:color w:val="292929"/>
          <w:spacing w:val="-1"/>
          <w:sz w:val="32"/>
          <w:szCs w:val="32"/>
          <w:lang w:val="en-US"/>
        </w:rPr>
        <w:t>(</w:t>
      </w:r>
      <w:r w:rsidRPr="007345D4">
        <w:rPr>
          <w:rStyle w:val="a5"/>
          <w:rFonts w:ascii="Georgia" w:hAnsi="Georgia"/>
          <w:color w:val="292929"/>
          <w:spacing w:val="-1"/>
          <w:sz w:val="32"/>
          <w:szCs w:val="32"/>
          <w:lang w:val="en-US"/>
        </w:rPr>
        <w:t>when measured along the equator</w:t>
      </w:r>
      <w:r w:rsidRPr="007345D4">
        <w:rPr>
          <w:rFonts w:ascii="Georgia" w:hAnsi="Georgia"/>
          <w:color w:val="292929"/>
          <w:spacing w:val="-1"/>
          <w:sz w:val="32"/>
          <w:szCs w:val="32"/>
          <w:lang w:val="en-US"/>
        </w:rPr>
        <w:t>). Both Latitude and Longitude are measured from the center of the Earth. You can read more about the </w:t>
      </w:r>
      <w:hyperlink r:id="rId89" w:history="1">
        <w:r w:rsidRPr="007345D4">
          <w:rPr>
            <w:rStyle w:val="a6"/>
            <w:rFonts w:ascii="Georgia" w:hAnsi="Georgia"/>
            <w:color w:val="0000FF"/>
            <w:spacing w:val="-1"/>
            <w:sz w:val="32"/>
            <w:szCs w:val="32"/>
            <w:u w:val="single"/>
            <w:lang w:val="en-US"/>
          </w:rPr>
          <w:t>Geographic Coordinate System</w:t>
        </w:r>
      </w:hyperlink>
      <w:r w:rsidRPr="007345D4">
        <w:rPr>
          <w:rFonts w:ascii="Georgia" w:hAnsi="Georgia"/>
          <w:color w:val="292929"/>
          <w:spacing w:val="-1"/>
          <w:sz w:val="32"/>
          <w:szCs w:val="32"/>
          <w:lang w:val="en-US"/>
        </w:rPr>
        <w:t> on Wikipedia.</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lastRenderedPageBreak/>
        <w:t>The maximum value of the Latitude is 90° while the minimum is -90°. Similarly, the maximum value of longitude is 180° while the minimum is -180°.</w:t>
      </w:r>
    </w:p>
    <w:p w:rsidR="007345D4" w:rsidRPr="007345D4" w:rsidRDefault="007345D4" w:rsidP="007345D4">
      <w:pPr>
        <w:pStyle w:val="ie"/>
        <w:spacing w:before="480" w:beforeAutospacing="0" w:after="0" w:afterAutospacing="0" w:line="480" w:lineRule="atLeast"/>
        <w:rPr>
          <w:rFonts w:ascii="Georgia" w:hAnsi="Georgia"/>
          <w:i/>
          <w:iCs/>
          <w:color w:val="292929"/>
          <w:spacing w:val="-1"/>
          <w:sz w:val="32"/>
          <w:szCs w:val="32"/>
          <w:lang w:val="en-US"/>
        </w:rPr>
      </w:pPr>
      <w:r w:rsidRPr="007345D4">
        <w:rPr>
          <w:rFonts w:ascii="Georgia" w:hAnsi="Georgia"/>
          <w:i/>
          <w:iCs/>
          <w:color w:val="292929"/>
          <w:spacing w:val="-1"/>
          <w:sz w:val="32"/>
          <w:szCs w:val="32"/>
          <w:lang w:val="en-US"/>
        </w:rPr>
        <w:t>As we know, Earth isn’t exactly a sphere but it is an ellipsoid. But for the sake of simplicity, we are going to assume it is a simple sphere of constant uniform radius. Later, towards the ending of this tutorial, we are going to talk about some of the issues with MySQL regarding this same exact problem.</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Moving on, the </w:t>
      </w:r>
      <w:r w:rsidRPr="007345D4">
        <w:rPr>
          <w:rStyle w:val="a6"/>
          <w:rFonts w:ascii="Georgia" w:hAnsi="Georgia"/>
          <w:color w:val="292929"/>
          <w:spacing w:val="-1"/>
          <w:sz w:val="32"/>
          <w:szCs w:val="32"/>
          <w:lang w:val="en-US"/>
        </w:rPr>
        <w:t>0° Latitude</w:t>
      </w:r>
      <w:r w:rsidRPr="007345D4">
        <w:rPr>
          <w:rFonts w:ascii="Georgia" w:hAnsi="Georgia"/>
          <w:color w:val="292929"/>
          <w:spacing w:val="-1"/>
          <w:sz w:val="32"/>
          <w:szCs w:val="32"/>
          <w:lang w:val="en-US"/>
        </w:rPr>
        <w:t> line goes through the equator of the planet dividing the globe into northern and southern hemispheres. The </w:t>
      </w:r>
      <w:r w:rsidRPr="007345D4">
        <w:rPr>
          <w:rStyle w:val="a6"/>
          <w:rFonts w:ascii="Georgia" w:hAnsi="Georgia"/>
          <w:color w:val="292929"/>
          <w:spacing w:val="-1"/>
          <w:sz w:val="32"/>
          <w:szCs w:val="32"/>
          <w:lang w:val="en-US"/>
        </w:rPr>
        <w:t>0° Longitude line</w:t>
      </w:r>
      <w:r w:rsidRPr="007345D4">
        <w:rPr>
          <w:rFonts w:ascii="Georgia" w:hAnsi="Georgia"/>
          <w:color w:val="292929"/>
          <w:spacing w:val="-1"/>
          <w:sz w:val="32"/>
          <w:szCs w:val="32"/>
          <w:lang w:val="en-US"/>
        </w:rPr>
        <w:t> AKA </w:t>
      </w:r>
      <w:r w:rsidRPr="007345D4">
        <w:rPr>
          <w:rStyle w:val="a6"/>
          <w:rFonts w:ascii="Georgia" w:hAnsi="Georgia"/>
          <w:color w:val="292929"/>
          <w:spacing w:val="-1"/>
          <w:sz w:val="32"/>
          <w:szCs w:val="32"/>
          <w:lang w:val="en-US"/>
        </w:rPr>
        <w:t>international prime meridian</w:t>
      </w:r>
      <w:r w:rsidRPr="007345D4">
        <w:rPr>
          <w:rFonts w:ascii="Georgia" w:hAnsi="Georgia"/>
          <w:color w:val="292929"/>
          <w:spacing w:val="-1"/>
          <w:sz w:val="32"/>
          <w:szCs w:val="32"/>
          <w:lang w:val="en-US"/>
        </w:rPr>
        <w:t>, however, goes through </w:t>
      </w:r>
      <w:r w:rsidRPr="007345D4">
        <w:rPr>
          <w:rStyle w:val="a6"/>
          <w:rFonts w:ascii="Georgia" w:hAnsi="Georgia"/>
          <w:color w:val="292929"/>
          <w:spacing w:val="-1"/>
          <w:sz w:val="32"/>
          <w:szCs w:val="32"/>
          <w:lang w:val="en-US"/>
        </w:rPr>
        <w:t>British Royal Observatory</w:t>
      </w:r>
      <w:r w:rsidRPr="007345D4">
        <w:rPr>
          <w:rFonts w:ascii="Georgia" w:hAnsi="Georgia"/>
          <w:color w:val="292929"/>
          <w:spacing w:val="-1"/>
          <w:sz w:val="32"/>
          <w:szCs w:val="32"/>
          <w:lang w:val="en-US"/>
        </w:rPr>
        <w:t> in </w:t>
      </w:r>
      <w:r w:rsidRPr="007345D4">
        <w:rPr>
          <w:rStyle w:val="a6"/>
          <w:rFonts w:ascii="Georgia" w:hAnsi="Georgia"/>
          <w:color w:val="292929"/>
          <w:spacing w:val="-1"/>
          <w:sz w:val="32"/>
          <w:szCs w:val="32"/>
          <w:lang w:val="en-US"/>
        </w:rPr>
        <w:t>Greenwich</w:t>
      </w:r>
      <w:r w:rsidRPr="007345D4">
        <w:rPr>
          <w:rFonts w:ascii="Georgia" w:hAnsi="Georgia"/>
          <w:color w:val="292929"/>
          <w:spacing w:val="-1"/>
          <w:sz w:val="32"/>
          <w:szCs w:val="32"/>
          <w:lang w:val="en-US"/>
        </w:rPr>
        <w:t>, England.</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Finding the distance between two locations (points) on the globe (sphere) is not as easy as it was in the 2D coordinate system. In this case, we need to use </w:t>
      </w:r>
      <w:hyperlink r:id="rId90" w:history="1">
        <w:r w:rsidRPr="007345D4">
          <w:rPr>
            <w:rStyle w:val="a6"/>
            <w:rFonts w:ascii="Georgia" w:hAnsi="Georgia"/>
            <w:color w:val="0000FF"/>
            <w:spacing w:val="-1"/>
            <w:sz w:val="32"/>
            <w:szCs w:val="32"/>
            <w:u w:val="single"/>
            <w:lang w:val="en-US"/>
          </w:rPr>
          <w:t>Haversine formula</w:t>
        </w:r>
      </w:hyperlink>
      <w:r w:rsidRPr="007345D4">
        <w:rPr>
          <w:rFonts w:ascii="Georgia" w:hAnsi="Georgia"/>
          <w:color w:val="292929"/>
          <w:spacing w:val="-1"/>
          <w:sz w:val="32"/>
          <w:szCs w:val="32"/>
          <w:lang w:val="en-US"/>
        </w:rPr>
        <w:t> which is used to find the distance between two points on the sphere using </w:t>
      </w:r>
      <w:r w:rsidRPr="007345D4">
        <w:rPr>
          <w:rStyle w:val="a6"/>
          <w:rFonts w:ascii="Georgia" w:hAnsi="Georgia"/>
          <w:color w:val="292929"/>
          <w:spacing w:val="-1"/>
          <w:sz w:val="32"/>
          <w:szCs w:val="32"/>
          <w:lang w:val="en-US"/>
        </w:rPr>
        <w:t>latitude, longitude of the points</w:t>
      </w:r>
      <w:r w:rsidRPr="007345D4">
        <w:rPr>
          <w:rFonts w:ascii="Georgia" w:hAnsi="Georgia"/>
          <w:color w:val="292929"/>
          <w:spacing w:val="-1"/>
          <w:sz w:val="32"/>
          <w:szCs w:val="32"/>
          <w:lang w:val="en-US"/>
        </w:rPr>
        <w:t> and </w:t>
      </w:r>
      <w:r w:rsidRPr="007345D4">
        <w:rPr>
          <w:rStyle w:val="a6"/>
          <w:rFonts w:ascii="Georgia" w:hAnsi="Georgia"/>
          <w:color w:val="292929"/>
          <w:spacing w:val="-1"/>
          <w:sz w:val="32"/>
          <w:szCs w:val="32"/>
          <w:lang w:val="en-US"/>
        </w:rPr>
        <w:t>radius of the sphere</w:t>
      </w:r>
      <w:r w:rsidRPr="007345D4">
        <w:rPr>
          <w:rFonts w:ascii="Georgia" w:hAnsi="Georgia"/>
          <w:color w:val="292929"/>
          <w:spacing w:val="-1"/>
          <w:sz w:val="32"/>
          <w:szCs w:val="32"/>
          <w:lang w:val="en-US"/>
        </w:rPr>
        <w:t>. We can use the same formula to find the shortest distance between two locations on the globe. </w:t>
      </w:r>
      <w:r w:rsidRPr="007345D4">
        <w:rPr>
          <w:rStyle w:val="a6"/>
          <w:rFonts w:ascii="Georgia" w:hAnsi="Georgia"/>
          <w:color w:val="292929"/>
          <w:spacing w:val="-1"/>
          <w:sz w:val="32"/>
          <w:szCs w:val="32"/>
          <w:lang w:val="en-US"/>
        </w:rPr>
        <w:t>geeksforgeeks.com</w:t>
      </w:r>
      <w:r w:rsidRPr="007345D4">
        <w:rPr>
          <w:rFonts w:ascii="Georgia" w:hAnsi="Georgia"/>
          <w:color w:val="292929"/>
          <w:spacing w:val="-1"/>
          <w:sz w:val="32"/>
          <w:szCs w:val="32"/>
          <w:lang w:val="en-US"/>
        </w:rPr>
        <w:t> has provided some simple code snippets in different languages to calculate the distance between two places on the Earth based on Haversine formula, you can check it out from </w:t>
      </w:r>
      <w:hyperlink r:id="rId91" w:history="1">
        <w:r w:rsidRPr="007345D4">
          <w:rPr>
            <w:rStyle w:val="a6"/>
            <w:rFonts w:ascii="Georgia" w:hAnsi="Georgia"/>
            <w:color w:val="0000FF"/>
            <w:spacing w:val="-1"/>
            <w:sz w:val="32"/>
            <w:szCs w:val="32"/>
            <w:u w:val="single"/>
            <w:lang w:val="en-US"/>
          </w:rPr>
          <w:t>here</w:t>
        </w:r>
      </w:hyperlink>
      <w:r w:rsidRPr="007345D4">
        <w:rPr>
          <w:rStyle w:val="a6"/>
          <w:rFonts w:ascii="Georgia" w:hAnsi="Georgia"/>
          <w:color w:val="292929"/>
          <w:spacing w:val="-1"/>
          <w:sz w:val="32"/>
          <w:szCs w:val="32"/>
          <w:lang w:val="en-US"/>
        </w:rPr>
        <w:t>.</w:t>
      </w:r>
    </w:p>
    <w:p w:rsidR="007345D4" w:rsidRPr="007345D4" w:rsidRDefault="007345D4" w:rsidP="007345D4">
      <w:pPr>
        <w:pStyle w:val="ie"/>
        <w:spacing w:before="480" w:beforeAutospacing="0" w:after="0" w:afterAutospacing="0" w:line="480" w:lineRule="atLeast"/>
        <w:rPr>
          <w:rFonts w:ascii="Georgia" w:hAnsi="Georgia"/>
          <w:i/>
          <w:iCs/>
          <w:color w:val="292929"/>
          <w:spacing w:val="-1"/>
          <w:sz w:val="32"/>
          <w:szCs w:val="32"/>
          <w:lang w:val="en-US"/>
        </w:rPr>
      </w:pPr>
      <w:r w:rsidRPr="007345D4">
        <w:rPr>
          <w:rFonts w:ascii="Segoe UI Symbol" w:hAnsi="Segoe UI Symbol" w:cs="Segoe UI Symbol"/>
          <w:i/>
          <w:iCs/>
          <w:color w:val="292929"/>
          <w:spacing w:val="-1"/>
          <w:sz w:val="32"/>
          <w:szCs w:val="32"/>
          <w:lang w:val="en-US"/>
        </w:rPr>
        <w:t>⚠</w:t>
      </w:r>
      <w:r>
        <w:rPr>
          <w:rFonts w:ascii="Georgia" w:hAnsi="Georgia" w:cs="Georgia"/>
          <w:i/>
          <w:iCs/>
          <w:color w:val="292929"/>
          <w:spacing w:val="-1"/>
          <w:sz w:val="32"/>
          <w:szCs w:val="32"/>
        </w:rPr>
        <w:t>️</w:t>
      </w:r>
      <w:r w:rsidRPr="007345D4">
        <w:rPr>
          <w:rFonts w:ascii="Georgia" w:hAnsi="Georgia"/>
          <w:i/>
          <w:iCs/>
          <w:color w:val="292929"/>
          <w:spacing w:val="-1"/>
          <w:sz w:val="32"/>
          <w:szCs w:val="32"/>
          <w:lang w:val="en-US"/>
        </w:rPr>
        <w:t xml:space="preserve"> But the important fact to remember here is that Haversine formula is for a sphere and as we know, that’s not the case for the </w:t>
      </w:r>
      <w:r w:rsidRPr="007345D4">
        <w:rPr>
          <w:rFonts w:ascii="Georgia" w:hAnsi="Georgia"/>
          <w:i/>
          <w:iCs/>
          <w:color w:val="292929"/>
          <w:spacing w:val="-1"/>
          <w:sz w:val="32"/>
          <w:szCs w:val="32"/>
          <w:lang w:val="en-US"/>
        </w:rPr>
        <w:lastRenderedPageBreak/>
        <w:t>Earth. Hence, this can lead to some error which might not be acceptable for precision measurements.</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So far, we have seen two coordinate systems, </w:t>
      </w:r>
      <w:r w:rsidRPr="007345D4">
        <w:rPr>
          <w:rStyle w:val="a6"/>
          <w:rFonts w:ascii="Georgia" w:hAnsi="Georgia"/>
          <w:color w:val="292929"/>
          <w:spacing w:val="-1"/>
          <w:sz w:val="32"/>
          <w:szCs w:val="32"/>
          <w:lang w:val="en-US"/>
        </w:rPr>
        <w:t>flat</w:t>
      </w:r>
      <w:r w:rsidRPr="007345D4">
        <w:rPr>
          <w:rFonts w:ascii="Georgia" w:hAnsi="Georgia"/>
          <w:color w:val="292929"/>
          <w:spacing w:val="-1"/>
          <w:sz w:val="32"/>
          <w:szCs w:val="32"/>
          <w:lang w:val="en-US"/>
        </w:rPr>
        <w:t> and </w:t>
      </w:r>
      <w:r w:rsidRPr="007345D4">
        <w:rPr>
          <w:rStyle w:val="a6"/>
          <w:rFonts w:ascii="Georgia" w:hAnsi="Georgia"/>
          <w:color w:val="292929"/>
          <w:spacing w:val="-1"/>
          <w:sz w:val="32"/>
          <w:szCs w:val="32"/>
          <w:lang w:val="en-US"/>
        </w:rPr>
        <w:t>spherical</w:t>
      </w:r>
      <w:r w:rsidRPr="007345D4">
        <w:rPr>
          <w:rFonts w:ascii="Georgia" w:hAnsi="Georgia"/>
          <w:color w:val="292929"/>
          <w:spacing w:val="-1"/>
          <w:sz w:val="32"/>
          <w:szCs w:val="32"/>
          <w:lang w:val="en-US"/>
        </w:rPr>
        <w:t>. There can be many coordinate systems based on the shape, location of the origin or </w:t>
      </w:r>
      <w:hyperlink r:id="rId92" w:history="1">
        <w:r w:rsidRPr="007345D4">
          <w:rPr>
            <w:rStyle w:val="a3"/>
            <w:rFonts w:ascii="Georgia" w:hAnsi="Georgia"/>
            <w:spacing w:val="-1"/>
            <w:sz w:val="32"/>
            <w:szCs w:val="32"/>
            <w:lang w:val="en-US"/>
          </w:rPr>
          <w:t>how distance is measured from an origin</w:t>
        </w:r>
      </w:hyperlink>
      <w:r w:rsidRPr="007345D4">
        <w:rPr>
          <w:rFonts w:ascii="Georgia" w:hAnsi="Georgia"/>
          <w:color w:val="292929"/>
          <w:spacing w:val="-1"/>
          <w:sz w:val="32"/>
          <w:szCs w:val="32"/>
          <w:lang w:val="en-US"/>
        </w:rPr>
        <w:t>. Hence a point on a surface can have a different meaning based on in which coordinate system it lies. Hence saying P(x,y) is just not enough.</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Therefore, we need an extra identifier associated with point signature. This is where </w:t>
      </w:r>
      <w:r w:rsidRPr="007345D4">
        <w:rPr>
          <w:rStyle w:val="a6"/>
          <w:rFonts w:ascii="Georgia" w:hAnsi="Georgia"/>
          <w:color w:val="292929"/>
          <w:spacing w:val="-1"/>
          <w:sz w:val="32"/>
          <w:szCs w:val="32"/>
          <w:lang w:val="en-US"/>
        </w:rPr>
        <w:t>SRID</w:t>
      </w:r>
      <w:r w:rsidRPr="007345D4">
        <w:rPr>
          <w:rFonts w:ascii="Georgia" w:hAnsi="Georgia"/>
          <w:color w:val="292929"/>
          <w:spacing w:val="-1"/>
          <w:sz w:val="32"/>
          <w:szCs w:val="32"/>
          <w:lang w:val="en-US"/>
        </w:rPr>
        <w:t> comes into the picture. </w:t>
      </w:r>
      <w:r w:rsidRPr="007345D4">
        <w:rPr>
          <w:rStyle w:val="a6"/>
          <w:rFonts w:ascii="Georgia" w:hAnsi="Georgia"/>
          <w:color w:val="292929"/>
          <w:spacing w:val="-1"/>
          <w:sz w:val="32"/>
          <w:szCs w:val="32"/>
          <w:lang w:val="en-US"/>
        </w:rPr>
        <w:t>SRID</w:t>
      </w:r>
      <w:r w:rsidRPr="007345D4">
        <w:rPr>
          <w:rFonts w:ascii="Georgia" w:hAnsi="Georgia"/>
          <w:color w:val="292929"/>
          <w:spacing w:val="-1"/>
          <w:sz w:val="32"/>
          <w:szCs w:val="32"/>
          <w:lang w:val="en-US"/>
        </w:rPr>
        <w:t> or </w:t>
      </w:r>
      <w:hyperlink r:id="rId93" w:anchor="Identifier" w:history="1">
        <w:r w:rsidRPr="007345D4">
          <w:rPr>
            <w:rStyle w:val="a6"/>
            <w:rFonts w:ascii="Georgia" w:hAnsi="Georgia"/>
            <w:color w:val="0000FF"/>
            <w:spacing w:val="-1"/>
            <w:sz w:val="32"/>
            <w:szCs w:val="32"/>
            <w:u w:val="single"/>
            <w:lang w:val="en-US"/>
          </w:rPr>
          <w:t>Coordinate Reference System Identifier</w:t>
        </w:r>
      </w:hyperlink>
      <w:r w:rsidRPr="007345D4">
        <w:rPr>
          <w:rFonts w:ascii="Georgia" w:hAnsi="Georgia"/>
          <w:color w:val="292929"/>
          <w:spacing w:val="-1"/>
          <w:sz w:val="32"/>
          <w:szCs w:val="32"/>
          <w:lang w:val="en-US"/>
        </w:rPr>
        <w:t> is the unique </w:t>
      </w:r>
      <w:r w:rsidRPr="007345D4">
        <w:rPr>
          <w:rStyle w:val="a6"/>
          <w:rFonts w:ascii="Georgia" w:hAnsi="Georgia"/>
          <w:color w:val="292929"/>
          <w:spacing w:val="-1"/>
          <w:sz w:val="32"/>
          <w:szCs w:val="32"/>
          <w:lang w:val="en-US"/>
        </w:rPr>
        <w:t>integer</w:t>
      </w:r>
      <w:r w:rsidRPr="007345D4">
        <w:rPr>
          <w:rFonts w:ascii="Georgia" w:hAnsi="Georgia"/>
          <w:color w:val="292929"/>
          <w:spacing w:val="-1"/>
          <w:sz w:val="32"/>
          <w:szCs w:val="32"/>
          <w:lang w:val="en-US"/>
        </w:rPr>
        <w:t> associated with a coordinate system proposed by OGC. MySQL databased comes with more than </w:t>
      </w:r>
      <w:r w:rsidRPr="007345D4">
        <w:rPr>
          <w:rStyle w:val="a6"/>
          <w:rFonts w:ascii="Georgia" w:hAnsi="Georgia"/>
          <w:color w:val="292929"/>
          <w:spacing w:val="-1"/>
          <w:sz w:val="32"/>
          <w:szCs w:val="32"/>
          <w:lang w:val="en-US"/>
        </w:rPr>
        <w:t>5000</w:t>
      </w:r>
      <w:r w:rsidRPr="007345D4">
        <w:rPr>
          <w:rFonts w:ascii="Georgia" w:hAnsi="Georgia"/>
          <w:color w:val="292929"/>
          <w:spacing w:val="-1"/>
          <w:sz w:val="32"/>
          <w:szCs w:val="32"/>
          <w:lang w:val="en-US"/>
        </w:rPr>
        <w:t> of such coordinate systems which you can check using below query</w:t>
      </w:r>
    </w:p>
    <w:p w:rsidR="00326760" w:rsidRDefault="00326760" w:rsidP="007345D4">
      <w:pPr>
        <w:pStyle w:val="HTML0"/>
        <w:shd w:val="clear" w:color="auto" w:fill="F2F2F2"/>
        <w:rPr>
          <w:rStyle w:val="ej"/>
          <w:color w:val="292929"/>
          <w:spacing w:val="-5"/>
          <w:sz w:val="24"/>
          <w:szCs w:val="24"/>
          <w:lang w:val="en-US"/>
        </w:rPr>
      </w:pPr>
    </w:p>
    <w:p w:rsidR="007345D4" w:rsidRPr="007345D4" w:rsidRDefault="007345D4" w:rsidP="007345D4">
      <w:pPr>
        <w:pStyle w:val="HTML0"/>
        <w:shd w:val="clear" w:color="auto" w:fill="F2F2F2"/>
        <w:rPr>
          <w:lang w:val="en-US"/>
        </w:rPr>
      </w:pPr>
      <w:r w:rsidRPr="007345D4">
        <w:rPr>
          <w:rStyle w:val="ej"/>
          <w:color w:val="292929"/>
          <w:spacing w:val="-5"/>
          <w:sz w:val="24"/>
          <w:szCs w:val="24"/>
          <w:lang w:val="en-US"/>
        </w:rPr>
        <w:t>SELECT `srs_name`, `srs_id`</w:t>
      </w:r>
      <w:r w:rsidRPr="007345D4">
        <w:rPr>
          <w:color w:val="292929"/>
          <w:spacing w:val="-5"/>
          <w:sz w:val="24"/>
          <w:szCs w:val="24"/>
          <w:lang w:val="en-US"/>
        </w:rPr>
        <w:br/>
      </w:r>
      <w:r w:rsidRPr="007345D4">
        <w:rPr>
          <w:rStyle w:val="ej"/>
          <w:color w:val="292929"/>
          <w:spacing w:val="-5"/>
          <w:sz w:val="24"/>
          <w:szCs w:val="24"/>
          <w:lang w:val="en-US"/>
        </w:rPr>
        <w:t>FROM INFORMATION_SCHEMA.ST_SPATIAL_REFERENCE_SYSTEMS</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OGC has provided two formats for creating a spatial object like Point, Line, Polygon etc. They are </w:t>
      </w:r>
      <w:r w:rsidRPr="007345D4">
        <w:rPr>
          <w:rStyle w:val="a6"/>
          <w:rFonts w:ascii="Georgia" w:hAnsi="Georgia"/>
          <w:color w:val="292929"/>
          <w:spacing w:val="-1"/>
          <w:sz w:val="32"/>
          <w:szCs w:val="32"/>
          <w:lang w:val="en-US"/>
        </w:rPr>
        <w:t>WKT</w:t>
      </w:r>
      <w:r w:rsidRPr="007345D4">
        <w:rPr>
          <w:rFonts w:ascii="Georgia" w:hAnsi="Georgia"/>
          <w:color w:val="292929"/>
          <w:spacing w:val="-1"/>
          <w:sz w:val="32"/>
          <w:szCs w:val="32"/>
          <w:lang w:val="en-US"/>
        </w:rPr>
        <w:t> (</w:t>
      </w:r>
      <w:r w:rsidRPr="007345D4">
        <w:rPr>
          <w:rStyle w:val="a5"/>
          <w:rFonts w:ascii="Georgia" w:hAnsi="Georgia"/>
          <w:color w:val="292929"/>
          <w:spacing w:val="-1"/>
          <w:sz w:val="32"/>
          <w:szCs w:val="32"/>
          <w:lang w:val="en-US"/>
        </w:rPr>
        <w:t>well-known text</w:t>
      </w:r>
      <w:r w:rsidRPr="007345D4">
        <w:rPr>
          <w:rFonts w:ascii="Georgia" w:hAnsi="Georgia"/>
          <w:color w:val="292929"/>
          <w:spacing w:val="-1"/>
          <w:sz w:val="32"/>
          <w:szCs w:val="32"/>
          <w:lang w:val="en-US"/>
        </w:rPr>
        <w:t>) and </w:t>
      </w:r>
      <w:r w:rsidRPr="007345D4">
        <w:rPr>
          <w:rStyle w:val="a6"/>
          <w:rFonts w:ascii="Georgia" w:hAnsi="Georgia"/>
          <w:color w:val="292929"/>
          <w:spacing w:val="-1"/>
          <w:sz w:val="32"/>
          <w:szCs w:val="32"/>
          <w:lang w:val="en-US"/>
        </w:rPr>
        <w:t>WKB</w:t>
      </w:r>
      <w:r w:rsidRPr="007345D4">
        <w:rPr>
          <w:rFonts w:ascii="Georgia" w:hAnsi="Georgia"/>
          <w:color w:val="292929"/>
          <w:spacing w:val="-1"/>
          <w:sz w:val="32"/>
          <w:szCs w:val="32"/>
          <w:lang w:val="en-US"/>
        </w:rPr>
        <w:t> (well-known binary). </w:t>
      </w:r>
      <w:r w:rsidRPr="007345D4">
        <w:rPr>
          <w:rStyle w:val="a6"/>
          <w:rFonts w:ascii="Georgia" w:hAnsi="Georgia"/>
          <w:color w:val="292929"/>
          <w:spacing w:val="-1"/>
          <w:sz w:val="32"/>
          <w:szCs w:val="32"/>
          <w:lang w:val="en-US"/>
        </w:rPr>
        <w:t>WKT</w:t>
      </w:r>
      <w:r w:rsidRPr="007345D4">
        <w:rPr>
          <w:rFonts w:ascii="Georgia" w:hAnsi="Georgia"/>
          <w:color w:val="292929"/>
          <w:spacing w:val="-1"/>
          <w:sz w:val="32"/>
          <w:szCs w:val="32"/>
          <w:lang w:val="en-US"/>
        </w:rPr>
        <w:t> for a point is 2D cartesian coordinates is as simple as </w:t>
      </w:r>
      <w:r w:rsidRPr="007345D4">
        <w:rPr>
          <w:rStyle w:val="a6"/>
          <w:rFonts w:ascii="Georgia" w:hAnsi="Georgia"/>
          <w:color w:val="292929"/>
          <w:spacing w:val="-1"/>
          <w:sz w:val="32"/>
          <w:szCs w:val="32"/>
          <w:lang w:val="en-US"/>
        </w:rPr>
        <w:t>string</w:t>
      </w:r>
      <w:r w:rsidRPr="007345D4">
        <w:rPr>
          <w:rFonts w:ascii="Georgia" w:hAnsi="Georgia"/>
          <w:color w:val="292929"/>
          <w:spacing w:val="-1"/>
          <w:sz w:val="32"/>
          <w:szCs w:val="32"/>
          <w:lang w:val="en-US"/>
        </w:rPr>
        <w:t> “</w:t>
      </w:r>
      <w:r w:rsidRPr="007345D4">
        <w:rPr>
          <w:rStyle w:val="a6"/>
          <w:rFonts w:ascii="Georgia" w:hAnsi="Georgia"/>
          <w:color w:val="292929"/>
          <w:spacing w:val="-1"/>
          <w:sz w:val="32"/>
          <w:szCs w:val="32"/>
          <w:lang w:val="en-US"/>
        </w:rPr>
        <w:t>POINT(X, Y)”</w:t>
      </w:r>
      <w:r w:rsidRPr="007345D4">
        <w:rPr>
          <w:rFonts w:ascii="Georgia" w:hAnsi="Georgia"/>
          <w:color w:val="292929"/>
          <w:spacing w:val="-1"/>
          <w:sz w:val="32"/>
          <w:szCs w:val="32"/>
          <w:lang w:val="en-US"/>
        </w:rPr>
        <w:t> where X and Y are axial distances from the origin. While in spherical coordinate system X and Y of </w:t>
      </w:r>
      <w:r w:rsidRPr="007345D4">
        <w:rPr>
          <w:rStyle w:val="a6"/>
          <w:rFonts w:ascii="Georgia" w:hAnsi="Georgia"/>
          <w:color w:val="292929"/>
          <w:spacing w:val="-1"/>
          <w:sz w:val="32"/>
          <w:szCs w:val="32"/>
          <w:lang w:val="en-US"/>
        </w:rPr>
        <w:t>POINT(X, Y)</w:t>
      </w:r>
      <w:r w:rsidR="00326760">
        <w:rPr>
          <w:rStyle w:val="a6"/>
          <w:rFonts w:ascii="Georgia" w:hAnsi="Georgia"/>
          <w:color w:val="292929"/>
          <w:spacing w:val="-1"/>
          <w:sz w:val="32"/>
          <w:szCs w:val="32"/>
          <w:lang w:val="en-US"/>
        </w:rPr>
        <w:t xml:space="preserve"> </w:t>
      </w:r>
      <w:r w:rsidR="00326760">
        <w:rPr>
          <w:rFonts w:ascii="Georgia" w:hAnsi="Georgia"/>
          <w:color w:val="292929"/>
          <w:spacing w:val="-1"/>
          <w:sz w:val="32"/>
          <w:szCs w:val="32"/>
          <w:lang w:val="en-US"/>
        </w:rPr>
        <w:t xml:space="preserve">is </w:t>
      </w:r>
      <w:r w:rsidRPr="007345D4">
        <w:rPr>
          <w:rStyle w:val="a6"/>
          <w:rFonts w:ascii="Georgia" w:hAnsi="Georgia"/>
          <w:color w:val="292929"/>
          <w:spacing w:val="-1"/>
          <w:sz w:val="32"/>
          <w:szCs w:val="32"/>
          <w:lang w:val="en-US"/>
        </w:rPr>
        <w:t>latitude</w:t>
      </w:r>
      <w:r w:rsidR="00326760">
        <w:rPr>
          <w:rFonts w:ascii="Georgia" w:hAnsi="Georgia"/>
          <w:color w:val="292929"/>
          <w:spacing w:val="-1"/>
          <w:sz w:val="32"/>
          <w:szCs w:val="32"/>
          <w:lang w:val="en-US"/>
        </w:rPr>
        <w:t xml:space="preserve"> and </w:t>
      </w:r>
      <w:r w:rsidRPr="007345D4">
        <w:rPr>
          <w:rStyle w:val="a6"/>
          <w:rFonts w:ascii="Georgia" w:hAnsi="Georgia"/>
          <w:color w:val="292929"/>
          <w:spacing w:val="-1"/>
          <w:sz w:val="32"/>
          <w:szCs w:val="32"/>
          <w:lang w:val="en-US"/>
        </w:rPr>
        <w:t>longitude</w:t>
      </w:r>
      <w:r w:rsidR="00326760">
        <w:rPr>
          <w:rFonts w:ascii="Georgia" w:hAnsi="Georgia"/>
          <w:color w:val="292929"/>
          <w:spacing w:val="-1"/>
          <w:sz w:val="32"/>
          <w:szCs w:val="32"/>
          <w:lang w:val="en-US"/>
        </w:rPr>
        <w:t xml:space="preserve"> </w:t>
      </w:r>
      <w:r w:rsidRPr="007345D4">
        <w:rPr>
          <w:rFonts w:ascii="Georgia" w:hAnsi="Georgia"/>
          <w:color w:val="292929"/>
          <w:spacing w:val="-1"/>
          <w:sz w:val="32"/>
          <w:szCs w:val="32"/>
          <w:lang w:val="en-US"/>
        </w:rPr>
        <w:t>value respectively. WKB is the binary representation of WKB, which will cover in upcoming topics in this tutorial. Read more about WKT, WKB specifications for different geometries from </w:t>
      </w:r>
      <w:hyperlink r:id="rId94" w:history="1">
        <w:r w:rsidRPr="007345D4">
          <w:rPr>
            <w:rStyle w:val="a6"/>
            <w:rFonts w:ascii="Georgia" w:hAnsi="Georgia"/>
            <w:color w:val="0000FF"/>
            <w:spacing w:val="-1"/>
            <w:sz w:val="32"/>
            <w:szCs w:val="32"/>
            <w:u w:val="single"/>
            <w:lang w:val="en-US"/>
          </w:rPr>
          <w:t>here</w:t>
        </w:r>
      </w:hyperlink>
      <w:r w:rsidRPr="007345D4">
        <w:rPr>
          <w:rFonts w:ascii="Georgia" w:hAnsi="Georgia"/>
          <w:color w:val="292929"/>
          <w:spacing w:val="-1"/>
          <w:sz w:val="32"/>
          <w:szCs w:val="32"/>
          <w:lang w:val="en-US"/>
        </w:rPr>
        <w:t>.</w:t>
      </w:r>
    </w:p>
    <w:p w:rsidR="007345D4" w:rsidRPr="007345D4" w:rsidRDefault="007345D4" w:rsidP="00056B53">
      <w:pPr>
        <w:pStyle w:val="2"/>
        <w:rPr>
          <w:lang w:val="en-US"/>
        </w:rPr>
      </w:pPr>
      <w:bookmarkStart w:id="106" w:name="_Toc57705740"/>
      <w:r w:rsidRPr="007345D4">
        <w:rPr>
          <w:rStyle w:val="a6"/>
          <w:rFonts w:ascii="Helvetica" w:hAnsi="Helvetica"/>
          <w:b/>
          <w:bCs/>
          <w:color w:val="292929"/>
          <w:sz w:val="45"/>
          <w:szCs w:val="45"/>
          <w:lang w:val="en-US"/>
        </w:rPr>
        <w:lastRenderedPageBreak/>
        <w:t>Cartesian Coordinate System</w:t>
      </w:r>
      <w:bookmarkEnd w:id="106"/>
    </w:p>
    <w:p w:rsidR="007345D4" w:rsidRPr="007345D4" w:rsidRDefault="007345D4" w:rsidP="007345D4">
      <w:pPr>
        <w:pStyle w:val="ie"/>
        <w:spacing w:before="206"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Alright, enough with the theory. Let’s now dive into the MySQL world and execute some queries to see things in real life. Initially, we will focus on the </w:t>
      </w:r>
      <w:r w:rsidRPr="007345D4">
        <w:rPr>
          <w:rStyle w:val="a6"/>
          <w:rFonts w:ascii="Georgia" w:hAnsi="Georgia"/>
          <w:color w:val="292929"/>
          <w:spacing w:val="-1"/>
          <w:sz w:val="32"/>
          <w:szCs w:val="32"/>
          <w:lang w:val="en-US"/>
        </w:rPr>
        <w:t>2D cartesian coordinate system</w:t>
      </w:r>
      <w:r w:rsidRPr="007345D4">
        <w:rPr>
          <w:rFonts w:ascii="Georgia" w:hAnsi="Georgia"/>
          <w:color w:val="292929"/>
          <w:spacing w:val="-1"/>
          <w:sz w:val="32"/>
          <w:szCs w:val="32"/>
          <w:lang w:val="en-US"/>
        </w:rPr>
        <w:t>.</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SRID associated with the 2D cartesian coordinate system is </w:t>
      </w:r>
      <w:r w:rsidRPr="007345D4">
        <w:rPr>
          <w:rStyle w:val="a6"/>
          <w:rFonts w:ascii="Georgia" w:hAnsi="Georgia"/>
          <w:color w:val="292929"/>
          <w:spacing w:val="-1"/>
          <w:sz w:val="32"/>
          <w:szCs w:val="32"/>
          <w:lang w:val="en-US"/>
        </w:rPr>
        <w:t>0</w:t>
      </w:r>
      <w:r w:rsidRPr="007345D4">
        <w:rPr>
          <w:rFonts w:ascii="Georgia" w:hAnsi="Georgia"/>
          <w:color w:val="292929"/>
          <w:spacing w:val="-1"/>
          <w:sz w:val="32"/>
          <w:szCs w:val="32"/>
          <w:lang w:val="en-US"/>
        </w:rPr>
        <w:t>. This is default SRID associated with the </w:t>
      </w:r>
      <w:r w:rsidRPr="007345D4">
        <w:rPr>
          <w:rStyle w:val="HTML"/>
          <w:color w:val="292929"/>
          <w:spacing w:val="-1"/>
          <w:shd w:val="clear" w:color="auto" w:fill="F2F2F2"/>
          <w:lang w:val="en-US"/>
        </w:rPr>
        <w:t>POINT</w:t>
      </w:r>
      <w:r w:rsidRPr="007345D4">
        <w:rPr>
          <w:rFonts w:ascii="Georgia" w:hAnsi="Georgia"/>
          <w:color w:val="292929"/>
          <w:spacing w:val="-1"/>
          <w:sz w:val="32"/>
          <w:szCs w:val="32"/>
          <w:lang w:val="en-US"/>
        </w:rPr>
        <w:t> built-in function in MySQL.</w:t>
      </w:r>
    </w:p>
    <w:p w:rsidR="007345D4" w:rsidRPr="007345D4" w:rsidRDefault="007345D4" w:rsidP="007345D4">
      <w:pPr>
        <w:pStyle w:val="ie"/>
        <w:spacing w:before="480" w:beforeAutospacing="0" w:after="0" w:afterAutospacing="0" w:line="480" w:lineRule="atLeast"/>
        <w:rPr>
          <w:rFonts w:ascii="Georgia" w:hAnsi="Georgia"/>
          <w:i/>
          <w:iCs/>
          <w:color w:val="292929"/>
          <w:spacing w:val="-1"/>
          <w:sz w:val="32"/>
          <w:szCs w:val="32"/>
          <w:lang w:val="en-US"/>
        </w:rPr>
      </w:pPr>
      <w:r w:rsidRPr="007345D4">
        <w:rPr>
          <w:rFonts w:ascii="Georgia" w:hAnsi="Georgia"/>
          <w:i/>
          <w:iCs/>
          <w:color w:val="292929"/>
          <w:spacing w:val="-1"/>
          <w:sz w:val="32"/>
          <w:szCs w:val="32"/>
          <w:lang w:val="en-US"/>
        </w:rPr>
        <w:t>MySQL provides many built-in functions like POINT, LINESTRING, POLYGON etc. They are documented </w:t>
      </w:r>
      <w:hyperlink r:id="rId95" w:history="1">
        <w:r w:rsidRPr="007345D4">
          <w:rPr>
            <w:rStyle w:val="a6"/>
            <w:rFonts w:ascii="Georgia" w:hAnsi="Georgia"/>
            <w:i/>
            <w:iCs/>
            <w:color w:val="0000FF"/>
            <w:spacing w:val="-1"/>
            <w:sz w:val="32"/>
            <w:szCs w:val="32"/>
            <w:u w:val="single"/>
            <w:lang w:val="en-US"/>
          </w:rPr>
          <w:t>here</w:t>
        </w:r>
      </w:hyperlink>
      <w:r w:rsidRPr="007345D4">
        <w:rPr>
          <w:rFonts w:ascii="Georgia" w:hAnsi="Georgia"/>
          <w:i/>
          <w:iCs/>
          <w:color w:val="292929"/>
          <w:spacing w:val="-1"/>
          <w:sz w:val="32"/>
          <w:szCs w:val="32"/>
          <w:lang w:val="en-US"/>
        </w:rPr>
        <w:t>. Since, we are going to talk about POINT only, I though I should mention this.</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Let’s create a point with </w:t>
      </w:r>
      <w:r w:rsidRPr="007345D4">
        <w:rPr>
          <w:rStyle w:val="a5"/>
          <w:rFonts w:ascii="Courier New" w:hAnsi="Courier New" w:cs="Courier New"/>
          <w:color w:val="292929"/>
          <w:spacing w:val="-1"/>
          <w:shd w:val="clear" w:color="auto" w:fill="F2F2F2"/>
          <w:lang w:val="en-US"/>
        </w:rPr>
        <w:t>x = 3</w:t>
      </w:r>
      <w:r w:rsidRPr="007345D4">
        <w:rPr>
          <w:rFonts w:ascii="Georgia" w:hAnsi="Georgia"/>
          <w:color w:val="292929"/>
          <w:spacing w:val="-1"/>
          <w:sz w:val="32"/>
          <w:szCs w:val="32"/>
          <w:lang w:val="en-US"/>
        </w:rPr>
        <w:t> and </w:t>
      </w:r>
      <w:r w:rsidRPr="007345D4">
        <w:rPr>
          <w:rStyle w:val="a5"/>
          <w:rFonts w:ascii="Courier New" w:hAnsi="Courier New" w:cs="Courier New"/>
          <w:color w:val="292929"/>
          <w:spacing w:val="-1"/>
          <w:shd w:val="clear" w:color="auto" w:fill="F2F2F2"/>
          <w:lang w:val="en-US"/>
        </w:rPr>
        <w:t>y = 4</w:t>
      </w:r>
      <w:r w:rsidRPr="007345D4">
        <w:rPr>
          <w:rFonts w:ascii="Georgia" w:hAnsi="Georgia"/>
          <w:color w:val="292929"/>
          <w:spacing w:val="-1"/>
          <w:sz w:val="32"/>
          <w:szCs w:val="32"/>
          <w:lang w:val="en-US"/>
        </w:rPr>
        <w:t> on a coordinate system with </w:t>
      </w:r>
      <w:r w:rsidRPr="007345D4">
        <w:rPr>
          <w:rStyle w:val="a6"/>
          <w:rFonts w:ascii="Georgia" w:hAnsi="Georgia"/>
          <w:color w:val="292929"/>
          <w:spacing w:val="-1"/>
          <w:sz w:val="32"/>
          <w:szCs w:val="32"/>
          <w:lang w:val="en-US"/>
        </w:rPr>
        <w:t>SRID 0</w:t>
      </w:r>
      <w:r w:rsidRPr="007345D4">
        <w:rPr>
          <w:rFonts w:ascii="Georgia" w:hAnsi="Georgia"/>
          <w:color w:val="292929"/>
          <w:spacing w:val="-1"/>
          <w:sz w:val="32"/>
          <w:szCs w:val="32"/>
          <w:lang w:val="en-US"/>
        </w:rPr>
        <w:t> (</w:t>
      </w:r>
      <w:r w:rsidRPr="007345D4">
        <w:rPr>
          <w:rStyle w:val="a5"/>
          <w:rFonts w:ascii="Georgia" w:hAnsi="Georgia"/>
          <w:color w:val="292929"/>
          <w:spacing w:val="-1"/>
          <w:sz w:val="32"/>
          <w:szCs w:val="32"/>
          <w:lang w:val="en-US"/>
        </w:rPr>
        <w:t>flat 2D cartesian coordinate system</w:t>
      </w:r>
      <w:r w:rsidRPr="007345D4">
        <w:rPr>
          <w:rFonts w:ascii="Georgia" w:hAnsi="Georgia"/>
          <w:color w:val="292929"/>
          <w:spacing w:val="-1"/>
          <w:sz w:val="32"/>
          <w:szCs w:val="32"/>
          <w:lang w:val="en-US"/>
        </w:rPr>
        <w:t>). We will use </w:t>
      </w:r>
      <w:r w:rsidRPr="007345D4">
        <w:rPr>
          <w:rStyle w:val="HTML"/>
          <w:color w:val="292929"/>
          <w:spacing w:val="-1"/>
          <w:shd w:val="clear" w:color="auto" w:fill="F2F2F2"/>
          <w:lang w:val="en-US"/>
        </w:rPr>
        <w:t>POINT</w:t>
      </w:r>
      <w:r w:rsidRPr="007345D4">
        <w:rPr>
          <w:rFonts w:ascii="Georgia" w:hAnsi="Georgia"/>
          <w:color w:val="292929"/>
          <w:spacing w:val="-1"/>
          <w:sz w:val="32"/>
          <w:szCs w:val="32"/>
          <w:lang w:val="en-US"/>
        </w:rPr>
        <w:t> constructor function since its default </w:t>
      </w:r>
      <w:r w:rsidRPr="007345D4">
        <w:rPr>
          <w:rStyle w:val="a6"/>
          <w:rFonts w:ascii="Georgia" w:hAnsi="Georgia"/>
          <w:color w:val="292929"/>
          <w:spacing w:val="-1"/>
          <w:sz w:val="32"/>
          <w:szCs w:val="32"/>
          <w:lang w:val="en-US"/>
        </w:rPr>
        <w:t>SRID</w:t>
      </w:r>
      <w:r w:rsidRPr="007345D4">
        <w:rPr>
          <w:rFonts w:ascii="Georgia" w:hAnsi="Georgia"/>
          <w:color w:val="292929"/>
          <w:spacing w:val="-1"/>
          <w:sz w:val="32"/>
          <w:szCs w:val="32"/>
          <w:lang w:val="en-US"/>
        </w:rPr>
        <w:t> is </w:t>
      </w:r>
      <w:r w:rsidRPr="007345D4">
        <w:rPr>
          <w:rStyle w:val="a6"/>
          <w:rFonts w:ascii="Georgia" w:hAnsi="Georgia"/>
          <w:color w:val="292929"/>
          <w:spacing w:val="-1"/>
          <w:sz w:val="32"/>
          <w:szCs w:val="32"/>
          <w:lang w:val="en-US"/>
        </w:rPr>
        <w:t>0</w:t>
      </w:r>
      <w:r w:rsidRPr="007345D4">
        <w:rPr>
          <w:rFonts w:ascii="Georgia" w:hAnsi="Georgia"/>
          <w:color w:val="292929"/>
          <w:spacing w:val="-1"/>
          <w:sz w:val="32"/>
          <w:szCs w:val="32"/>
          <w:lang w:val="en-US"/>
        </w:rPr>
        <w:t>.</w:t>
      </w:r>
    </w:p>
    <w:p w:rsidR="007345D4" w:rsidRDefault="00326760" w:rsidP="007345D4">
      <w:pPr>
        <w:shd w:val="clear" w:color="auto" w:fill="F2F2F2"/>
        <w:rPr>
          <w:rFonts w:ascii="Times New Roman" w:hAnsi="Times New Roman"/>
          <w:sz w:val="24"/>
          <w:szCs w:val="24"/>
        </w:rPr>
      </w:pPr>
      <w:r>
        <w:rPr>
          <w:noProof/>
          <w:lang w:eastAsia="ru-RU"/>
        </w:rPr>
        <w:lastRenderedPageBreak/>
        <w:drawing>
          <wp:inline distT="0" distB="0" distL="0" distR="0">
            <wp:extent cx="5940425" cy="4130452"/>
            <wp:effectExtent l="0" t="0" r="3175" b="3810"/>
            <wp:docPr id="52" name="Рисунок 52"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Image for post"/>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940425" cy="4130452"/>
                    </a:xfrm>
                    <a:prstGeom prst="rect">
                      <a:avLst/>
                    </a:prstGeom>
                    <a:noFill/>
                    <a:ln>
                      <a:noFill/>
                    </a:ln>
                  </pic:spPr>
                </pic:pic>
              </a:graphicData>
            </a:graphic>
          </wp:inline>
        </w:drawing>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In the above query, we created a local variable </w:t>
      </w:r>
      <w:r w:rsidRPr="007345D4">
        <w:rPr>
          <w:rStyle w:val="HTML"/>
          <w:color w:val="292929"/>
          <w:spacing w:val="-1"/>
          <w:shd w:val="clear" w:color="auto" w:fill="F2F2F2"/>
          <w:lang w:val="en-US"/>
        </w:rPr>
        <w:t>point_p</w:t>
      </w:r>
      <w:r w:rsidRPr="007345D4">
        <w:rPr>
          <w:rFonts w:ascii="Georgia" w:hAnsi="Georgia"/>
          <w:color w:val="292929"/>
          <w:spacing w:val="-1"/>
          <w:sz w:val="32"/>
          <w:szCs w:val="32"/>
          <w:lang w:val="en-US"/>
        </w:rPr>
        <w:t> which is set to point </w:t>
      </w:r>
      <w:r w:rsidRPr="007345D4">
        <w:rPr>
          <w:rStyle w:val="HTML"/>
          <w:color w:val="292929"/>
          <w:spacing w:val="-1"/>
          <w:shd w:val="clear" w:color="auto" w:fill="F2F2F2"/>
          <w:lang w:val="en-US"/>
        </w:rPr>
        <w:t>(3,4)</w:t>
      </w:r>
      <w:r w:rsidRPr="007345D4">
        <w:rPr>
          <w:rFonts w:ascii="Georgia" w:hAnsi="Georgia"/>
          <w:color w:val="292929"/>
          <w:spacing w:val="-1"/>
          <w:sz w:val="32"/>
          <w:szCs w:val="32"/>
          <w:lang w:val="en-US"/>
        </w:rPr>
        <w:t> on the 2D coordinate plane (</w:t>
      </w:r>
      <w:r w:rsidRPr="007345D4">
        <w:rPr>
          <w:rStyle w:val="a5"/>
          <w:rFonts w:ascii="Georgia" w:hAnsi="Georgia"/>
          <w:color w:val="292929"/>
          <w:spacing w:val="-1"/>
          <w:sz w:val="32"/>
          <w:szCs w:val="32"/>
          <w:lang w:val="en-US"/>
        </w:rPr>
        <w:t>SRID 0</w:t>
      </w:r>
      <w:r w:rsidRPr="007345D4">
        <w:rPr>
          <w:rFonts w:ascii="Georgia" w:hAnsi="Georgia"/>
          <w:color w:val="292929"/>
          <w:spacing w:val="-1"/>
          <w:sz w:val="32"/>
          <w:szCs w:val="32"/>
          <w:lang w:val="en-US"/>
        </w:rPr>
        <w:t>). As we can see from the result, MySQL successfully created the point and saved in </w:t>
      </w:r>
      <w:r w:rsidRPr="007345D4">
        <w:rPr>
          <w:rStyle w:val="HTML"/>
          <w:color w:val="292929"/>
          <w:spacing w:val="-1"/>
          <w:shd w:val="clear" w:color="auto" w:fill="F2F2F2"/>
          <w:lang w:val="en-US"/>
        </w:rPr>
        <w:t>BLOB</w:t>
      </w:r>
      <w:r w:rsidRPr="007345D4">
        <w:rPr>
          <w:rFonts w:ascii="Georgia" w:hAnsi="Georgia"/>
          <w:color w:val="292929"/>
          <w:spacing w:val="-1"/>
          <w:sz w:val="32"/>
          <w:szCs w:val="32"/>
          <w:lang w:val="en-US"/>
        </w:rPr>
        <w:t> format. </w:t>
      </w:r>
      <w:r w:rsidRPr="007345D4">
        <w:rPr>
          <w:rStyle w:val="HTML"/>
          <w:color w:val="292929"/>
          <w:spacing w:val="-1"/>
          <w:shd w:val="clear" w:color="auto" w:fill="F2F2F2"/>
          <w:lang w:val="en-US"/>
        </w:rPr>
        <w:t>BLOB</w:t>
      </w:r>
      <w:r w:rsidRPr="007345D4">
        <w:rPr>
          <w:rFonts w:ascii="Georgia" w:hAnsi="Georgia"/>
          <w:color w:val="292929"/>
          <w:spacing w:val="-1"/>
          <w:sz w:val="32"/>
          <w:szCs w:val="32"/>
          <w:lang w:val="en-US"/>
        </w:rPr>
        <w:t> is the default storage format of MySQL for all the geometries (</w:t>
      </w:r>
      <w:r w:rsidRPr="007345D4">
        <w:rPr>
          <w:rStyle w:val="a5"/>
          <w:rFonts w:ascii="Georgia" w:hAnsi="Georgia"/>
          <w:color w:val="292929"/>
          <w:spacing w:val="-1"/>
          <w:sz w:val="32"/>
          <w:szCs w:val="32"/>
          <w:lang w:val="en-US"/>
        </w:rPr>
        <w:t>do not get confused with WKB format, that is different, as we will see</w:t>
      </w:r>
      <w:r w:rsidRPr="007345D4">
        <w:rPr>
          <w:rFonts w:ascii="Georgia" w:hAnsi="Georgia"/>
          <w:color w:val="292929"/>
          <w:spacing w:val="-1"/>
          <w:sz w:val="32"/>
          <w:szCs w:val="32"/>
          <w:lang w:val="en-US"/>
        </w:rPr>
        <w:t>).</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Let’s calculate the distance between the origin (</w:t>
      </w:r>
      <w:r w:rsidRPr="007345D4">
        <w:rPr>
          <w:rStyle w:val="a5"/>
          <w:rFonts w:ascii="Georgia" w:hAnsi="Georgia"/>
          <w:color w:val="292929"/>
          <w:spacing w:val="-1"/>
          <w:sz w:val="32"/>
          <w:szCs w:val="32"/>
          <w:lang w:val="en-US"/>
        </w:rPr>
        <w:t>point 0,0</w:t>
      </w:r>
      <w:r w:rsidRPr="007345D4">
        <w:rPr>
          <w:rFonts w:ascii="Georgia" w:hAnsi="Georgia"/>
          <w:color w:val="292929"/>
          <w:spacing w:val="-1"/>
          <w:sz w:val="32"/>
          <w:szCs w:val="32"/>
          <w:lang w:val="en-US"/>
        </w:rPr>
        <w:t>) and above point.</w:t>
      </w:r>
    </w:p>
    <w:p w:rsidR="007345D4" w:rsidRPr="005A32FA" w:rsidRDefault="007345D4" w:rsidP="007345D4">
      <w:pPr>
        <w:shd w:val="clear" w:color="auto" w:fill="F2F2F2"/>
        <w:rPr>
          <w:rFonts w:ascii="Times New Roman" w:hAnsi="Times New Roman"/>
          <w:sz w:val="24"/>
          <w:szCs w:val="24"/>
          <w:lang w:val="en-US"/>
        </w:rPr>
      </w:pPr>
    </w:p>
    <w:p w:rsidR="007345D4" w:rsidRDefault="007345D4" w:rsidP="007345D4">
      <w:pPr>
        <w:shd w:val="clear" w:color="auto" w:fill="F2F2F2"/>
      </w:pPr>
      <w:r>
        <w:rPr>
          <w:noProof/>
          <w:lang w:eastAsia="ru-RU"/>
        </w:rPr>
        <w:lastRenderedPageBreak/>
        <w:drawing>
          <wp:inline distT="0" distB="0" distL="0" distR="0">
            <wp:extent cx="5900577" cy="4102745"/>
            <wp:effectExtent l="0" t="0" r="5080" b="0"/>
            <wp:docPr id="41" name="Рисунок 41"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for post"/>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909150" cy="4108706"/>
                    </a:xfrm>
                    <a:prstGeom prst="rect">
                      <a:avLst/>
                    </a:prstGeom>
                    <a:noFill/>
                    <a:ln>
                      <a:noFill/>
                    </a:ln>
                  </pic:spPr>
                </pic:pic>
              </a:graphicData>
            </a:graphic>
          </wp:inline>
        </w:drawing>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In the above query, we created another point </w:t>
      </w:r>
      <w:r w:rsidRPr="007345D4">
        <w:rPr>
          <w:rStyle w:val="HTML"/>
          <w:color w:val="292929"/>
          <w:spacing w:val="-1"/>
          <w:shd w:val="clear" w:color="auto" w:fill="F2F2F2"/>
          <w:lang w:val="en-US"/>
        </w:rPr>
        <w:t>point_o</w:t>
      </w:r>
      <w:r w:rsidRPr="007345D4">
        <w:rPr>
          <w:rFonts w:ascii="Georgia" w:hAnsi="Georgia"/>
          <w:color w:val="292929"/>
          <w:spacing w:val="-1"/>
          <w:sz w:val="32"/>
          <w:szCs w:val="32"/>
          <w:lang w:val="en-US"/>
        </w:rPr>
        <w:t> which is set to the origin point (0,0). Then we used MySQL’s built-in function </w:t>
      </w:r>
      <w:r w:rsidRPr="007345D4">
        <w:rPr>
          <w:rStyle w:val="HTML"/>
          <w:color w:val="292929"/>
          <w:spacing w:val="-1"/>
          <w:shd w:val="clear" w:color="auto" w:fill="F2F2F2"/>
          <w:lang w:val="en-US"/>
        </w:rPr>
        <w:t>ST_Distance</w:t>
      </w:r>
      <w:r w:rsidRPr="007345D4">
        <w:rPr>
          <w:rFonts w:ascii="Georgia" w:hAnsi="Georgia"/>
          <w:color w:val="292929"/>
          <w:spacing w:val="-1"/>
          <w:sz w:val="32"/>
          <w:szCs w:val="32"/>
          <w:lang w:val="en-US"/>
        </w:rPr>
        <w:t> to calculate the distance between two points. As expected, we got result </w:t>
      </w:r>
      <w:r w:rsidRPr="007345D4">
        <w:rPr>
          <w:rStyle w:val="a6"/>
          <w:rFonts w:ascii="Georgia" w:hAnsi="Georgia"/>
          <w:color w:val="292929"/>
          <w:spacing w:val="-1"/>
          <w:sz w:val="32"/>
          <w:szCs w:val="32"/>
          <w:lang w:val="en-US"/>
        </w:rPr>
        <w:t>5</w:t>
      </w:r>
      <w:r w:rsidRPr="007345D4">
        <w:rPr>
          <w:rFonts w:ascii="Georgia" w:hAnsi="Georgia"/>
          <w:color w:val="292929"/>
          <w:spacing w:val="-1"/>
          <w:sz w:val="32"/>
          <w:szCs w:val="32"/>
          <w:lang w:val="en-US"/>
        </w:rPr>
        <w:t>. Hence, our theory is working just fine until now.</w:t>
      </w:r>
    </w:p>
    <w:p w:rsidR="007345D4" w:rsidRPr="007345D4" w:rsidRDefault="007345D4" w:rsidP="007345D4">
      <w:pPr>
        <w:pStyle w:val="ie"/>
        <w:spacing w:before="480" w:beforeAutospacing="0" w:after="0" w:afterAutospacing="0" w:line="480" w:lineRule="atLeast"/>
        <w:rPr>
          <w:rFonts w:ascii="Georgia" w:hAnsi="Georgia"/>
          <w:i/>
          <w:iCs/>
          <w:color w:val="292929"/>
          <w:spacing w:val="-1"/>
          <w:sz w:val="32"/>
          <w:szCs w:val="32"/>
          <w:lang w:val="en-US"/>
        </w:rPr>
      </w:pPr>
      <w:r w:rsidRPr="007345D4">
        <w:rPr>
          <w:rFonts w:ascii="Georgia" w:hAnsi="Georgia"/>
          <w:i/>
          <w:iCs/>
          <w:color w:val="292929"/>
          <w:spacing w:val="-1"/>
          <w:sz w:val="32"/>
          <w:szCs w:val="32"/>
          <w:lang w:val="en-US"/>
        </w:rPr>
        <w:t>MySQL provides many built-in functions to test the relationship between two geometries (</w:t>
      </w:r>
      <w:r w:rsidRPr="007345D4">
        <w:rPr>
          <w:rStyle w:val="a5"/>
          <w:rFonts w:ascii="Georgia" w:hAnsi="Georgia"/>
          <w:i w:val="0"/>
          <w:iCs w:val="0"/>
          <w:color w:val="292929"/>
          <w:spacing w:val="-1"/>
          <w:sz w:val="32"/>
          <w:szCs w:val="32"/>
          <w:lang w:val="en-US"/>
        </w:rPr>
        <w:t>above, points</w:t>
      </w:r>
      <w:r w:rsidRPr="007345D4">
        <w:rPr>
          <w:rFonts w:ascii="Georgia" w:hAnsi="Georgia"/>
          <w:i/>
          <w:iCs/>
          <w:color w:val="292929"/>
          <w:spacing w:val="-1"/>
          <w:sz w:val="32"/>
          <w:szCs w:val="32"/>
          <w:lang w:val="en-US"/>
        </w:rPr>
        <w:t>). They are documented </w:t>
      </w:r>
      <w:hyperlink r:id="rId98" w:history="1">
        <w:r w:rsidRPr="007345D4">
          <w:rPr>
            <w:rStyle w:val="a6"/>
            <w:rFonts w:ascii="Georgia" w:hAnsi="Georgia"/>
            <w:i/>
            <w:iCs/>
            <w:color w:val="0000FF"/>
            <w:spacing w:val="-1"/>
            <w:sz w:val="32"/>
            <w:szCs w:val="32"/>
            <w:u w:val="single"/>
            <w:lang w:val="en-US"/>
          </w:rPr>
          <w:t>here</w:t>
        </w:r>
      </w:hyperlink>
      <w:r w:rsidRPr="007345D4">
        <w:rPr>
          <w:rFonts w:ascii="Georgia" w:hAnsi="Georgia"/>
          <w:i/>
          <w:iCs/>
          <w:color w:val="292929"/>
          <w:spacing w:val="-1"/>
          <w:sz w:val="32"/>
          <w:szCs w:val="32"/>
          <w:lang w:val="en-US"/>
        </w:rPr>
        <w:t>, but we will cover most of them in this tutorial. </w:t>
      </w:r>
      <w:r w:rsidRPr="007345D4">
        <w:rPr>
          <w:rStyle w:val="HTML"/>
          <w:i/>
          <w:iCs/>
          <w:color w:val="292929"/>
          <w:spacing w:val="-1"/>
          <w:shd w:val="clear" w:color="auto" w:fill="F2F2F2"/>
          <w:lang w:val="en-US"/>
        </w:rPr>
        <w:t>ST_</w:t>
      </w:r>
      <w:r w:rsidRPr="007345D4">
        <w:rPr>
          <w:rFonts w:ascii="Georgia" w:hAnsi="Georgia"/>
          <w:i/>
          <w:iCs/>
          <w:color w:val="292929"/>
          <w:spacing w:val="-1"/>
          <w:sz w:val="32"/>
          <w:szCs w:val="32"/>
          <w:lang w:val="en-US"/>
        </w:rPr>
        <w:t> prefix in these functions stands for </w:t>
      </w:r>
      <w:r w:rsidRPr="007345D4">
        <w:rPr>
          <w:rStyle w:val="a6"/>
          <w:rFonts w:ascii="Georgia" w:hAnsi="Georgia"/>
          <w:i/>
          <w:iCs/>
          <w:color w:val="292929"/>
          <w:spacing w:val="-1"/>
          <w:sz w:val="32"/>
          <w:szCs w:val="32"/>
          <w:lang w:val="en-US"/>
        </w:rPr>
        <w:t>Spatial Type</w:t>
      </w:r>
      <w:r w:rsidRPr="007345D4">
        <w:rPr>
          <w:rFonts w:ascii="Georgia" w:hAnsi="Georgia"/>
          <w:i/>
          <w:iCs/>
          <w:color w:val="292929"/>
          <w:spacing w:val="-1"/>
          <w:sz w:val="32"/>
          <w:szCs w:val="32"/>
          <w:lang w:val="en-US"/>
        </w:rPr>
        <w:t>. You can find list of all </w:t>
      </w:r>
      <w:r w:rsidRPr="007345D4">
        <w:rPr>
          <w:rStyle w:val="a6"/>
          <w:rFonts w:ascii="Georgia" w:hAnsi="Georgia"/>
          <w:i/>
          <w:iCs/>
          <w:color w:val="292929"/>
          <w:spacing w:val="-1"/>
          <w:sz w:val="32"/>
          <w:szCs w:val="32"/>
          <w:lang w:val="en-US"/>
        </w:rPr>
        <w:t>Spatial Type</w:t>
      </w:r>
      <w:r w:rsidRPr="007345D4">
        <w:rPr>
          <w:rFonts w:ascii="Georgia" w:hAnsi="Georgia"/>
          <w:i/>
          <w:iCs/>
          <w:color w:val="292929"/>
          <w:spacing w:val="-1"/>
          <w:sz w:val="32"/>
          <w:szCs w:val="32"/>
          <w:lang w:val="en-US"/>
        </w:rPr>
        <w:t> functions from </w:t>
      </w:r>
      <w:hyperlink r:id="rId99" w:history="1">
        <w:r w:rsidRPr="007345D4">
          <w:rPr>
            <w:rStyle w:val="a6"/>
            <w:rFonts w:ascii="Georgia" w:hAnsi="Georgia"/>
            <w:i/>
            <w:iCs/>
            <w:color w:val="0000FF"/>
            <w:spacing w:val="-1"/>
            <w:sz w:val="32"/>
            <w:szCs w:val="32"/>
            <w:u w:val="single"/>
            <w:lang w:val="en-US"/>
          </w:rPr>
          <w:t>here</w:t>
        </w:r>
      </w:hyperlink>
      <w:r w:rsidRPr="007345D4">
        <w:rPr>
          <w:rFonts w:ascii="Georgia" w:hAnsi="Georgia"/>
          <w:i/>
          <w:iCs/>
          <w:color w:val="292929"/>
          <w:spacing w:val="-1"/>
          <w:sz w:val="32"/>
          <w:szCs w:val="32"/>
          <w:lang w:val="en-US"/>
        </w:rPr>
        <w:t>.</w:t>
      </w:r>
    </w:p>
    <w:p w:rsidR="007345D4" w:rsidRPr="007345D4" w:rsidRDefault="007345D4" w:rsidP="007345D4">
      <w:pPr>
        <w:pStyle w:val="ie"/>
        <w:spacing w:before="480" w:beforeAutospacing="0" w:after="0" w:afterAutospacing="0" w:line="480" w:lineRule="atLeast"/>
        <w:rPr>
          <w:rFonts w:ascii="Georgia" w:hAnsi="Georgia"/>
          <w:i/>
          <w:iCs/>
          <w:color w:val="292929"/>
          <w:spacing w:val="-1"/>
          <w:sz w:val="32"/>
          <w:szCs w:val="32"/>
          <w:lang w:val="en-US"/>
        </w:rPr>
      </w:pPr>
      <w:r w:rsidRPr="007345D4">
        <w:rPr>
          <w:rFonts w:ascii="Segoe UI Symbol" w:hAnsi="Segoe UI Symbol" w:cs="Segoe UI Symbol"/>
          <w:i/>
          <w:iCs/>
          <w:color w:val="292929"/>
          <w:spacing w:val="-1"/>
          <w:sz w:val="32"/>
          <w:szCs w:val="32"/>
          <w:lang w:val="en-US"/>
        </w:rPr>
        <w:t>⚠</w:t>
      </w:r>
      <w:r>
        <w:rPr>
          <w:rFonts w:ascii="Georgia" w:hAnsi="Georgia" w:cs="Georgia"/>
          <w:i/>
          <w:iCs/>
          <w:color w:val="292929"/>
          <w:spacing w:val="-1"/>
          <w:sz w:val="32"/>
          <w:szCs w:val="32"/>
        </w:rPr>
        <w:t>️</w:t>
      </w:r>
      <w:r w:rsidRPr="007345D4">
        <w:rPr>
          <w:rFonts w:ascii="Georgia" w:hAnsi="Georgia"/>
          <w:i/>
          <w:iCs/>
          <w:color w:val="292929"/>
          <w:spacing w:val="-1"/>
          <w:sz w:val="32"/>
          <w:szCs w:val="32"/>
          <w:lang w:val="en-US"/>
        </w:rPr>
        <w:t xml:space="preserve"> In newer version of MySQL (8.0+), old spatial functions like </w:t>
      </w:r>
      <w:r w:rsidRPr="007345D4">
        <w:rPr>
          <w:rStyle w:val="HTML"/>
          <w:i/>
          <w:iCs/>
          <w:color w:val="292929"/>
          <w:spacing w:val="-1"/>
          <w:shd w:val="clear" w:color="auto" w:fill="F2F2F2"/>
          <w:lang w:val="en-US"/>
        </w:rPr>
        <w:t>GeomFromText</w:t>
      </w:r>
      <w:r w:rsidRPr="007345D4">
        <w:rPr>
          <w:rFonts w:ascii="Georgia" w:hAnsi="Georgia"/>
          <w:i/>
          <w:iCs/>
          <w:color w:val="292929"/>
          <w:spacing w:val="-1"/>
          <w:sz w:val="32"/>
          <w:szCs w:val="32"/>
          <w:lang w:val="en-US"/>
        </w:rPr>
        <w:t>, </w:t>
      </w:r>
      <w:r w:rsidRPr="007345D4">
        <w:rPr>
          <w:rStyle w:val="HTML"/>
          <w:i/>
          <w:iCs/>
          <w:color w:val="292929"/>
          <w:spacing w:val="-1"/>
          <w:shd w:val="clear" w:color="auto" w:fill="F2F2F2"/>
          <w:lang w:val="en-US"/>
        </w:rPr>
        <w:t>AsText</w:t>
      </w:r>
      <w:r w:rsidRPr="007345D4">
        <w:rPr>
          <w:rFonts w:ascii="Georgia" w:hAnsi="Georgia"/>
          <w:i/>
          <w:iCs/>
          <w:color w:val="292929"/>
          <w:spacing w:val="-1"/>
          <w:sz w:val="32"/>
          <w:szCs w:val="32"/>
          <w:lang w:val="en-US"/>
        </w:rPr>
        <w:t xml:space="preserve"> has been deprecated and not longer works. </w:t>
      </w:r>
      <w:r w:rsidRPr="007345D4">
        <w:rPr>
          <w:rFonts w:ascii="Georgia" w:hAnsi="Georgia"/>
          <w:i/>
          <w:iCs/>
          <w:color w:val="292929"/>
          <w:spacing w:val="-1"/>
          <w:sz w:val="32"/>
          <w:szCs w:val="32"/>
          <w:lang w:val="en-US"/>
        </w:rPr>
        <w:lastRenderedPageBreak/>
        <w:t>Make sure to follow</w:t>
      </w:r>
      <w:r w:rsidRPr="007345D4">
        <w:rPr>
          <w:rStyle w:val="a6"/>
          <w:rFonts w:ascii="Georgia" w:hAnsi="Georgia"/>
          <w:i/>
          <w:iCs/>
          <w:color w:val="292929"/>
          <w:spacing w:val="-1"/>
          <w:sz w:val="32"/>
          <w:szCs w:val="32"/>
          <w:lang w:val="en-US"/>
        </w:rPr>
        <w:t> </w:t>
      </w:r>
      <w:hyperlink r:id="rId100" w:history="1">
        <w:r w:rsidRPr="007345D4">
          <w:rPr>
            <w:rStyle w:val="a6"/>
            <w:rFonts w:ascii="Georgia" w:hAnsi="Georgia"/>
            <w:i/>
            <w:iCs/>
            <w:color w:val="0000FF"/>
            <w:spacing w:val="-1"/>
            <w:sz w:val="32"/>
            <w:szCs w:val="32"/>
            <w:u w:val="single"/>
            <w:lang w:val="en-US"/>
          </w:rPr>
          <w:t>this list</w:t>
        </w:r>
        <w:r w:rsidRPr="007345D4">
          <w:rPr>
            <w:rStyle w:val="a3"/>
            <w:rFonts w:ascii="Georgia" w:hAnsi="Georgia"/>
            <w:i/>
            <w:iCs/>
            <w:spacing w:val="-1"/>
            <w:sz w:val="32"/>
            <w:szCs w:val="32"/>
            <w:lang w:val="en-US"/>
          </w:rPr>
          <w:t> </w:t>
        </w:r>
      </w:hyperlink>
      <w:r w:rsidRPr="007345D4">
        <w:rPr>
          <w:rFonts w:ascii="Georgia" w:hAnsi="Georgia"/>
          <w:i/>
          <w:iCs/>
          <w:color w:val="292929"/>
          <w:spacing w:val="-1"/>
          <w:sz w:val="32"/>
          <w:szCs w:val="32"/>
          <w:lang w:val="en-US"/>
        </w:rPr>
        <w:t>from here onwords if you are facing issues with undefined function names.</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In this tutorial, we are not going to use MySQL’s built-in constructor functions to create geometries (like points) </w:t>
      </w:r>
      <w:r w:rsidRPr="007345D4">
        <w:rPr>
          <w:rStyle w:val="a6"/>
          <w:rFonts w:ascii="Georgia" w:hAnsi="Georgia"/>
          <w:color w:val="292929"/>
          <w:spacing w:val="-1"/>
          <w:sz w:val="32"/>
          <w:szCs w:val="32"/>
          <w:lang w:val="en-US"/>
        </w:rPr>
        <w:t>as it is non-standard and restrict to SRID 0</w:t>
      </w:r>
      <w:r w:rsidRPr="007345D4">
        <w:rPr>
          <w:rFonts w:ascii="Georgia" w:hAnsi="Georgia"/>
          <w:color w:val="292929"/>
          <w:spacing w:val="-1"/>
          <w:sz w:val="32"/>
          <w:szCs w:val="32"/>
          <w:lang w:val="en-US"/>
        </w:rPr>
        <w:t>, but instead, we will be using MySQL’s built-in functions to create geometries from </w:t>
      </w:r>
      <w:r w:rsidRPr="007345D4">
        <w:rPr>
          <w:rStyle w:val="a6"/>
          <w:rFonts w:ascii="Georgia" w:hAnsi="Georgia"/>
          <w:color w:val="292929"/>
          <w:spacing w:val="-1"/>
          <w:sz w:val="32"/>
          <w:szCs w:val="32"/>
          <w:lang w:val="en-US"/>
        </w:rPr>
        <w:t>WKT</w:t>
      </w:r>
      <w:r w:rsidRPr="007345D4">
        <w:rPr>
          <w:rFonts w:ascii="Georgia" w:hAnsi="Georgia"/>
          <w:color w:val="292929"/>
          <w:spacing w:val="-1"/>
          <w:sz w:val="32"/>
          <w:szCs w:val="32"/>
          <w:lang w:val="en-US"/>
        </w:rPr>
        <w:t> specification, they are documented </w:t>
      </w:r>
      <w:hyperlink r:id="rId101" w:history="1">
        <w:r w:rsidRPr="007345D4">
          <w:rPr>
            <w:rStyle w:val="a6"/>
            <w:rFonts w:ascii="Georgia" w:hAnsi="Georgia"/>
            <w:color w:val="0000FF"/>
            <w:spacing w:val="-1"/>
            <w:sz w:val="32"/>
            <w:szCs w:val="32"/>
            <w:u w:val="single"/>
            <w:lang w:val="en-US"/>
          </w:rPr>
          <w:t>here</w:t>
        </w:r>
      </w:hyperlink>
      <w:r w:rsidRPr="007345D4">
        <w:rPr>
          <w:rFonts w:ascii="Georgia" w:hAnsi="Georgia"/>
          <w:color w:val="292929"/>
          <w:spacing w:val="-1"/>
          <w:sz w:val="32"/>
          <w:szCs w:val="32"/>
          <w:lang w:val="en-US"/>
        </w:rPr>
        <w:t>.</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Style w:val="a6"/>
          <w:rFonts w:ascii="inherit" w:hAnsi="inherit" w:cs="Courier New"/>
          <w:color w:val="292929"/>
          <w:spacing w:val="-1"/>
          <w:shd w:val="clear" w:color="auto" w:fill="F2F2F2"/>
          <w:lang w:val="en-US"/>
        </w:rPr>
        <w:t>ST_GeomFromText</w:t>
      </w:r>
      <w:r w:rsidRPr="007345D4">
        <w:rPr>
          <w:rFonts w:ascii="Georgia" w:hAnsi="Georgia"/>
          <w:color w:val="292929"/>
          <w:spacing w:val="-1"/>
          <w:sz w:val="32"/>
          <w:szCs w:val="32"/>
          <w:lang w:val="en-US"/>
        </w:rPr>
        <w:t> is a built-in function to create a geometry in given SRID from WKT specification. </w:t>
      </w:r>
      <w:r w:rsidRPr="007345D4">
        <w:rPr>
          <w:rStyle w:val="HTML"/>
          <w:color w:val="292929"/>
          <w:spacing w:val="-1"/>
          <w:shd w:val="clear" w:color="auto" w:fill="F2F2F2"/>
          <w:lang w:val="en-US"/>
        </w:rPr>
        <w:t>ST_PointFromText</w:t>
      </w:r>
      <w:r w:rsidRPr="007345D4">
        <w:rPr>
          <w:rFonts w:ascii="Georgia" w:hAnsi="Georgia"/>
          <w:color w:val="292929"/>
          <w:spacing w:val="-1"/>
          <w:sz w:val="32"/>
          <w:szCs w:val="32"/>
          <w:lang w:val="en-US"/>
        </w:rPr>
        <w:t> can also be used to specifically state that we are creating </w:t>
      </w:r>
      <w:r w:rsidRPr="007345D4">
        <w:rPr>
          <w:rStyle w:val="HTML"/>
          <w:color w:val="292929"/>
          <w:spacing w:val="-1"/>
          <w:shd w:val="clear" w:color="auto" w:fill="F2F2F2"/>
          <w:lang w:val="en-US"/>
        </w:rPr>
        <w:t>POINT</w:t>
      </w:r>
      <w:r w:rsidRPr="007345D4">
        <w:rPr>
          <w:rFonts w:ascii="Georgia" w:hAnsi="Georgia"/>
          <w:color w:val="292929"/>
          <w:spacing w:val="-1"/>
          <w:sz w:val="32"/>
          <w:szCs w:val="32"/>
          <w:lang w:val="en-US"/>
        </w:rPr>
        <w:t> geometry but it’s just an alias.</w:t>
      </w:r>
    </w:p>
    <w:p w:rsid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The syntax of </w:t>
      </w:r>
      <w:r w:rsidRPr="007345D4">
        <w:rPr>
          <w:rStyle w:val="HTML"/>
          <w:color w:val="292929"/>
          <w:spacing w:val="-1"/>
          <w:shd w:val="clear" w:color="auto" w:fill="F2F2F2"/>
          <w:lang w:val="en-US"/>
        </w:rPr>
        <w:t>ST_GeomFromText</w:t>
      </w:r>
      <w:r w:rsidRPr="007345D4">
        <w:rPr>
          <w:rFonts w:ascii="Georgia" w:hAnsi="Georgia"/>
          <w:color w:val="292929"/>
          <w:spacing w:val="-1"/>
          <w:sz w:val="32"/>
          <w:szCs w:val="32"/>
          <w:lang w:val="en-US"/>
        </w:rPr>
        <w:t> is as below</w:t>
      </w:r>
    </w:p>
    <w:p w:rsidR="007345D4" w:rsidRPr="007345D4" w:rsidRDefault="007345D4" w:rsidP="00326760">
      <w:pPr>
        <w:pStyle w:val="HTML0"/>
        <w:shd w:val="clear" w:color="auto" w:fill="F2F2F2"/>
        <w:spacing w:before="240"/>
        <w:rPr>
          <w:lang w:val="en-US"/>
        </w:rPr>
      </w:pPr>
      <w:r w:rsidRPr="007345D4">
        <w:rPr>
          <w:rStyle w:val="ej"/>
          <w:color w:val="292929"/>
          <w:spacing w:val="-5"/>
          <w:sz w:val="24"/>
          <w:szCs w:val="24"/>
          <w:lang w:val="en-US"/>
        </w:rPr>
        <w:t>ST_GeomFromText(geom_wkt, [srid], [options])</w:t>
      </w:r>
    </w:p>
    <w:p w:rsidR="007345D4" w:rsidRPr="007345D4" w:rsidRDefault="007345D4" w:rsidP="00326760">
      <w:pPr>
        <w:pStyle w:val="ie"/>
        <w:spacing w:before="0" w:beforeAutospacing="0" w:after="0" w:afterAutospacing="0" w:line="480" w:lineRule="atLeast"/>
        <w:rPr>
          <w:rFonts w:ascii="Georgia" w:hAnsi="Georgia"/>
          <w:color w:val="292929"/>
          <w:spacing w:val="-1"/>
          <w:sz w:val="32"/>
          <w:szCs w:val="32"/>
          <w:lang w:val="en-US"/>
        </w:rPr>
      </w:pPr>
      <w:r w:rsidRPr="007345D4">
        <w:rPr>
          <w:rStyle w:val="HTML"/>
          <w:color w:val="292929"/>
          <w:spacing w:val="-1"/>
          <w:shd w:val="clear" w:color="auto" w:fill="F2F2F2"/>
          <w:lang w:val="en-US"/>
        </w:rPr>
        <w:t>geom_wkt</w:t>
      </w:r>
      <w:r w:rsidRPr="007345D4">
        <w:rPr>
          <w:rFonts w:ascii="Georgia" w:hAnsi="Georgia"/>
          <w:color w:val="292929"/>
          <w:spacing w:val="-1"/>
          <w:sz w:val="32"/>
          <w:szCs w:val="32"/>
          <w:lang w:val="en-US"/>
        </w:rPr>
        <w:t> is </w:t>
      </w:r>
      <w:r w:rsidRPr="007345D4">
        <w:rPr>
          <w:rStyle w:val="a6"/>
          <w:rFonts w:ascii="Georgia" w:hAnsi="Georgia"/>
          <w:color w:val="292929"/>
          <w:spacing w:val="-1"/>
          <w:sz w:val="32"/>
          <w:szCs w:val="32"/>
          <w:lang w:val="en-US"/>
        </w:rPr>
        <w:t>WKT</w:t>
      </w:r>
      <w:r w:rsidRPr="007345D4">
        <w:rPr>
          <w:rFonts w:ascii="Georgia" w:hAnsi="Georgia"/>
          <w:color w:val="292929"/>
          <w:spacing w:val="-1"/>
          <w:sz w:val="32"/>
          <w:szCs w:val="32"/>
          <w:lang w:val="en-US"/>
        </w:rPr>
        <w:t> representation of a geometry, </w:t>
      </w:r>
      <w:r w:rsidRPr="007345D4">
        <w:rPr>
          <w:rStyle w:val="HTML"/>
          <w:color w:val="292929"/>
          <w:spacing w:val="-1"/>
          <w:shd w:val="clear" w:color="auto" w:fill="F2F2F2"/>
          <w:lang w:val="en-US"/>
        </w:rPr>
        <w:t>srid</w:t>
      </w:r>
      <w:r w:rsidRPr="007345D4">
        <w:rPr>
          <w:rFonts w:ascii="Georgia" w:hAnsi="Georgia"/>
          <w:color w:val="292929"/>
          <w:spacing w:val="-1"/>
          <w:sz w:val="32"/>
          <w:szCs w:val="32"/>
          <w:lang w:val="en-US"/>
        </w:rPr>
        <w:t> is optional and defaults to 0 while </w:t>
      </w:r>
      <w:r w:rsidRPr="007345D4">
        <w:rPr>
          <w:rStyle w:val="HTML"/>
          <w:color w:val="292929"/>
          <w:spacing w:val="-1"/>
          <w:shd w:val="clear" w:color="auto" w:fill="F2F2F2"/>
          <w:lang w:val="en-US"/>
        </w:rPr>
        <w:t>options</w:t>
      </w:r>
      <w:r w:rsidRPr="007345D4">
        <w:rPr>
          <w:rFonts w:ascii="Georgia" w:hAnsi="Georgia"/>
          <w:color w:val="292929"/>
          <w:spacing w:val="-1"/>
          <w:sz w:val="32"/>
          <w:szCs w:val="32"/>
          <w:lang w:val="en-US"/>
        </w:rPr>
        <w:t> (</w:t>
      </w:r>
      <w:r w:rsidRPr="007345D4">
        <w:rPr>
          <w:rStyle w:val="a5"/>
          <w:rFonts w:ascii="Georgia" w:hAnsi="Georgia"/>
          <w:color w:val="292929"/>
          <w:spacing w:val="-1"/>
          <w:sz w:val="32"/>
          <w:szCs w:val="32"/>
          <w:lang w:val="en-US"/>
        </w:rPr>
        <w:t>comma separated </w:t>
      </w:r>
      <w:r w:rsidRPr="007345D4">
        <w:rPr>
          <w:rStyle w:val="a5"/>
          <w:rFonts w:ascii="Georgia" w:hAnsi="Georgia"/>
          <w:b/>
          <w:bCs/>
          <w:color w:val="292929"/>
          <w:spacing w:val="-1"/>
          <w:sz w:val="32"/>
          <w:szCs w:val="32"/>
          <w:lang w:val="en-US"/>
        </w:rPr>
        <w:t>key=value</w:t>
      </w:r>
      <w:r w:rsidRPr="007345D4">
        <w:rPr>
          <w:rStyle w:val="a5"/>
          <w:rFonts w:ascii="Georgia" w:hAnsi="Georgia"/>
          <w:color w:val="292929"/>
          <w:spacing w:val="-1"/>
          <w:sz w:val="32"/>
          <w:szCs w:val="32"/>
          <w:lang w:val="en-US"/>
        </w:rPr>
        <w:t>)</w:t>
      </w:r>
      <w:r w:rsidRPr="007345D4">
        <w:rPr>
          <w:rFonts w:ascii="Georgia" w:hAnsi="Georgia"/>
          <w:color w:val="292929"/>
          <w:spacing w:val="-1"/>
          <w:sz w:val="32"/>
          <w:szCs w:val="32"/>
          <w:lang w:val="en-US"/>
        </w:rPr>
        <w:t> argument is also optional.</w:t>
      </w:r>
    </w:p>
    <w:p w:rsidR="007345D4" w:rsidRPr="007345D4" w:rsidRDefault="007345D4" w:rsidP="007345D4">
      <w:pPr>
        <w:pStyle w:val="ie"/>
        <w:spacing w:before="480" w:beforeAutospacing="0" w:after="0" w:afterAutospacing="0" w:line="480" w:lineRule="atLeast"/>
        <w:rPr>
          <w:rFonts w:ascii="Georgia" w:hAnsi="Georgia"/>
          <w:i/>
          <w:iCs/>
          <w:color w:val="292929"/>
          <w:spacing w:val="-1"/>
          <w:sz w:val="32"/>
          <w:szCs w:val="32"/>
          <w:lang w:val="en-US"/>
        </w:rPr>
      </w:pPr>
      <w:r w:rsidRPr="007345D4">
        <w:rPr>
          <w:rStyle w:val="HTML"/>
          <w:i/>
          <w:iCs/>
          <w:color w:val="292929"/>
          <w:spacing w:val="-1"/>
          <w:shd w:val="clear" w:color="auto" w:fill="F2F2F2"/>
          <w:lang w:val="en-US"/>
        </w:rPr>
        <w:t>options</w:t>
      </w:r>
      <w:r w:rsidRPr="007345D4">
        <w:rPr>
          <w:rFonts w:ascii="Georgia" w:hAnsi="Georgia"/>
          <w:i/>
          <w:iCs/>
          <w:color w:val="292929"/>
          <w:spacing w:val="-1"/>
          <w:sz w:val="32"/>
          <w:szCs w:val="32"/>
          <w:lang w:val="en-US"/>
        </w:rPr>
        <w:t> is additional information provided to </w:t>
      </w:r>
      <w:r w:rsidRPr="007345D4">
        <w:rPr>
          <w:rStyle w:val="HTML"/>
          <w:i/>
          <w:iCs/>
          <w:color w:val="292929"/>
          <w:spacing w:val="-1"/>
          <w:shd w:val="clear" w:color="auto" w:fill="F2F2F2"/>
          <w:lang w:val="en-US"/>
        </w:rPr>
        <w:t>ST_GeomFromText</w:t>
      </w:r>
      <w:r w:rsidRPr="007345D4">
        <w:rPr>
          <w:rFonts w:ascii="Georgia" w:hAnsi="Georgia"/>
          <w:i/>
          <w:iCs/>
          <w:color w:val="292929"/>
          <w:spacing w:val="-1"/>
          <w:sz w:val="32"/>
          <w:szCs w:val="32"/>
          <w:lang w:val="en-US"/>
        </w:rPr>
        <w:t> function. As of now, it supports only </w:t>
      </w:r>
      <w:r w:rsidRPr="007345D4">
        <w:rPr>
          <w:rStyle w:val="HTML"/>
          <w:i/>
          <w:iCs/>
          <w:color w:val="292929"/>
          <w:spacing w:val="-1"/>
          <w:shd w:val="clear" w:color="auto" w:fill="F2F2F2"/>
          <w:lang w:val="en-US"/>
        </w:rPr>
        <w:t>axis-order</w:t>
      </w:r>
      <w:r w:rsidRPr="007345D4">
        <w:rPr>
          <w:rFonts w:ascii="Georgia" w:hAnsi="Georgia"/>
          <w:i/>
          <w:iCs/>
          <w:color w:val="292929"/>
          <w:spacing w:val="-1"/>
          <w:sz w:val="32"/>
          <w:szCs w:val="32"/>
          <w:lang w:val="en-US"/>
        </w:rPr>
        <w:t> key with the value being either </w:t>
      </w:r>
      <w:r w:rsidRPr="007345D4">
        <w:rPr>
          <w:rStyle w:val="HTML"/>
          <w:i/>
          <w:iCs/>
          <w:color w:val="292929"/>
          <w:spacing w:val="-1"/>
          <w:shd w:val="clear" w:color="auto" w:fill="F2F2F2"/>
          <w:lang w:val="en-US"/>
        </w:rPr>
        <w:t>long-lat</w:t>
      </w:r>
      <w:r w:rsidRPr="007345D4">
        <w:rPr>
          <w:rFonts w:ascii="Georgia" w:hAnsi="Georgia"/>
          <w:i/>
          <w:iCs/>
          <w:color w:val="292929"/>
          <w:spacing w:val="-1"/>
          <w:sz w:val="32"/>
          <w:szCs w:val="32"/>
          <w:lang w:val="en-US"/>
        </w:rPr>
        <w:t>, </w:t>
      </w:r>
      <w:r w:rsidRPr="007345D4">
        <w:rPr>
          <w:rStyle w:val="HTML"/>
          <w:i/>
          <w:iCs/>
          <w:color w:val="292929"/>
          <w:spacing w:val="-1"/>
          <w:shd w:val="clear" w:color="auto" w:fill="F2F2F2"/>
          <w:lang w:val="en-US"/>
        </w:rPr>
        <w:t>lat-long</w:t>
      </w:r>
      <w:r w:rsidRPr="007345D4">
        <w:rPr>
          <w:rFonts w:ascii="Georgia" w:hAnsi="Georgia"/>
          <w:i/>
          <w:iCs/>
          <w:color w:val="292929"/>
          <w:spacing w:val="-1"/>
          <w:sz w:val="32"/>
          <w:szCs w:val="32"/>
          <w:lang w:val="en-US"/>
        </w:rPr>
        <w:t> or </w:t>
      </w:r>
      <w:r w:rsidRPr="007345D4">
        <w:rPr>
          <w:rStyle w:val="HTML"/>
          <w:i/>
          <w:iCs/>
          <w:color w:val="292929"/>
          <w:spacing w:val="-1"/>
          <w:shd w:val="clear" w:color="auto" w:fill="F2F2F2"/>
          <w:lang w:val="en-US"/>
        </w:rPr>
        <w:t>srid-defined</w:t>
      </w:r>
      <w:r w:rsidRPr="007345D4">
        <w:rPr>
          <w:rFonts w:ascii="Georgia" w:hAnsi="Georgia"/>
          <w:i/>
          <w:iCs/>
          <w:color w:val="292929"/>
          <w:spacing w:val="-1"/>
          <w:sz w:val="32"/>
          <w:szCs w:val="32"/>
          <w:lang w:val="en-US"/>
        </w:rPr>
        <w:t>(</w:t>
      </w:r>
      <w:r w:rsidRPr="007345D4">
        <w:rPr>
          <w:rStyle w:val="a5"/>
          <w:rFonts w:ascii="Georgia" w:hAnsi="Georgia"/>
          <w:i w:val="0"/>
          <w:iCs w:val="0"/>
          <w:color w:val="292929"/>
          <w:spacing w:val="-1"/>
          <w:sz w:val="32"/>
          <w:szCs w:val="32"/>
          <w:lang w:val="en-US"/>
        </w:rPr>
        <w:t>default</w:t>
      </w:r>
      <w:r w:rsidRPr="007345D4">
        <w:rPr>
          <w:rFonts w:ascii="Georgia" w:hAnsi="Georgia"/>
          <w:i/>
          <w:iCs/>
          <w:color w:val="292929"/>
          <w:spacing w:val="-1"/>
          <w:sz w:val="32"/>
          <w:szCs w:val="32"/>
          <w:lang w:val="en-US"/>
        </w:rPr>
        <w:t>). This will come up later when SRID will be different than 0.</w:t>
      </w:r>
    </w:p>
    <w:p w:rsidR="007345D4" w:rsidRPr="005A32FA" w:rsidRDefault="007345D4" w:rsidP="007345D4">
      <w:pPr>
        <w:shd w:val="clear" w:color="auto" w:fill="F2F2F2"/>
        <w:rPr>
          <w:rFonts w:ascii="Times New Roman" w:hAnsi="Times New Roman"/>
          <w:sz w:val="24"/>
          <w:szCs w:val="24"/>
          <w:lang w:val="en-US"/>
        </w:rPr>
      </w:pPr>
    </w:p>
    <w:p w:rsidR="007345D4" w:rsidRDefault="007345D4" w:rsidP="007345D4">
      <w:pPr>
        <w:shd w:val="clear" w:color="auto" w:fill="F2F2F2"/>
      </w:pPr>
      <w:r>
        <w:rPr>
          <w:noProof/>
          <w:lang w:eastAsia="ru-RU"/>
        </w:rPr>
        <w:lastRenderedPageBreak/>
        <w:drawing>
          <wp:inline distT="0" distB="0" distL="0" distR="0">
            <wp:extent cx="5314950" cy="3695551"/>
            <wp:effectExtent l="0" t="0" r="0" b="635"/>
            <wp:docPr id="39" name="Рисунок 39"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for post"/>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324079" cy="3701899"/>
                    </a:xfrm>
                    <a:prstGeom prst="rect">
                      <a:avLst/>
                    </a:prstGeom>
                    <a:noFill/>
                    <a:ln>
                      <a:noFill/>
                    </a:ln>
                  </pic:spPr>
                </pic:pic>
              </a:graphicData>
            </a:graphic>
          </wp:inline>
        </w:drawing>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In the above query, we simply replaced the generation of </w:t>
      </w:r>
      <w:r w:rsidRPr="007345D4">
        <w:rPr>
          <w:rStyle w:val="HTML"/>
          <w:color w:val="292929"/>
          <w:spacing w:val="-1"/>
          <w:shd w:val="clear" w:color="auto" w:fill="F2F2F2"/>
          <w:lang w:val="en-US"/>
        </w:rPr>
        <w:t>POINT</w:t>
      </w:r>
      <w:r w:rsidRPr="007345D4">
        <w:rPr>
          <w:rFonts w:ascii="Georgia" w:hAnsi="Georgia"/>
          <w:color w:val="292929"/>
          <w:spacing w:val="-1"/>
          <w:sz w:val="32"/>
          <w:szCs w:val="32"/>
          <w:lang w:val="en-US"/>
        </w:rPr>
        <w:t> geometries from using MySQL’s constructor function to creating geometries from WKT specifications. We can also verify that default SRID of </w:t>
      </w:r>
      <w:r w:rsidRPr="007345D4">
        <w:rPr>
          <w:rStyle w:val="HTML"/>
          <w:color w:val="292929"/>
          <w:spacing w:val="-1"/>
          <w:shd w:val="clear" w:color="auto" w:fill="F2F2F2"/>
          <w:lang w:val="en-US"/>
        </w:rPr>
        <w:t>ST_GeomFromText</w:t>
      </w:r>
      <w:r w:rsidRPr="007345D4">
        <w:rPr>
          <w:rFonts w:ascii="Georgia" w:hAnsi="Georgia"/>
          <w:color w:val="292929"/>
          <w:spacing w:val="-1"/>
          <w:sz w:val="32"/>
          <w:szCs w:val="32"/>
          <w:lang w:val="en-US"/>
        </w:rPr>
        <w:t> function is </w:t>
      </w:r>
      <w:r w:rsidRPr="007345D4">
        <w:rPr>
          <w:rStyle w:val="a6"/>
          <w:rFonts w:ascii="Georgia" w:hAnsi="Georgia"/>
          <w:color w:val="292929"/>
          <w:spacing w:val="-1"/>
          <w:sz w:val="32"/>
          <w:szCs w:val="32"/>
          <w:lang w:val="en-US"/>
        </w:rPr>
        <w:t>0</w:t>
      </w:r>
      <w:r w:rsidRPr="007345D4">
        <w:rPr>
          <w:rFonts w:ascii="Georgia" w:hAnsi="Georgia"/>
          <w:color w:val="292929"/>
          <w:spacing w:val="-1"/>
          <w:sz w:val="32"/>
          <w:szCs w:val="32"/>
          <w:lang w:val="en-US"/>
        </w:rPr>
        <w:t> using </w:t>
      </w:r>
      <w:r w:rsidRPr="007345D4">
        <w:rPr>
          <w:rStyle w:val="HTML"/>
          <w:color w:val="292929"/>
          <w:spacing w:val="-1"/>
          <w:shd w:val="clear" w:color="auto" w:fill="F2F2F2"/>
          <w:lang w:val="en-US"/>
        </w:rPr>
        <w:t>ST_SRID</w:t>
      </w:r>
      <w:r w:rsidRPr="007345D4">
        <w:rPr>
          <w:rFonts w:ascii="Georgia" w:hAnsi="Georgia"/>
          <w:color w:val="292929"/>
          <w:spacing w:val="-1"/>
          <w:sz w:val="32"/>
          <w:szCs w:val="32"/>
          <w:lang w:val="en-US"/>
        </w:rPr>
        <w:t> built-in function which expects a geometry and returns SRID associated with that geometry.</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As we know, MySQL stores a geometry data type in </w:t>
      </w:r>
      <w:r w:rsidRPr="007345D4">
        <w:rPr>
          <w:rStyle w:val="HTML"/>
          <w:color w:val="292929"/>
          <w:spacing w:val="-1"/>
          <w:shd w:val="clear" w:color="auto" w:fill="F2F2F2"/>
          <w:lang w:val="en-US"/>
        </w:rPr>
        <w:t>BLOB</w:t>
      </w:r>
      <w:r w:rsidRPr="007345D4">
        <w:rPr>
          <w:rFonts w:ascii="Georgia" w:hAnsi="Georgia"/>
          <w:color w:val="292929"/>
          <w:spacing w:val="-1"/>
          <w:sz w:val="32"/>
          <w:szCs w:val="32"/>
          <w:lang w:val="en-US"/>
        </w:rPr>
        <w:t> format, but how can we make sure that the given point is correct if we can’t read it. This can be solved using MySQL’s built-in conversion functions, they are documented </w:t>
      </w:r>
      <w:hyperlink r:id="rId103" w:history="1">
        <w:r w:rsidRPr="007345D4">
          <w:rPr>
            <w:rStyle w:val="a6"/>
            <w:rFonts w:ascii="Georgia" w:hAnsi="Georgia"/>
            <w:color w:val="0000FF"/>
            <w:spacing w:val="-1"/>
            <w:sz w:val="32"/>
            <w:szCs w:val="32"/>
            <w:u w:val="single"/>
            <w:lang w:val="en-US"/>
          </w:rPr>
          <w:t>here</w:t>
        </w:r>
      </w:hyperlink>
      <w:r w:rsidRPr="007345D4">
        <w:rPr>
          <w:rFonts w:ascii="Georgia" w:hAnsi="Georgia"/>
          <w:color w:val="292929"/>
          <w:spacing w:val="-1"/>
          <w:sz w:val="32"/>
          <w:szCs w:val="32"/>
          <w:lang w:val="en-US"/>
        </w:rPr>
        <w:t>. Using these functions, we can convert geometries into WKT, WKB and JSON formats (</w:t>
      </w:r>
      <w:r w:rsidRPr="007345D4">
        <w:rPr>
          <w:rStyle w:val="a5"/>
          <w:rFonts w:ascii="Georgia" w:hAnsi="Georgia"/>
          <w:color w:val="292929"/>
          <w:spacing w:val="-1"/>
          <w:sz w:val="32"/>
          <w:szCs w:val="32"/>
          <w:lang w:val="en-US"/>
        </w:rPr>
        <w:t>and vice-versa</w:t>
      </w:r>
      <w:r w:rsidRPr="007345D4">
        <w:rPr>
          <w:rFonts w:ascii="Georgia" w:hAnsi="Georgia"/>
          <w:color w:val="292929"/>
          <w:spacing w:val="-1"/>
          <w:sz w:val="32"/>
          <w:szCs w:val="32"/>
          <w:lang w:val="en-US"/>
        </w:rPr>
        <w:t>).</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Style w:val="HTML"/>
          <w:color w:val="292929"/>
          <w:spacing w:val="-1"/>
          <w:shd w:val="clear" w:color="auto" w:fill="F2F2F2"/>
          <w:lang w:val="en-US"/>
        </w:rPr>
        <w:t>ST_AsText(g, [options])</w:t>
      </w:r>
      <w:r w:rsidRPr="007345D4">
        <w:rPr>
          <w:rFonts w:ascii="Georgia" w:hAnsi="Georgia"/>
          <w:color w:val="292929"/>
          <w:spacing w:val="-1"/>
          <w:sz w:val="32"/>
          <w:szCs w:val="32"/>
          <w:lang w:val="en-US"/>
        </w:rPr>
        <w:t> function expects a geometry and optional </w:t>
      </w:r>
      <w:r w:rsidRPr="007345D4">
        <w:rPr>
          <w:rStyle w:val="HTML"/>
          <w:color w:val="292929"/>
          <w:spacing w:val="-1"/>
          <w:shd w:val="clear" w:color="auto" w:fill="F2F2F2"/>
          <w:lang w:val="en-US"/>
        </w:rPr>
        <w:t>options</w:t>
      </w:r>
      <w:r w:rsidRPr="007345D4">
        <w:rPr>
          <w:rFonts w:ascii="Georgia" w:hAnsi="Georgia"/>
          <w:color w:val="292929"/>
          <w:spacing w:val="-1"/>
          <w:sz w:val="32"/>
          <w:szCs w:val="32"/>
          <w:lang w:val="en-US"/>
        </w:rPr>
        <w:t> argument which is used to set axis-order (as described in </w:t>
      </w:r>
      <w:r w:rsidRPr="007345D4">
        <w:rPr>
          <w:rStyle w:val="HTML"/>
          <w:color w:val="292929"/>
          <w:spacing w:val="-1"/>
          <w:shd w:val="clear" w:color="auto" w:fill="F2F2F2"/>
          <w:lang w:val="en-US"/>
        </w:rPr>
        <w:t>ST_GeomFromText</w:t>
      </w:r>
      <w:r w:rsidRPr="007345D4">
        <w:rPr>
          <w:rFonts w:ascii="Georgia" w:hAnsi="Georgia"/>
          <w:color w:val="292929"/>
          <w:spacing w:val="-1"/>
          <w:sz w:val="32"/>
          <w:szCs w:val="32"/>
          <w:lang w:val="en-US"/>
        </w:rPr>
        <w:t>) and returns </w:t>
      </w:r>
      <w:r w:rsidRPr="007345D4">
        <w:rPr>
          <w:rStyle w:val="HTML"/>
          <w:color w:val="292929"/>
          <w:spacing w:val="-1"/>
          <w:shd w:val="clear" w:color="auto" w:fill="F2F2F2"/>
          <w:lang w:val="en-US"/>
        </w:rPr>
        <w:t>WKT</w:t>
      </w:r>
      <w:r w:rsidRPr="007345D4">
        <w:rPr>
          <w:rFonts w:ascii="Georgia" w:hAnsi="Georgia"/>
          <w:color w:val="292929"/>
          <w:spacing w:val="-1"/>
          <w:sz w:val="32"/>
          <w:szCs w:val="32"/>
          <w:lang w:val="en-US"/>
        </w:rPr>
        <w:t xml:space="preserve"> format of a </w:t>
      </w:r>
      <w:r w:rsidRPr="007345D4">
        <w:rPr>
          <w:rFonts w:ascii="Georgia" w:hAnsi="Georgia"/>
          <w:color w:val="292929"/>
          <w:spacing w:val="-1"/>
          <w:sz w:val="32"/>
          <w:szCs w:val="32"/>
          <w:lang w:val="en-US"/>
        </w:rPr>
        <w:lastRenderedPageBreak/>
        <w:t>geometry. </w:t>
      </w:r>
      <w:r w:rsidRPr="007345D4">
        <w:rPr>
          <w:rStyle w:val="HTML"/>
          <w:color w:val="292929"/>
          <w:spacing w:val="-1"/>
          <w:shd w:val="clear" w:color="auto" w:fill="F2F2F2"/>
          <w:lang w:val="en-US"/>
        </w:rPr>
        <w:t>ST_AsBinary</w:t>
      </w:r>
      <w:r w:rsidRPr="007345D4">
        <w:rPr>
          <w:rFonts w:ascii="Georgia" w:hAnsi="Georgia"/>
          <w:color w:val="292929"/>
          <w:spacing w:val="-1"/>
          <w:sz w:val="32"/>
          <w:szCs w:val="32"/>
          <w:lang w:val="en-US"/>
        </w:rPr>
        <w:t> expects the same arguments as </w:t>
      </w:r>
      <w:r w:rsidRPr="007345D4">
        <w:rPr>
          <w:rStyle w:val="HTML"/>
          <w:color w:val="292929"/>
          <w:spacing w:val="-1"/>
          <w:shd w:val="clear" w:color="auto" w:fill="F2F2F2"/>
          <w:lang w:val="en-US"/>
        </w:rPr>
        <w:t>ST_AsText</w:t>
      </w:r>
      <w:r w:rsidRPr="007345D4">
        <w:rPr>
          <w:rFonts w:ascii="Georgia" w:hAnsi="Georgia"/>
          <w:color w:val="292929"/>
          <w:spacing w:val="-1"/>
          <w:sz w:val="32"/>
          <w:szCs w:val="32"/>
          <w:lang w:val="en-US"/>
        </w:rPr>
        <w:t> and returns </w:t>
      </w:r>
      <w:r w:rsidRPr="007345D4">
        <w:rPr>
          <w:rStyle w:val="HTML"/>
          <w:color w:val="292929"/>
          <w:spacing w:val="-1"/>
          <w:shd w:val="clear" w:color="auto" w:fill="F2F2F2"/>
          <w:lang w:val="en-US"/>
        </w:rPr>
        <w:t>WKB</w:t>
      </w:r>
      <w:r w:rsidRPr="007345D4">
        <w:rPr>
          <w:rFonts w:ascii="Georgia" w:hAnsi="Georgia"/>
          <w:color w:val="292929"/>
          <w:spacing w:val="-1"/>
          <w:sz w:val="32"/>
          <w:szCs w:val="32"/>
          <w:lang w:val="en-US"/>
        </w:rPr>
        <w:t> format of a geometry. </w:t>
      </w:r>
      <w:r w:rsidRPr="007345D4">
        <w:rPr>
          <w:rStyle w:val="HTML"/>
          <w:color w:val="292929"/>
          <w:spacing w:val="-1"/>
          <w:shd w:val="clear" w:color="auto" w:fill="F2F2F2"/>
          <w:lang w:val="en-US"/>
        </w:rPr>
        <w:t>ST_AsGeoJson(g)</w:t>
      </w:r>
      <w:r w:rsidRPr="007345D4">
        <w:rPr>
          <w:rFonts w:ascii="Georgia" w:hAnsi="Georgia"/>
          <w:color w:val="292929"/>
          <w:spacing w:val="-1"/>
          <w:sz w:val="32"/>
          <w:szCs w:val="32"/>
          <w:lang w:val="en-US"/>
        </w:rPr>
        <w:t> expects a geometry and returns coordinates in JSON.</w:t>
      </w:r>
    </w:p>
    <w:p w:rsidR="007345D4" w:rsidRPr="005A32FA" w:rsidRDefault="007345D4" w:rsidP="007345D4">
      <w:pPr>
        <w:shd w:val="clear" w:color="auto" w:fill="F2F2F2"/>
        <w:rPr>
          <w:rFonts w:ascii="Times New Roman" w:hAnsi="Times New Roman"/>
          <w:sz w:val="24"/>
          <w:szCs w:val="24"/>
          <w:lang w:val="en-US"/>
        </w:rPr>
      </w:pPr>
    </w:p>
    <w:p w:rsidR="007345D4" w:rsidRDefault="007345D4" w:rsidP="007345D4">
      <w:pPr>
        <w:shd w:val="clear" w:color="auto" w:fill="F2F2F2"/>
      </w:pPr>
      <w:r>
        <w:rPr>
          <w:noProof/>
          <w:lang w:eastAsia="ru-RU"/>
        </w:rPr>
        <w:drawing>
          <wp:inline distT="0" distB="0" distL="0" distR="0">
            <wp:extent cx="5171755" cy="3595985"/>
            <wp:effectExtent l="0" t="0" r="0" b="5080"/>
            <wp:docPr id="37" name="Рисунок 37"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for post"/>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170121" cy="3594849"/>
                    </a:xfrm>
                    <a:prstGeom prst="rect">
                      <a:avLst/>
                    </a:prstGeom>
                    <a:noFill/>
                    <a:ln>
                      <a:noFill/>
                    </a:ln>
                  </pic:spPr>
                </pic:pic>
              </a:graphicData>
            </a:graphic>
          </wp:inline>
        </w:drawing>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In the above example, we have converted a geometric shape of the type </w:t>
      </w:r>
      <w:r w:rsidRPr="007345D4">
        <w:rPr>
          <w:rStyle w:val="HTML"/>
          <w:color w:val="292929"/>
          <w:spacing w:val="-1"/>
          <w:shd w:val="clear" w:color="auto" w:fill="F2F2F2"/>
          <w:lang w:val="en-US"/>
        </w:rPr>
        <w:t>POINT</w:t>
      </w:r>
      <w:r w:rsidRPr="007345D4">
        <w:rPr>
          <w:rFonts w:ascii="Georgia" w:hAnsi="Georgia"/>
          <w:color w:val="292929"/>
          <w:spacing w:val="-1"/>
          <w:sz w:val="32"/>
          <w:szCs w:val="32"/>
          <w:lang w:val="en-US"/>
        </w:rPr>
        <w:t> into readable </w:t>
      </w:r>
      <w:r w:rsidRPr="007345D4">
        <w:rPr>
          <w:rStyle w:val="HTML"/>
          <w:color w:val="292929"/>
          <w:spacing w:val="-1"/>
          <w:shd w:val="clear" w:color="auto" w:fill="F2F2F2"/>
          <w:lang w:val="en-US"/>
        </w:rPr>
        <w:t>WKT</w:t>
      </w:r>
      <w:r w:rsidRPr="007345D4">
        <w:rPr>
          <w:rFonts w:ascii="Georgia" w:hAnsi="Georgia"/>
          <w:color w:val="292929"/>
          <w:spacing w:val="-1"/>
          <w:sz w:val="32"/>
          <w:szCs w:val="32"/>
          <w:lang w:val="en-US"/>
        </w:rPr>
        <w:t> value, binary </w:t>
      </w:r>
      <w:r w:rsidRPr="007345D4">
        <w:rPr>
          <w:rStyle w:val="HTML"/>
          <w:color w:val="292929"/>
          <w:spacing w:val="-1"/>
          <w:shd w:val="clear" w:color="auto" w:fill="F2F2F2"/>
          <w:lang w:val="en-US"/>
        </w:rPr>
        <w:t>WKB</w:t>
      </w:r>
      <w:r w:rsidRPr="007345D4">
        <w:rPr>
          <w:rFonts w:ascii="Georgia" w:hAnsi="Georgia"/>
          <w:color w:val="292929"/>
          <w:spacing w:val="-1"/>
          <w:sz w:val="32"/>
          <w:szCs w:val="32"/>
          <w:lang w:val="en-US"/>
        </w:rPr>
        <w:t> value and </w:t>
      </w:r>
      <w:r w:rsidRPr="007345D4">
        <w:rPr>
          <w:rStyle w:val="HTML"/>
          <w:color w:val="292929"/>
          <w:spacing w:val="-1"/>
          <w:shd w:val="clear" w:color="auto" w:fill="F2F2F2"/>
          <w:lang w:val="en-US"/>
        </w:rPr>
        <w:t>JSON</w:t>
      </w:r>
      <w:r w:rsidRPr="007345D4">
        <w:rPr>
          <w:rFonts w:ascii="Georgia" w:hAnsi="Georgia"/>
          <w:color w:val="292929"/>
          <w:spacing w:val="-1"/>
          <w:sz w:val="32"/>
          <w:szCs w:val="32"/>
          <w:lang w:val="en-US"/>
        </w:rPr>
        <w:t> format.</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If you have a </w:t>
      </w:r>
      <w:r w:rsidRPr="007345D4">
        <w:rPr>
          <w:rStyle w:val="a6"/>
          <w:rFonts w:ascii="Georgia" w:hAnsi="Georgia"/>
          <w:color w:val="292929"/>
          <w:spacing w:val="-1"/>
          <w:sz w:val="32"/>
          <w:szCs w:val="32"/>
          <w:lang w:val="en-US"/>
        </w:rPr>
        <w:t>GeoJSON</w:t>
      </w:r>
      <w:r w:rsidRPr="007345D4">
        <w:rPr>
          <w:rFonts w:ascii="Georgia" w:hAnsi="Georgia"/>
          <w:color w:val="292929"/>
          <w:spacing w:val="-1"/>
          <w:sz w:val="32"/>
          <w:szCs w:val="32"/>
          <w:lang w:val="en-US"/>
        </w:rPr>
        <w:t> of a geometry, you can convert it back a geometry object using </w:t>
      </w:r>
      <w:r w:rsidRPr="007345D4">
        <w:rPr>
          <w:rStyle w:val="HTML"/>
          <w:color w:val="292929"/>
          <w:spacing w:val="-1"/>
          <w:shd w:val="clear" w:color="auto" w:fill="F2F2F2"/>
          <w:lang w:val="en-US"/>
        </w:rPr>
        <w:t>ST_GeomFromGeoJSON(geo_json_string)</w:t>
      </w:r>
      <w:r w:rsidRPr="007345D4">
        <w:rPr>
          <w:rFonts w:ascii="Georgia" w:hAnsi="Georgia"/>
          <w:color w:val="292929"/>
          <w:spacing w:val="-1"/>
          <w:sz w:val="32"/>
          <w:szCs w:val="32"/>
          <w:lang w:val="en-US"/>
        </w:rPr>
        <w:t> built-in function. You can also create geometry from WKB using </w:t>
      </w:r>
      <w:r w:rsidRPr="007345D4">
        <w:rPr>
          <w:rStyle w:val="HTML"/>
          <w:color w:val="292929"/>
          <w:spacing w:val="-1"/>
          <w:shd w:val="clear" w:color="auto" w:fill="F2F2F2"/>
          <w:lang w:val="en-US"/>
        </w:rPr>
        <w:t>ST_GeomFromWKB</w:t>
      </w:r>
      <w:r w:rsidRPr="007345D4">
        <w:rPr>
          <w:rFonts w:ascii="Georgia" w:hAnsi="Georgia"/>
          <w:color w:val="292929"/>
          <w:spacing w:val="-1"/>
          <w:sz w:val="32"/>
          <w:szCs w:val="32"/>
          <w:lang w:val="en-US"/>
        </w:rPr>
        <w:t> / </w:t>
      </w:r>
      <w:r w:rsidRPr="007345D4">
        <w:rPr>
          <w:rStyle w:val="HTML"/>
          <w:color w:val="292929"/>
          <w:spacing w:val="-1"/>
          <w:shd w:val="clear" w:color="auto" w:fill="F2F2F2"/>
          <w:lang w:val="en-US"/>
        </w:rPr>
        <w:t>ST_PointFromWKB </w:t>
      </w:r>
      <w:r w:rsidRPr="007345D4">
        <w:rPr>
          <w:rFonts w:ascii="Georgia" w:hAnsi="Georgia"/>
          <w:color w:val="292929"/>
          <w:spacing w:val="-1"/>
          <w:sz w:val="32"/>
          <w:szCs w:val="32"/>
          <w:lang w:val="en-US"/>
        </w:rPr>
        <w:t>function. Arguments for </w:t>
      </w:r>
      <w:r w:rsidRPr="007345D4">
        <w:rPr>
          <w:rStyle w:val="HTML"/>
          <w:color w:val="292929"/>
          <w:spacing w:val="-1"/>
          <w:shd w:val="clear" w:color="auto" w:fill="F2F2F2"/>
          <w:lang w:val="en-US"/>
        </w:rPr>
        <w:t>ST_GeomFromWKB</w:t>
      </w:r>
      <w:r w:rsidRPr="007345D4">
        <w:rPr>
          <w:rFonts w:ascii="Georgia" w:hAnsi="Georgia"/>
          <w:color w:val="292929"/>
          <w:spacing w:val="-1"/>
          <w:sz w:val="32"/>
          <w:szCs w:val="32"/>
          <w:lang w:val="en-US"/>
        </w:rPr>
        <w:t> is the same as </w:t>
      </w:r>
      <w:r w:rsidRPr="007345D4">
        <w:rPr>
          <w:rStyle w:val="HTML"/>
          <w:color w:val="292929"/>
          <w:spacing w:val="-1"/>
          <w:shd w:val="clear" w:color="auto" w:fill="F2F2F2"/>
          <w:lang w:val="en-US"/>
        </w:rPr>
        <w:t>ST_GeomFromText</w:t>
      </w:r>
      <w:r w:rsidRPr="007345D4">
        <w:rPr>
          <w:rFonts w:ascii="Georgia" w:hAnsi="Georgia"/>
          <w:color w:val="292929"/>
          <w:spacing w:val="-1"/>
          <w:sz w:val="32"/>
          <w:szCs w:val="32"/>
          <w:lang w:val="en-US"/>
        </w:rPr>
        <w:t> except geometry must be in </w:t>
      </w:r>
      <w:r w:rsidRPr="007345D4">
        <w:rPr>
          <w:rStyle w:val="a6"/>
          <w:rFonts w:ascii="Georgia" w:hAnsi="Georgia"/>
          <w:color w:val="292929"/>
          <w:spacing w:val="-1"/>
          <w:sz w:val="32"/>
          <w:szCs w:val="32"/>
          <w:lang w:val="en-US"/>
        </w:rPr>
        <w:t>WKB</w:t>
      </w:r>
      <w:r w:rsidRPr="007345D4">
        <w:rPr>
          <w:rFonts w:ascii="Georgia" w:hAnsi="Georgia"/>
          <w:color w:val="292929"/>
          <w:spacing w:val="-1"/>
          <w:sz w:val="32"/>
          <w:szCs w:val="32"/>
          <w:lang w:val="en-US"/>
        </w:rPr>
        <w:t> format.</w:t>
      </w:r>
    </w:p>
    <w:p w:rsidR="007345D4" w:rsidRPr="005A32FA" w:rsidRDefault="007345D4" w:rsidP="007345D4">
      <w:pPr>
        <w:shd w:val="clear" w:color="auto" w:fill="F2F2F2"/>
        <w:rPr>
          <w:rFonts w:ascii="Times New Roman" w:hAnsi="Times New Roman"/>
          <w:sz w:val="24"/>
          <w:szCs w:val="24"/>
          <w:lang w:val="en-US"/>
        </w:rPr>
      </w:pPr>
    </w:p>
    <w:p w:rsidR="007345D4" w:rsidRDefault="007345D4" w:rsidP="007345D4">
      <w:pPr>
        <w:shd w:val="clear" w:color="auto" w:fill="F2F2F2"/>
      </w:pPr>
      <w:r>
        <w:rPr>
          <w:noProof/>
          <w:lang w:eastAsia="ru-RU"/>
        </w:rPr>
        <w:lastRenderedPageBreak/>
        <w:drawing>
          <wp:inline distT="0" distB="0" distL="0" distR="0">
            <wp:extent cx="5591175" cy="3038868"/>
            <wp:effectExtent l="0" t="0" r="0" b="9525"/>
            <wp:docPr id="35" name="Рисунок 35"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for post"/>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596180" cy="3041589"/>
                    </a:xfrm>
                    <a:prstGeom prst="rect">
                      <a:avLst/>
                    </a:prstGeom>
                    <a:noFill/>
                    <a:ln>
                      <a:noFill/>
                    </a:ln>
                  </pic:spPr>
                </pic:pic>
              </a:graphicData>
            </a:graphic>
          </wp:inline>
        </w:drawing>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If you want to get X and Y coordinates of a </w:t>
      </w:r>
      <w:r w:rsidRPr="007345D4">
        <w:rPr>
          <w:rStyle w:val="HTML"/>
          <w:color w:val="292929"/>
          <w:spacing w:val="-1"/>
          <w:shd w:val="clear" w:color="auto" w:fill="F2F2F2"/>
          <w:lang w:val="en-US"/>
        </w:rPr>
        <w:t>POINT</w:t>
      </w:r>
      <w:r w:rsidRPr="007345D4">
        <w:rPr>
          <w:rFonts w:ascii="Georgia" w:hAnsi="Georgia"/>
          <w:color w:val="292929"/>
          <w:spacing w:val="-1"/>
          <w:sz w:val="32"/>
          <w:szCs w:val="32"/>
          <w:lang w:val="en-US"/>
        </w:rPr>
        <w:t> geometry, you can use </w:t>
      </w:r>
      <w:r w:rsidRPr="007345D4">
        <w:rPr>
          <w:rStyle w:val="HTML"/>
          <w:color w:val="292929"/>
          <w:spacing w:val="-1"/>
          <w:shd w:val="clear" w:color="auto" w:fill="F2F2F2"/>
          <w:lang w:val="en-US"/>
        </w:rPr>
        <w:t>ST_X(g)</w:t>
      </w:r>
      <w:r w:rsidRPr="007345D4">
        <w:rPr>
          <w:rFonts w:ascii="Georgia" w:hAnsi="Georgia"/>
          <w:color w:val="292929"/>
          <w:spacing w:val="-1"/>
          <w:sz w:val="32"/>
          <w:szCs w:val="32"/>
          <w:lang w:val="en-US"/>
        </w:rPr>
        <w:t> and </w:t>
      </w:r>
      <w:r w:rsidRPr="007345D4">
        <w:rPr>
          <w:rStyle w:val="HTML"/>
          <w:color w:val="292929"/>
          <w:spacing w:val="-1"/>
          <w:shd w:val="clear" w:color="auto" w:fill="F2F2F2"/>
          <w:lang w:val="en-US"/>
        </w:rPr>
        <w:t>ST_Y(g)</w:t>
      </w:r>
      <w:r w:rsidRPr="007345D4">
        <w:rPr>
          <w:rFonts w:ascii="Georgia" w:hAnsi="Georgia"/>
          <w:color w:val="292929"/>
          <w:spacing w:val="-1"/>
          <w:sz w:val="32"/>
          <w:szCs w:val="32"/>
          <w:lang w:val="en-US"/>
        </w:rPr>
        <w:t> built-in functions.</w:t>
      </w:r>
    </w:p>
    <w:p w:rsidR="007345D4" w:rsidRPr="005A32FA" w:rsidRDefault="007345D4" w:rsidP="007345D4">
      <w:pPr>
        <w:shd w:val="clear" w:color="auto" w:fill="F2F2F2"/>
        <w:rPr>
          <w:rFonts w:ascii="Times New Roman" w:hAnsi="Times New Roman"/>
          <w:sz w:val="24"/>
          <w:szCs w:val="24"/>
          <w:lang w:val="en-US"/>
        </w:rPr>
      </w:pPr>
    </w:p>
    <w:p w:rsidR="007345D4" w:rsidRDefault="007345D4" w:rsidP="007345D4">
      <w:pPr>
        <w:shd w:val="clear" w:color="auto" w:fill="F2F2F2"/>
      </w:pPr>
      <w:r>
        <w:rPr>
          <w:noProof/>
          <w:lang w:eastAsia="ru-RU"/>
        </w:rPr>
        <w:drawing>
          <wp:inline distT="0" distB="0" distL="0" distR="0">
            <wp:extent cx="6055758" cy="4210645"/>
            <wp:effectExtent l="0" t="0" r="2540" b="0"/>
            <wp:docPr id="33" name="Рисунок 33"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for post"/>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6065401" cy="4217350"/>
                    </a:xfrm>
                    <a:prstGeom prst="rect">
                      <a:avLst/>
                    </a:prstGeom>
                    <a:noFill/>
                    <a:ln>
                      <a:noFill/>
                    </a:ln>
                  </pic:spPr>
                </pic:pic>
              </a:graphicData>
            </a:graphic>
          </wp:inline>
        </w:drawing>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lastRenderedPageBreak/>
        <w:t>Let’s create a </w:t>
      </w:r>
      <w:r w:rsidRPr="007345D4">
        <w:rPr>
          <w:rStyle w:val="HTML"/>
          <w:color w:val="292929"/>
          <w:spacing w:val="-1"/>
          <w:shd w:val="clear" w:color="auto" w:fill="F2F2F2"/>
          <w:lang w:val="en-US"/>
        </w:rPr>
        <w:t>locations_flat</w:t>
      </w:r>
      <w:r w:rsidRPr="007345D4">
        <w:rPr>
          <w:rFonts w:ascii="Georgia" w:hAnsi="Georgia"/>
          <w:color w:val="292929"/>
          <w:spacing w:val="-1"/>
          <w:sz w:val="32"/>
          <w:szCs w:val="32"/>
          <w:lang w:val="en-US"/>
        </w:rPr>
        <w:t> database table and populate it with some sample geometry </w:t>
      </w:r>
      <w:r w:rsidRPr="007345D4">
        <w:rPr>
          <w:rStyle w:val="HTML"/>
          <w:color w:val="292929"/>
          <w:spacing w:val="-1"/>
          <w:shd w:val="clear" w:color="auto" w:fill="F2F2F2"/>
          <w:lang w:val="en-US"/>
        </w:rPr>
        <w:t>POINT</w:t>
      </w:r>
      <w:r w:rsidRPr="007345D4">
        <w:rPr>
          <w:rFonts w:ascii="Georgia" w:hAnsi="Georgia"/>
          <w:color w:val="292929"/>
          <w:spacing w:val="-1"/>
          <w:sz w:val="32"/>
          <w:szCs w:val="32"/>
          <w:lang w:val="en-US"/>
        </w:rPr>
        <w:t> values.</w:t>
      </w:r>
    </w:p>
    <w:p w:rsidR="007345D4" w:rsidRPr="007345D4" w:rsidRDefault="007345D4" w:rsidP="007345D4">
      <w:pPr>
        <w:pStyle w:val="HTML0"/>
        <w:shd w:val="clear" w:color="auto" w:fill="F2F2F2"/>
        <w:rPr>
          <w:lang w:val="en-US"/>
        </w:rPr>
      </w:pPr>
      <w:r w:rsidRPr="007345D4">
        <w:rPr>
          <w:rStyle w:val="ej"/>
          <w:color w:val="292929"/>
          <w:spacing w:val="-5"/>
          <w:sz w:val="24"/>
          <w:szCs w:val="24"/>
          <w:lang w:val="en-US"/>
        </w:rPr>
        <w:t>CREATE TABLE IF NOT EXISTS `locations_flat`(</w:t>
      </w:r>
      <w:r w:rsidRPr="007345D4">
        <w:rPr>
          <w:color w:val="292929"/>
          <w:spacing w:val="-5"/>
          <w:sz w:val="24"/>
          <w:szCs w:val="24"/>
          <w:lang w:val="en-US"/>
        </w:rPr>
        <w:br/>
      </w:r>
      <w:r w:rsidRPr="007345D4">
        <w:rPr>
          <w:rStyle w:val="ej"/>
          <w:color w:val="292929"/>
          <w:spacing w:val="-5"/>
          <w:sz w:val="24"/>
          <w:szCs w:val="24"/>
          <w:lang w:val="en-US"/>
        </w:rPr>
        <w:t xml:space="preserve">    `id` INT NOT NULL PRIMARY KEY AUTO_INCREMENT,</w:t>
      </w:r>
      <w:r w:rsidRPr="007345D4">
        <w:rPr>
          <w:color w:val="292929"/>
          <w:spacing w:val="-5"/>
          <w:sz w:val="24"/>
          <w:szCs w:val="24"/>
          <w:lang w:val="en-US"/>
        </w:rPr>
        <w:br/>
      </w:r>
      <w:r w:rsidRPr="007345D4">
        <w:rPr>
          <w:rStyle w:val="ej"/>
          <w:color w:val="292929"/>
          <w:spacing w:val="-5"/>
          <w:sz w:val="24"/>
          <w:szCs w:val="24"/>
          <w:lang w:val="en-US"/>
        </w:rPr>
        <w:t xml:space="preserve">    `name` VARCHAR(100),</w:t>
      </w:r>
      <w:r w:rsidRPr="007345D4">
        <w:rPr>
          <w:color w:val="292929"/>
          <w:spacing w:val="-5"/>
          <w:sz w:val="24"/>
          <w:szCs w:val="24"/>
          <w:lang w:val="en-US"/>
        </w:rPr>
        <w:br/>
      </w:r>
      <w:r w:rsidRPr="007345D4">
        <w:rPr>
          <w:rStyle w:val="ej"/>
          <w:color w:val="292929"/>
          <w:spacing w:val="-5"/>
          <w:sz w:val="24"/>
          <w:szCs w:val="24"/>
          <w:lang w:val="en-US"/>
        </w:rPr>
        <w:t xml:space="preserve">    `position` POINT NOT NULL SRID 0</w:t>
      </w:r>
      <w:r w:rsidRPr="007345D4">
        <w:rPr>
          <w:color w:val="292929"/>
          <w:spacing w:val="-5"/>
          <w:sz w:val="24"/>
          <w:szCs w:val="24"/>
          <w:lang w:val="en-US"/>
        </w:rPr>
        <w:br/>
      </w:r>
      <w:r w:rsidRPr="007345D4">
        <w:rPr>
          <w:rStyle w:val="ej"/>
          <w:color w:val="292929"/>
          <w:spacing w:val="-5"/>
          <w:sz w:val="24"/>
          <w:szCs w:val="24"/>
          <w:lang w:val="en-US"/>
        </w:rPr>
        <w:t>);SHOW COLUMNS FROM `locations_flat`;</w:t>
      </w:r>
    </w:p>
    <w:p w:rsidR="007345D4" w:rsidRPr="005A32FA" w:rsidRDefault="007345D4" w:rsidP="007345D4">
      <w:pPr>
        <w:shd w:val="clear" w:color="auto" w:fill="F2F2F2"/>
        <w:rPr>
          <w:lang w:val="en-US"/>
        </w:rPr>
      </w:pPr>
    </w:p>
    <w:p w:rsidR="007345D4" w:rsidRDefault="007345D4" w:rsidP="007345D4">
      <w:pPr>
        <w:shd w:val="clear" w:color="auto" w:fill="F2F2F2"/>
      </w:pPr>
      <w:r>
        <w:rPr>
          <w:noProof/>
          <w:lang w:eastAsia="ru-RU"/>
        </w:rPr>
        <w:drawing>
          <wp:inline distT="0" distB="0" distL="0" distR="0">
            <wp:extent cx="5849420" cy="4067175"/>
            <wp:effectExtent l="0" t="0" r="0" b="0"/>
            <wp:docPr id="31" name="Рисунок 31"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for post"/>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854378" cy="4070623"/>
                    </a:xfrm>
                    <a:prstGeom prst="rect">
                      <a:avLst/>
                    </a:prstGeom>
                    <a:noFill/>
                    <a:ln>
                      <a:noFill/>
                    </a:ln>
                  </pic:spPr>
                </pic:pic>
              </a:graphicData>
            </a:graphic>
          </wp:inline>
        </w:drawing>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You can use </w:t>
      </w:r>
      <w:r w:rsidRPr="007345D4">
        <w:rPr>
          <w:rStyle w:val="HTML"/>
          <w:color w:val="292929"/>
          <w:spacing w:val="-1"/>
          <w:shd w:val="clear" w:color="auto" w:fill="F2F2F2"/>
          <w:lang w:val="en-US"/>
        </w:rPr>
        <w:t>POINT</w:t>
      </w:r>
      <w:r w:rsidRPr="007345D4">
        <w:rPr>
          <w:rFonts w:ascii="Georgia" w:hAnsi="Georgia"/>
          <w:color w:val="292929"/>
          <w:spacing w:val="-1"/>
          <w:sz w:val="32"/>
          <w:szCs w:val="32"/>
          <w:lang w:val="en-US"/>
        </w:rPr>
        <w:t>, </w:t>
      </w:r>
      <w:r w:rsidRPr="007345D4">
        <w:rPr>
          <w:rStyle w:val="HTML"/>
          <w:color w:val="292929"/>
          <w:spacing w:val="-1"/>
          <w:shd w:val="clear" w:color="auto" w:fill="F2F2F2"/>
          <w:lang w:val="en-US"/>
        </w:rPr>
        <w:t>POLYGON</w:t>
      </w:r>
      <w:r w:rsidRPr="007345D4">
        <w:rPr>
          <w:rFonts w:ascii="Georgia" w:hAnsi="Georgia"/>
          <w:color w:val="292929"/>
          <w:spacing w:val="-1"/>
          <w:sz w:val="32"/>
          <w:szCs w:val="32"/>
          <w:lang w:val="en-US"/>
        </w:rPr>
        <w:t>, </w:t>
      </w:r>
      <w:r w:rsidRPr="007345D4">
        <w:rPr>
          <w:rStyle w:val="HTML"/>
          <w:color w:val="292929"/>
          <w:spacing w:val="-1"/>
          <w:shd w:val="clear" w:color="auto" w:fill="F2F2F2"/>
          <w:lang w:val="en-US"/>
        </w:rPr>
        <w:t>LINESTRING</w:t>
      </w:r>
      <w:r w:rsidRPr="007345D4">
        <w:rPr>
          <w:rFonts w:ascii="Georgia" w:hAnsi="Georgia"/>
          <w:color w:val="292929"/>
          <w:spacing w:val="-1"/>
          <w:sz w:val="32"/>
          <w:szCs w:val="32"/>
          <w:lang w:val="en-US"/>
        </w:rPr>
        <w:t> and other geometrical types (</w:t>
      </w:r>
      <w:r w:rsidRPr="007345D4">
        <w:rPr>
          <w:rStyle w:val="a5"/>
          <w:rFonts w:ascii="Georgia" w:hAnsi="Georgia"/>
          <w:color w:val="292929"/>
          <w:spacing w:val="-1"/>
          <w:sz w:val="32"/>
          <w:szCs w:val="32"/>
          <w:lang w:val="en-US"/>
        </w:rPr>
        <w:t>mentioned </w:t>
      </w:r>
      <w:hyperlink r:id="rId108" w:history="1">
        <w:r w:rsidRPr="007345D4">
          <w:rPr>
            <w:rStyle w:val="a5"/>
            <w:rFonts w:ascii="Georgia" w:hAnsi="Georgia"/>
            <w:b/>
            <w:bCs/>
            <w:color w:val="0000FF"/>
            <w:spacing w:val="-1"/>
            <w:sz w:val="32"/>
            <w:szCs w:val="32"/>
            <w:u w:val="single"/>
            <w:lang w:val="en-US"/>
          </w:rPr>
          <w:t>here</w:t>
        </w:r>
      </w:hyperlink>
      <w:r w:rsidRPr="007345D4">
        <w:rPr>
          <w:rFonts w:ascii="Georgia" w:hAnsi="Georgia"/>
          <w:color w:val="292929"/>
          <w:spacing w:val="-1"/>
          <w:sz w:val="32"/>
          <w:szCs w:val="32"/>
          <w:lang w:val="en-US"/>
        </w:rPr>
        <w:t>) to explicitly state the data type. MySQL also provides </w:t>
      </w:r>
      <w:r w:rsidRPr="007345D4">
        <w:rPr>
          <w:rStyle w:val="HTML"/>
          <w:color w:val="292929"/>
          <w:spacing w:val="-1"/>
          <w:shd w:val="clear" w:color="auto" w:fill="F2F2F2"/>
          <w:lang w:val="en-US"/>
        </w:rPr>
        <w:t>GEOMETRY</w:t>
      </w:r>
      <w:r w:rsidRPr="007345D4">
        <w:rPr>
          <w:rFonts w:ascii="Georgia" w:hAnsi="Georgia"/>
          <w:color w:val="292929"/>
          <w:spacing w:val="-1"/>
          <w:sz w:val="32"/>
          <w:szCs w:val="32"/>
          <w:lang w:val="en-US"/>
        </w:rPr>
        <w:t> data type if your column contains variable geometry types. </w:t>
      </w:r>
      <w:r w:rsidRPr="007345D4">
        <w:rPr>
          <w:rStyle w:val="HTML"/>
          <w:color w:val="292929"/>
          <w:spacing w:val="-1"/>
          <w:shd w:val="clear" w:color="auto" w:fill="F2F2F2"/>
          <w:lang w:val="en-US"/>
        </w:rPr>
        <w:t>SRID</w:t>
      </w:r>
      <w:r w:rsidRPr="007345D4">
        <w:rPr>
          <w:rFonts w:ascii="Georgia" w:hAnsi="Georgia"/>
          <w:color w:val="292929"/>
          <w:spacing w:val="-1"/>
          <w:sz w:val="32"/>
          <w:szCs w:val="32"/>
          <w:lang w:val="en-US"/>
        </w:rPr>
        <w:t> is optional, if omitted, the column can contain geometries of multiple SRIDs. But this is not recommended as this will not utilize the INDEX and query performance on large data set will be slower, as we will see later.</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To insert some sample data, use below query</w:t>
      </w:r>
    </w:p>
    <w:p w:rsidR="007345D4" w:rsidRPr="007345D4" w:rsidRDefault="007345D4" w:rsidP="007345D4">
      <w:pPr>
        <w:pStyle w:val="HTML0"/>
        <w:shd w:val="clear" w:color="auto" w:fill="F2F2F2"/>
        <w:rPr>
          <w:lang w:val="en-US"/>
        </w:rPr>
      </w:pPr>
      <w:r w:rsidRPr="007345D4">
        <w:rPr>
          <w:rStyle w:val="ej"/>
          <w:color w:val="292929"/>
          <w:spacing w:val="-5"/>
          <w:sz w:val="24"/>
          <w:szCs w:val="24"/>
          <w:lang w:val="en-US"/>
        </w:rPr>
        <w:lastRenderedPageBreak/>
        <w:t>INSERT INTO `locations_flat`(`name`, `position`)</w:t>
      </w:r>
      <w:r w:rsidRPr="007345D4">
        <w:rPr>
          <w:color w:val="292929"/>
          <w:spacing w:val="-5"/>
          <w:sz w:val="24"/>
          <w:szCs w:val="24"/>
          <w:lang w:val="en-US"/>
        </w:rPr>
        <w:br/>
      </w:r>
      <w:r w:rsidRPr="007345D4">
        <w:rPr>
          <w:rStyle w:val="ej"/>
          <w:color w:val="292929"/>
          <w:spacing w:val="-5"/>
          <w:sz w:val="24"/>
          <w:szCs w:val="24"/>
          <w:lang w:val="en-US"/>
        </w:rPr>
        <w:t>VALUES</w:t>
      </w:r>
      <w:r w:rsidRPr="007345D4">
        <w:rPr>
          <w:color w:val="292929"/>
          <w:spacing w:val="-5"/>
          <w:sz w:val="24"/>
          <w:szCs w:val="24"/>
          <w:lang w:val="en-US"/>
        </w:rPr>
        <w:br/>
      </w:r>
      <w:r w:rsidRPr="007345D4">
        <w:rPr>
          <w:rStyle w:val="ej"/>
          <w:color w:val="292929"/>
          <w:spacing w:val="-5"/>
          <w:sz w:val="24"/>
          <w:szCs w:val="24"/>
          <w:lang w:val="en-US"/>
        </w:rPr>
        <w:t xml:space="preserve"> ( 'point_1', ST_GeomFromText( 'POINT( 1 1 )', 0 ) ),</w:t>
      </w:r>
      <w:r w:rsidRPr="007345D4">
        <w:rPr>
          <w:color w:val="292929"/>
          <w:spacing w:val="-5"/>
          <w:sz w:val="24"/>
          <w:szCs w:val="24"/>
          <w:lang w:val="en-US"/>
        </w:rPr>
        <w:br/>
      </w:r>
      <w:r w:rsidRPr="007345D4">
        <w:rPr>
          <w:rStyle w:val="ej"/>
          <w:color w:val="292929"/>
          <w:spacing w:val="-5"/>
          <w:sz w:val="24"/>
          <w:szCs w:val="24"/>
          <w:lang w:val="en-US"/>
        </w:rPr>
        <w:t xml:space="preserve"> ( 'point_2', ST_GeomFromText( 'POINT( 2 2 )', 0 ) ),</w:t>
      </w:r>
      <w:r w:rsidRPr="007345D4">
        <w:rPr>
          <w:color w:val="292929"/>
          <w:spacing w:val="-5"/>
          <w:sz w:val="24"/>
          <w:szCs w:val="24"/>
          <w:lang w:val="en-US"/>
        </w:rPr>
        <w:br/>
      </w:r>
      <w:r w:rsidRPr="007345D4">
        <w:rPr>
          <w:rStyle w:val="ej"/>
          <w:color w:val="292929"/>
          <w:spacing w:val="-5"/>
          <w:sz w:val="24"/>
          <w:szCs w:val="24"/>
          <w:lang w:val="en-US"/>
        </w:rPr>
        <w:t xml:space="preserve"> ( 'point_3', ST_GeomFromText( 'POINT( 3 3 )', 0 ) );</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But since we need a large data set, set take help of JavaScript. Inside your JavaScript console, execute below code which will print above insert statement but with 1000 entry points.</w:t>
      </w:r>
    </w:p>
    <w:p w:rsidR="007345D4" w:rsidRPr="007345D4" w:rsidRDefault="007345D4" w:rsidP="007345D4">
      <w:pPr>
        <w:pStyle w:val="HTML0"/>
        <w:shd w:val="clear" w:color="auto" w:fill="F2F2F2"/>
        <w:rPr>
          <w:lang w:val="en-US"/>
        </w:rPr>
      </w:pPr>
      <w:r w:rsidRPr="007345D4">
        <w:rPr>
          <w:rStyle w:val="ej"/>
          <w:color w:val="292929"/>
          <w:spacing w:val="-5"/>
          <w:sz w:val="24"/>
          <w:szCs w:val="24"/>
          <w:lang w:val="en-US"/>
        </w:rPr>
        <w:t>var fn = `ST_GeomFromText`;</w:t>
      </w:r>
      <w:r w:rsidRPr="007345D4">
        <w:rPr>
          <w:color w:val="292929"/>
          <w:spacing w:val="-5"/>
          <w:sz w:val="24"/>
          <w:szCs w:val="24"/>
          <w:lang w:val="en-US"/>
        </w:rPr>
        <w:br/>
      </w:r>
      <w:r w:rsidRPr="007345D4">
        <w:rPr>
          <w:rStyle w:val="ej"/>
          <w:color w:val="292929"/>
          <w:spacing w:val="-5"/>
          <w:sz w:val="24"/>
          <w:szCs w:val="24"/>
          <w:lang w:val="en-US"/>
        </w:rPr>
        <w:t>var values = new Array( 1000 ).fill(null).map( ( val, index ) =&gt; {</w:t>
      </w:r>
      <w:r w:rsidRPr="007345D4">
        <w:rPr>
          <w:color w:val="292929"/>
          <w:spacing w:val="-5"/>
          <w:sz w:val="24"/>
          <w:szCs w:val="24"/>
          <w:lang w:val="en-US"/>
        </w:rPr>
        <w:br/>
      </w:r>
      <w:r w:rsidRPr="007345D4">
        <w:rPr>
          <w:rStyle w:val="ej"/>
          <w:color w:val="292929"/>
          <w:spacing w:val="-5"/>
          <w:sz w:val="24"/>
          <w:szCs w:val="24"/>
          <w:lang w:val="en-US"/>
        </w:rPr>
        <w:t xml:space="preserve">   var id = index + 1;</w:t>
      </w:r>
      <w:r w:rsidRPr="007345D4">
        <w:rPr>
          <w:color w:val="292929"/>
          <w:spacing w:val="-5"/>
          <w:sz w:val="24"/>
          <w:szCs w:val="24"/>
          <w:lang w:val="en-US"/>
        </w:rPr>
        <w:br/>
      </w:r>
      <w:r w:rsidRPr="007345D4">
        <w:rPr>
          <w:rStyle w:val="ej"/>
          <w:color w:val="292929"/>
          <w:spacing w:val="-5"/>
          <w:sz w:val="24"/>
          <w:szCs w:val="24"/>
          <w:lang w:val="en-US"/>
        </w:rPr>
        <w:t xml:space="preserve">   return `('point_${ id }', ${fn}('POINT(${ id } ${ id + 1 })'))`;</w:t>
      </w:r>
      <w:r w:rsidRPr="007345D4">
        <w:rPr>
          <w:color w:val="292929"/>
          <w:spacing w:val="-5"/>
          <w:sz w:val="24"/>
          <w:szCs w:val="24"/>
          <w:lang w:val="en-US"/>
        </w:rPr>
        <w:br/>
      </w:r>
      <w:r w:rsidRPr="007345D4">
        <w:rPr>
          <w:rStyle w:val="ej"/>
          <w:color w:val="292929"/>
          <w:spacing w:val="-5"/>
          <w:sz w:val="24"/>
          <w:szCs w:val="24"/>
          <w:lang w:val="en-US"/>
        </w:rPr>
        <w:t>} ).join(',\n\t');console.log(`</w:t>
      </w:r>
      <w:r w:rsidRPr="007345D4">
        <w:rPr>
          <w:color w:val="292929"/>
          <w:spacing w:val="-5"/>
          <w:sz w:val="24"/>
          <w:szCs w:val="24"/>
          <w:lang w:val="en-US"/>
        </w:rPr>
        <w:br/>
      </w:r>
      <w:r w:rsidRPr="007345D4">
        <w:rPr>
          <w:rStyle w:val="ej"/>
          <w:color w:val="292929"/>
          <w:spacing w:val="-5"/>
          <w:sz w:val="24"/>
          <w:szCs w:val="24"/>
          <w:lang w:val="en-US"/>
        </w:rPr>
        <w:t xml:space="preserve">  INSERT INTO \`locations_flat\`(\`name\`, \`position\`)</w:t>
      </w:r>
      <w:r w:rsidRPr="007345D4">
        <w:rPr>
          <w:color w:val="292929"/>
          <w:spacing w:val="-5"/>
          <w:sz w:val="24"/>
          <w:szCs w:val="24"/>
          <w:lang w:val="en-US"/>
        </w:rPr>
        <w:br/>
      </w:r>
      <w:r w:rsidRPr="007345D4">
        <w:rPr>
          <w:rStyle w:val="ej"/>
          <w:color w:val="292929"/>
          <w:spacing w:val="-5"/>
          <w:sz w:val="24"/>
          <w:szCs w:val="24"/>
          <w:lang w:val="en-US"/>
        </w:rPr>
        <w:t xml:space="preserve">  VALUES</w:t>
      </w:r>
      <w:r w:rsidRPr="007345D4">
        <w:rPr>
          <w:color w:val="292929"/>
          <w:spacing w:val="-5"/>
          <w:sz w:val="24"/>
          <w:szCs w:val="24"/>
          <w:lang w:val="en-US"/>
        </w:rPr>
        <w:br/>
      </w:r>
      <w:r w:rsidRPr="007345D4">
        <w:rPr>
          <w:rStyle w:val="ej"/>
          <w:color w:val="292929"/>
          <w:spacing w:val="-5"/>
          <w:sz w:val="24"/>
          <w:szCs w:val="24"/>
          <w:lang w:val="en-US"/>
        </w:rPr>
        <w:t xml:space="preserve">  ${ values };</w:t>
      </w:r>
      <w:r w:rsidRPr="007345D4">
        <w:rPr>
          <w:color w:val="292929"/>
          <w:spacing w:val="-5"/>
          <w:sz w:val="24"/>
          <w:szCs w:val="24"/>
          <w:lang w:val="en-US"/>
        </w:rPr>
        <w:br/>
      </w:r>
      <w:r w:rsidRPr="007345D4">
        <w:rPr>
          <w:rStyle w:val="ej"/>
          <w:color w:val="292929"/>
          <w:spacing w:val="-5"/>
          <w:sz w:val="24"/>
          <w:szCs w:val="24"/>
          <w:lang w:val="en-US"/>
        </w:rPr>
        <w:t>`);</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Let’s see a few data points in our table with a quick SELECT query.</w:t>
      </w:r>
    </w:p>
    <w:p w:rsidR="007345D4" w:rsidRPr="007345D4" w:rsidRDefault="007345D4" w:rsidP="007345D4">
      <w:pPr>
        <w:pStyle w:val="HTML0"/>
        <w:shd w:val="clear" w:color="auto" w:fill="F2F2F2"/>
        <w:rPr>
          <w:lang w:val="en-US"/>
        </w:rPr>
      </w:pPr>
      <w:r w:rsidRPr="007345D4">
        <w:rPr>
          <w:rStyle w:val="ej"/>
          <w:color w:val="292929"/>
          <w:spacing w:val="-5"/>
          <w:sz w:val="24"/>
          <w:szCs w:val="24"/>
          <w:lang w:val="en-US"/>
        </w:rPr>
        <w:t xml:space="preserve">SELECT </w:t>
      </w:r>
      <w:r w:rsidRPr="007345D4">
        <w:rPr>
          <w:color w:val="292929"/>
          <w:spacing w:val="-5"/>
          <w:sz w:val="24"/>
          <w:szCs w:val="24"/>
          <w:lang w:val="en-US"/>
        </w:rPr>
        <w:br/>
      </w:r>
      <w:r w:rsidRPr="007345D4">
        <w:rPr>
          <w:rStyle w:val="ej"/>
          <w:color w:val="292929"/>
          <w:spacing w:val="-5"/>
          <w:sz w:val="24"/>
          <w:szCs w:val="24"/>
          <w:lang w:val="en-US"/>
        </w:rPr>
        <w:t xml:space="preserve">    *, ST_ASTEXT(`position`) AS `pos_wkt`</w:t>
      </w:r>
      <w:r w:rsidRPr="007345D4">
        <w:rPr>
          <w:color w:val="292929"/>
          <w:spacing w:val="-5"/>
          <w:sz w:val="24"/>
          <w:szCs w:val="24"/>
          <w:lang w:val="en-US"/>
        </w:rPr>
        <w:br/>
      </w:r>
      <w:r w:rsidRPr="007345D4">
        <w:rPr>
          <w:rStyle w:val="ej"/>
          <w:color w:val="292929"/>
          <w:spacing w:val="-5"/>
          <w:sz w:val="24"/>
          <w:szCs w:val="24"/>
          <w:lang w:val="en-US"/>
        </w:rPr>
        <w:t>FROM</w:t>
      </w:r>
      <w:r w:rsidRPr="007345D4">
        <w:rPr>
          <w:color w:val="292929"/>
          <w:spacing w:val="-5"/>
          <w:sz w:val="24"/>
          <w:szCs w:val="24"/>
          <w:lang w:val="en-US"/>
        </w:rPr>
        <w:br/>
      </w:r>
      <w:r w:rsidRPr="007345D4">
        <w:rPr>
          <w:rStyle w:val="ej"/>
          <w:color w:val="292929"/>
          <w:spacing w:val="-5"/>
          <w:sz w:val="24"/>
          <w:szCs w:val="24"/>
          <w:lang w:val="en-US"/>
        </w:rPr>
        <w:t xml:space="preserve">    `locations_flat`</w:t>
      </w:r>
      <w:r w:rsidRPr="007345D4">
        <w:rPr>
          <w:color w:val="292929"/>
          <w:spacing w:val="-5"/>
          <w:sz w:val="24"/>
          <w:szCs w:val="24"/>
          <w:lang w:val="en-US"/>
        </w:rPr>
        <w:br/>
      </w:r>
      <w:r w:rsidRPr="007345D4">
        <w:rPr>
          <w:rStyle w:val="ej"/>
          <w:color w:val="292929"/>
          <w:spacing w:val="-5"/>
          <w:sz w:val="24"/>
          <w:szCs w:val="24"/>
          <w:lang w:val="en-US"/>
        </w:rPr>
        <w:t>LIMIT 10;</w:t>
      </w:r>
    </w:p>
    <w:p w:rsidR="007345D4" w:rsidRPr="005A32FA" w:rsidRDefault="007345D4" w:rsidP="007345D4">
      <w:pPr>
        <w:shd w:val="clear" w:color="auto" w:fill="F2F2F2"/>
        <w:rPr>
          <w:lang w:val="en-US"/>
        </w:rPr>
      </w:pPr>
    </w:p>
    <w:p w:rsidR="007345D4" w:rsidRDefault="007345D4" w:rsidP="007345D4">
      <w:pPr>
        <w:shd w:val="clear" w:color="auto" w:fill="F2F2F2"/>
      </w:pPr>
      <w:r>
        <w:rPr>
          <w:noProof/>
          <w:lang w:eastAsia="ru-RU"/>
        </w:rPr>
        <w:drawing>
          <wp:inline distT="0" distB="0" distL="0" distR="0">
            <wp:extent cx="4476750" cy="3112740"/>
            <wp:effectExtent l="0" t="0" r="0" b="0"/>
            <wp:docPr id="29" name="Рисунок 29"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for post"/>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474622" cy="3111261"/>
                    </a:xfrm>
                    <a:prstGeom prst="rect">
                      <a:avLst/>
                    </a:prstGeom>
                    <a:noFill/>
                    <a:ln>
                      <a:noFill/>
                    </a:ln>
                  </pic:spPr>
                </pic:pic>
              </a:graphicData>
            </a:graphic>
          </wp:inline>
        </w:drawing>
      </w:r>
    </w:p>
    <w:p w:rsidR="007345D4" w:rsidRPr="007345D4" w:rsidRDefault="007345D4" w:rsidP="007345D4">
      <w:pPr>
        <w:pStyle w:val="ie"/>
        <w:spacing w:before="480" w:beforeAutospacing="0" w:after="0" w:afterAutospacing="0" w:line="480" w:lineRule="atLeast"/>
        <w:rPr>
          <w:rFonts w:ascii="Georgia" w:hAnsi="Georgia"/>
          <w:i/>
          <w:iCs/>
          <w:color w:val="292929"/>
          <w:spacing w:val="-1"/>
          <w:sz w:val="32"/>
          <w:szCs w:val="32"/>
          <w:lang w:val="en-US"/>
        </w:rPr>
      </w:pPr>
      <w:r w:rsidRPr="007345D4">
        <w:rPr>
          <w:rFonts w:ascii="Georgia" w:hAnsi="Georgia"/>
          <w:i/>
          <w:iCs/>
          <w:color w:val="292929"/>
          <w:spacing w:val="-1"/>
          <w:sz w:val="32"/>
          <w:szCs w:val="32"/>
          <w:lang w:val="en-US"/>
        </w:rPr>
        <w:lastRenderedPageBreak/>
        <w:t>It is perfectly legal to pass a column name to </w:t>
      </w:r>
      <w:r w:rsidRPr="007345D4">
        <w:rPr>
          <w:rStyle w:val="HTML"/>
          <w:i/>
          <w:iCs/>
          <w:color w:val="292929"/>
          <w:spacing w:val="-1"/>
          <w:shd w:val="clear" w:color="auto" w:fill="F2F2F2"/>
          <w:lang w:val="en-US"/>
        </w:rPr>
        <w:t>ST_</w:t>
      </w:r>
      <w:r w:rsidRPr="007345D4">
        <w:rPr>
          <w:rFonts w:ascii="Georgia" w:hAnsi="Georgia"/>
          <w:i/>
          <w:iCs/>
          <w:color w:val="292929"/>
          <w:spacing w:val="-1"/>
          <w:sz w:val="32"/>
          <w:szCs w:val="32"/>
          <w:lang w:val="en-US"/>
        </w:rPr>
        <w:t> built-in function as long as its input parameters are legal. Also, all </w:t>
      </w:r>
      <w:r w:rsidRPr="007345D4">
        <w:rPr>
          <w:rStyle w:val="HTML"/>
          <w:i/>
          <w:iCs/>
          <w:color w:val="292929"/>
          <w:spacing w:val="-1"/>
          <w:shd w:val="clear" w:color="auto" w:fill="F2F2F2"/>
          <w:lang w:val="en-US"/>
        </w:rPr>
        <w:t>ST_</w:t>
      </w:r>
      <w:r w:rsidRPr="007345D4">
        <w:rPr>
          <w:rFonts w:ascii="Georgia" w:hAnsi="Georgia"/>
          <w:i/>
          <w:iCs/>
          <w:color w:val="292929"/>
          <w:spacing w:val="-1"/>
          <w:sz w:val="32"/>
          <w:szCs w:val="32"/>
          <w:lang w:val="en-US"/>
        </w:rPr>
        <w:t> function names are case-insensitive. Hence, you can also use </w:t>
      </w:r>
      <w:r w:rsidRPr="007345D4">
        <w:rPr>
          <w:rStyle w:val="HTML"/>
          <w:i/>
          <w:iCs/>
          <w:color w:val="292929"/>
          <w:spacing w:val="-1"/>
          <w:shd w:val="clear" w:color="auto" w:fill="F2F2F2"/>
          <w:lang w:val="en-US"/>
        </w:rPr>
        <w:t>ST_AsText</w:t>
      </w:r>
      <w:r w:rsidRPr="007345D4">
        <w:rPr>
          <w:rFonts w:ascii="Georgia" w:hAnsi="Georgia"/>
          <w:i/>
          <w:iCs/>
          <w:color w:val="292929"/>
          <w:spacing w:val="-1"/>
          <w:sz w:val="32"/>
          <w:szCs w:val="32"/>
          <w:lang w:val="en-US"/>
        </w:rPr>
        <w:t> as </w:t>
      </w:r>
      <w:r w:rsidRPr="007345D4">
        <w:rPr>
          <w:rStyle w:val="HTML"/>
          <w:i/>
          <w:iCs/>
          <w:color w:val="292929"/>
          <w:spacing w:val="-1"/>
          <w:shd w:val="clear" w:color="auto" w:fill="F2F2F2"/>
          <w:lang w:val="en-US"/>
        </w:rPr>
        <w:t>ST_ASTEXT</w:t>
      </w:r>
      <w:r w:rsidRPr="007345D4">
        <w:rPr>
          <w:rFonts w:ascii="Georgia" w:hAnsi="Georgia"/>
          <w:i/>
          <w:iCs/>
          <w:color w:val="292929"/>
          <w:spacing w:val="-1"/>
          <w:sz w:val="32"/>
          <w:szCs w:val="32"/>
          <w:lang w:val="en-US"/>
        </w:rPr>
        <w:t> or </w:t>
      </w:r>
      <w:r w:rsidRPr="007345D4">
        <w:rPr>
          <w:rStyle w:val="HTML"/>
          <w:i/>
          <w:iCs/>
          <w:color w:val="292929"/>
          <w:spacing w:val="-1"/>
          <w:shd w:val="clear" w:color="auto" w:fill="F2F2F2"/>
          <w:lang w:val="en-US"/>
        </w:rPr>
        <w:t>st_asText</w:t>
      </w:r>
      <w:r w:rsidRPr="007345D4">
        <w:rPr>
          <w:rFonts w:ascii="Georgia" w:hAnsi="Georgia"/>
          <w:i/>
          <w:iCs/>
          <w:color w:val="292929"/>
          <w:spacing w:val="-1"/>
          <w:sz w:val="32"/>
          <w:szCs w:val="32"/>
          <w:lang w:val="en-US"/>
        </w:rPr>
        <w:t>.</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Let’s consider these points as places and our user is located at the </w:t>
      </w:r>
      <w:r w:rsidRPr="007345D4">
        <w:rPr>
          <w:rStyle w:val="a5"/>
          <w:rFonts w:ascii="Georgia" w:hAnsi="Georgia"/>
          <w:b/>
          <w:bCs/>
          <w:color w:val="292929"/>
          <w:spacing w:val="-1"/>
          <w:sz w:val="32"/>
          <w:szCs w:val="32"/>
          <w:lang w:val="en-US"/>
        </w:rPr>
        <w:t>origin(0,0)</w:t>
      </w:r>
      <w:r w:rsidRPr="007345D4">
        <w:rPr>
          <w:rFonts w:ascii="Georgia" w:hAnsi="Georgia"/>
          <w:color w:val="292929"/>
          <w:spacing w:val="-1"/>
          <w:sz w:val="32"/>
          <w:szCs w:val="32"/>
          <w:lang w:val="en-US"/>
        </w:rPr>
        <w:t>. If we want to search for places which are within 100 unit distance from him (</w:t>
      </w:r>
      <w:r w:rsidRPr="007345D4">
        <w:rPr>
          <w:rStyle w:val="a5"/>
          <w:rFonts w:ascii="Georgia" w:hAnsi="Georgia"/>
          <w:color w:val="292929"/>
          <w:spacing w:val="-1"/>
          <w:sz w:val="32"/>
          <w:szCs w:val="32"/>
          <w:lang w:val="en-US"/>
        </w:rPr>
        <w:t>let’s say the user is male</w:t>
      </w:r>
      <w:r w:rsidRPr="007345D4">
        <w:rPr>
          <w:rFonts w:ascii="Georgia" w:hAnsi="Georgia"/>
          <w:color w:val="292929"/>
          <w:spacing w:val="-1"/>
          <w:sz w:val="32"/>
          <w:szCs w:val="32"/>
          <w:lang w:val="en-US"/>
        </w:rPr>
        <w:t>), we need to calculate the distance of each place and compare if it is less than or equal to 100. We have used distance function before, which is </w:t>
      </w:r>
      <w:r w:rsidRPr="007345D4">
        <w:rPr>
          <w:rStyle w:val="HTML"/>
          <w:color w:val="292929"/>
          <w:spacing w:val="-1"/>
          <w:shd w:val="clear" w:color="auto" w:fill="F2F2F2"/>
          <w:lang w:val="en-US"/>
        </w:rPr>
        <w:t>ST_Distance</w:t>
      </w:r>
      <w:r w:rsidRPr="007345D4">
        <w:rPr>
          <w:rFonts w:ascii="Georgia" w:hAnsi="Georgia"/>
          <w:color w:val="292929"/>
          <w:spacing w:val="-1"/>
          <w:sz w:val="32"/>
          <w:szCs w:val="32"/>
          <w:lang w:val="en-US"/>
        </w:rPr>
        <w:t>. We are going to use this function in </w:t>
      </w:r>
      <w:r w:rsidRPr="007345D4">
        <w:rPr>
          <w:rStyle w:val="HTML"/>
          <w:color w:val="292929"/>
          <w:spacing w:val="-1"/>
          <w:shd w:val="clear" w:color="auto" w:fill="F2F2F2"/>
          <w:lang w:val="en-US"/>
        </w:rPr>
        <w:t>WHERE</w:t>
      </w:r>
      <w:r w:rsidRPr="007345D4">
        <w:rPr>
          <w:rFonts w:ascii="Georgia" w:hAnsi="Georgia"/>
          <w:color w:val="292929"/>
          <w:spacing w:val="-1"/>
          <w:sz w:val="32"/>
          <w:szCs w:val="32"/>
          <w:lang w:val="en-US"/>
        </w:rPr>
        <w:t> clause in our MySQL query.</w:t>
      </w:r>
    </w:p>
    <w:p w:rsidR="007345D4" w:rsidRPr="007345D4" w:rsidRDefault="007345D4" w:rsidP="007345D4">
      <w:pPr>
        <w:pStyle w:val="HTML0"/>
        <w:shd w:val="clear" w:color="auto" w:fill="F2F2F2"/>
        <w:rPr>
          <w:lang w:val="en-US"/>
        </w:rPr>
      </w:pPr>
      <w:r w:rsidRPr="007345D4">
        <w:rPr>
          <w:rStyle w:val="ej"/>
          <w:color w:val="292929"/>
          <w:spacing w:val="-5"/>
          <w:sz w:val="24"/>
          <w:szCs w:val="24"/>
          <w:lang w:val="en-US"/>
        </w:rPr>
        <w:t xml:space="preserve">SET @user_location = ST_GeomFromText( 'POINT(0 0)' );SELECT </w:t>
      </w:r>
      <w:r w:rsidRPr="007345D4">
        <w:rPr>
          <w:color w:val="292929"/>
          <w:spacing w:val="-5"/>
          <w:sz w:val="24"/>
          <w:szCs w:val="24"/>
          <w:lang w:val="en-US"/>
        </w:rPr>
        <w:br/>
      </w:r>
      <w:r w:rsidRPr="007345D4">
        <w:rPr>
          <w:rStyle w:val="ej"/>
          <w:color w:val="292929"/>
          <w:spacing w:val="-5"/>
          <w:sz w:val="24"/>
          <w:szCs w:val="24"/>
          <w:lang w:val="en-US"/>
        </w:rPr>
        <w:t xml:space="preserve">    *,</w:t>
      </w:r>
      <w:r w:rsidRPr="007345D4">
        <w:rPr>
          <w:color w:val="292929"/>
          <w:spacing w:val="-5"/>
          <w:sz w:val="24"/>
          <w:szCs w:val="24"/>
          <w:lang w:val="en-US"/>
        </w:rPr>
        <w:br/>
      </w:r>
      <w:r w:rsidRPr="007345D4">
        <w:rPr>
          <w:rStyle w:val="ej"/>
          <w:color w:val="292929"/>
          <w:spacing w:val="-5"/>
          <w:sz w:val="24"/>
          <w:szCs w:val="24"/>
          <w:lang w:val="en-US"/>
        </w:rPr>
        <w:t xml:space="preserve">    ST_AsText(`position`) AS `pos_wkt`,</w:t>
      </w:r>
      <w:r w:rsidRPr="007345D4">
        <w:rPr>
          <w:color w:val="292929"/>
          <w:spacing w:val="-5"/>
          <w:sz w:val="24"/>
          <w:szCs w:val="24"/>
          <w:lang w:val="en-US"/>
        </w:rPr>
        <w:br/>
      </w:r>
      <w:r w:rsidRPr="007345D4">
        <w:rPr>
          <w:rStyle w:val="ej"/>
          <w:color w:val="292929"/>
          <w:spacing w:val="-5"/>
          <w:sz w:val="24"/>
          <w:szCs w:val="24"/>
          <w:lang w:val="en-US"/>
        </w:rPr>
        <w:t xml:space="preserve">    ST_Distance(`position`, @user_location) AS `distance`</w:t>
      </w:r>
      <w:r w:rsidRPr="007345D4">
        <w:rPr>
          <w:color w:val="292929"/>
          <w:spacing w:val="-5"/>
          <w:sz w:val="24"/>
          <w:szCs w:val="24"/>
          <w:lang w:val="en-US"/>
        </w:rPr>
        <w:br/>
      </w:r>
      <w:r w:rsidRPr="007345D4">
        <w:rPr>
          <w:rStyle w:val="ej"/>
          <w:color w:val="292929"/>
          <w:spacing w:val="-5"/>
          <w:sz w:val="24"/>
          <w:szCs w:val="24"/>
          <w:lang w:val="en-US"/>
        </w:rPr>
        <w:t>FROM</w:t>
      </w:r>
      <w:r w:rsidRPr="007345D4">
        <w:rPr>
          <w:color w:val="292929"/>
          <w:spacing w:val="-5"/>
          <w:sz w:val="24"/>
          <w:szCs w:val="24"/>
          <w:lang w:val="en-US"/>
        </w:rPr>
        <w:br/>
      </w:r>
      <w:r w:rsidRPr="007345D4">
        <w:rPr>
          <w:rStyle w:val="ej"/>
          <w:color w:val="292929"/>
          <w:spacing w:val="-5"/>
          <w:sz w:val="24"/>
          <w:szCs w:val="24"/>
          <w:lang w:val="en-US"/>
        </w:rPr>
        <w:t xml:space="preserve">    `locations_flat`</w:t>
      </w:r>
      <w:r w:rsidRPr="007345D4">
        <w:rPr>
          <w:color w:val="292929"/>
          <w:spacing w:val="-5"/>
          <w:sz w:val="24"/>
          <w:szCs w:val="24"/>
          <w:lang w:val="en-US"/>
        </w:rPr>
        <w:br/>
      </w:r>
      <w:r w:rsidRPr="007345D4">
        <w:rPr>
          <w:rStyle w:val="ej"/>
          <w:color w:val="292929"/>
          <w:spacing w:val="-5"/>
          <w:sz w:val="24"/>
          <w:szCs w:val="24"/>
          <w:lang w:val="en-US"/>
        </w:rPr>
        <w:t>WHERE ST_Distance(`position`, @user_location) &lt;= 100;</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From the above query, we created a sample origin geometry </w:t>
      </w:r>
      <w:r w:rsidRPr="007345D4">
        <w:rPr>
          <w:rStyle w:val="HTML"/>
          <w:color w:val="292929"/>
          <w:spacing w:val="-1"/>
          <w:shd w:val="clear" w:color="auto" w:fill="F2F2F2"/>
          <w:lang w:val="en-US"/>
        </w:rPr>
        <w:t>POINT</w:t>
      </w:r>
      <w:r w:rsidRPr="007345D4">
        <w:rPr>
          <w:rFonts w:ascii="Georgia" w:hAnsi="Georgia"/>
          <w:color w:val="292929"/>
          <w:spacing w:val="-1"/>
          <w:sz w:val="32"/>
          <w:szCs w:val="32"/>
          <w:lang w:val="en-US"/>
        </w:rPr>
        <w:t> at </w:t>
      </w:r>
      <w:r w:rsidRPr="007345D4">
        <w:rPr>
          <w:rStyle w:val="HTML"/>
          <w:color w:val="292929"/>
          <w:spacing w:val="-1"/>
          <w:shd w:val="clear" w:color="auto" w:fill="F2F2F2"/>
          <w:lang w:val="en-US"/>
        </w:rPr>
        <w:t>(0,0)</w:t>
      </w:r>
      <w:r w:rsidRPr="007345D4">
        <w:rPr>
          <w:rFonts w:ascii="Georgia" w:hAnsi="Georgia"/>
          <w:color w:val="292929"/>
          <w:spacing w:val="-1"/>
          <w:sz w:val="32"/>
          <w:szCs w:val="32"/>
          <w:lang w:val="en-US"/>
        </w:rPr>
        <w:t> and used a reference point to calculate the distance of each point. </w:t>
      </w:r>
      <w:r w:rsidRPr="007345D4">
        <w:rPr>
          <w:rStyle w:val="HTML"/>
          <w:color w:val="292929"/>
          <w:spacing w:val="-1"/>
          <w:shd w:val="clear" w:color="auto" w:fill="F2F2F2"/>
          <w:lang w:val="en-US"/>
        </w:rPr>
        <w:t>WHERE</w:t>
      </w:r>
      <w:r w:rsidRPr="007345D4">
        <w:rPr>
          <w:rFonts w:ascii="Georgia" w:hAnsi="Georgia"/>
          <w:color w:val="292929"/>
          <w:spacing w:val="-1"/>
          <w:sz w:val="32"/>
          <w:szCs w:val="32"/>
          <w:lang w:val="en-US"/>
        </w:rPr>
        <w:t> clause filtered the results based on distance and we got around 70 results.</w:t>
      </w:r>
    </w:p>
    <w:p w:rsidR="007345D4" w:rsidRPr="005A32FA" w:rsidRDefault="007345D4" w:rsidP="007345D4">
      <w:pPr>
        <w:shd w:val="clear" w:color="auto" w:fill="F2F2F2"/>
        <w:rPr>
          <w:rFonts w:ascii="Times New Roman" w:hAnsi="Times New Roman"/>
          <w:sz w:val="24"/>
          <w:szCs w:val="24"/>
          <w:lang w:val="en-US"/>
        </w:rPr>
      </w:pPr>
    </w:p>
    <w:p w:rsidR="007345D4" w:rsidRDefault="007345D4" w:rsidP="007345D4">
      <w:pPr>
        <w:shd w:val="clear" w:color="auto" w:fill="F2F2F2"/>
      </w:pPr>
      <w:r>
        <w:rPr>
          <w:noProof/>
          <w:lang w:eastAsia="ru-RU"/>
        </w:rPr>
        <w:lastRenderedPageBreak/>
        <w:drawing>
          <wp:inline distT="0" distB="0" distL="0" distR="0">
            <wp:extent cx="5195192" cy="3612282"/>
            <wp:effectExtent l="0" t="0" r="5715" b="7620"/>
            <wp:docPr id="27" name="Рисунок 27"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for post"/>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198596" cy="3614649"/>
                    </a:xfrm>
                    <a:prstGeom prst="rect">
                      <a:avLst/>
                    </a:prstGeom>
                    <a:noFill/>
                    <a:ln>
                      <a:noFill/>
                    </a:ln>
                  </pic:spPr>
                </pic:pic>
              </a:graphicData>
            </a:graphic>
          </wp:inline>
        </w:drawing>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But we can also achieve this using </w:t>
      </w:r>
      <w:r w:rsidRPr="007345D4">
        <w:rPr>
          <w:rStyle w:val="HTML"/>
          <w:color w:val="292929"/>
          <w:spacing w:val="-1"/>
          <w:shd w:val="clear" w:color="auto" w:fill="F2F2F2"/>
          <w:lang w:val="en-US"/>
        </w:rPr>
        <w:t>ST_Buffer(g, d)</w:t>
      </w:r>
      <w:r w:rsidRPr="007345D4">
        <w:rPr>
          <w:rFonts w:ascii="Georgia" w:hAnsi="Georgia"/>
          <w:color w:val="292929"/>
          <w:spacing w:val="-1"/>
          <w:sz w:val="32"/>
          <w:szCs w:val="32"/>
          <w:lang w:val="en-US"/>
        </w:rPr>
        <w:t> built-in function (</w:t>
      </w:r>
      <w:r w:rsidRPr="007345D4">
        <w:rPr>
          <w:rStyle w:val="a5"/>
          <w:rFonts w:ascii="Georgia" w:hAnsi="Georgia"/>
          <w:color w:val="292929"/>
          <w:spacing w:val="-1"/>
          <w:sz w:val="32"/>
          <w:szCs w:val="32"/>
          <w:lang w:val="en-US"/>
        </w:rPr>
        <w:t>documented </w:t>
      </w:r>
      <w:hyperlink r:id="rId111" w:history="1">
        <w:r w:rsidRPr="007345D4">
          <w:rPr>
            <w:rStyle w:val="a5"/>
            <w:rFonts w:ascii="Georgia" w:hAnsi="Georgia"/>
            <w:b/>
            <w:bCs/>
            <w:color w:val="0000FF"/>
            <w:spacing w:val="-1"/>
            <w:sz w:val="32"/>
            <w:szCs w:val="32"/>
            <w:u w:val="single"/>
            <w:lang w:val="en-US"/>
          </w:rPr>
          <w:t>here</w:t>
        </w:r>
      </w:hyperlink>
      <w:r w:rsidRPr="007345D4">
        <w:rPr>
          <w:rFonts w:ascii="Georgia" w:hAnsi="Georgia"/>
          <w:color w:val="292929"/>
          <w:spacing w:val="-1"/>
          <w:sz w:val="32"/>
          <w:szCs w:val="32"/>
          <w:lang w:val="en-US"/>
        </w:rPr>
        <w:t>) to create geometry (</w:t>
      </w:r>
      <w:r w:rsidRPr="007345D4">
        <w:rPr>
          <w:rStyle w:val="a5"/>
          <w:rFonts w:ascii="Georgia" w:hAnsi="Georgia"/>
          <w:color w:val="292929"/>
          <w:spacing w:val="-1"/>
          <w:sz w:val="32"/>
          <w:szCs w:val="32"/>
          <w:lang w:val="en-US"/>
        </w:rPr>
        <w:t>as stated in the documentation</w:t>
      </w:r>
      <w:r w:rsidRPr="007345D4">
        <w:rPr>
          <w:rFonts w:ascii="Georgia" w:hAnsi="Georgia"/>
          <w:color w:val="292929"/>
          <w:spacing w:val="-1"/>
          <w:sz w:val="32"/>
          <w:szCs w:val="32"/>
          <w:lang w:val="en-US"/>
        </w:rPr>
        <w:t>) that represents all points whose distance from the geometry value </w:t>
      </w:r>
      <w:r w:rsidRPr="007345D4">
        <w:rPr>
          <w:rStyle w:val="a5"/>
          <w:rFonts w:ascii="inherit" w:hAnsi="inherit" w:cs="Courier New"/>
          <w:b/>
          <w:bCs/>
          <w:color w:val="292929"/>
          <w:spacing w:val="-1"/>
          <w:shd w:val="clear" w:color="auto" w:fill="F2F2F2"/>
          <w:lang w:val="en-US"/>
        </w:rPr>
        <w:t>g</w:t>
      </w:r>
      <w:r w:rsidRPr="007345D4">
        <w:rPr>
          <w:rFonts w:ascii="Georgia" w:hAnsi="Georgia"/>
          <w:color w:val="292929"/>
          <w:spacing w:val="-1"/>
          <w:sz w:val="32"/>
          <w:szCs w:val="32"/>
          <w:lang w:val="en-US"/>
        </w:rPr>
        <w:t> is less than or equal to a distance of </w:t>
      </w:r>
      <w:r w:rsidRPr="007345D4">
        <w:rPr>
          <w:rStyle w:val="a5"/>
          <w:rFonts w:ascii="inherit" w:hAnsi="inherit" w:cs="Courier New"/>
          <w:b/>
          <w:bCs/>
          <w:color w:val="292929"/>
          <w:spacing w:val="-1"/>
          <w:shd w:val="clear" w:color="auto" w:fill="F2F2F2"/>
          <w:lang w:val="en-US"/>
        </w:rPr>
        <w:t>d</w:t>
      </w:r>
      <w:r w:rsidRPr="007345D4">
        <w:rPr>
          <w:rFonts w:ascii="Georgia" w:hAnsi="Georgia"/>
          <w:color w:val="292929"/>
          <w:spacing w:val="-1"/>
          <w:sz w:val="32"/>
          <w:szCs w:val="32"/>
          <w:lang w:val="en-US"/>
        </w:rPr>
        <w:t>. In nutshell, it creates </w:t>
      </w:r>
      <w:r w:rsidRPr="007345D4">
        <w:rPr>
          <w:rStyle w:val="a6"/>
          <w:rFonts w:ascii="Georgia" w:hAnsi="Georgia"/>
          <w:color w:val="292929"/>
          <w:spacing w:val="-1"/>
          <w:sz w:val="32"/>
          <w:szCs w:val="32"/>
          <w:lang w:val="en-US"/>
        </w:rPr>
        <w:t>a circular surface area</w:t>
      </w:r>
      <w:r w:rsidRPr="007345D4">
        <w:rPr>
          <w:rFonts w:ascii="Georgia" w:hAnsi="Georgia"/>
          <w:color w:val="292929"/>
          <w:spacing w:val="-1"/>
          <w:sz w:val="32"/>
          <w:szCs w:val="32"/>
          <w:lang w:val="en-US"/>
        </w:rPr>
        <w:t>.</w:t>
      </w:r>
    </w:p>
    <w:p w:rsidR="007345D4" w:rsidRPr="007345D4" w:rsidRDefault="007345D4" w:rsidP="007345D4">
      <w:pPr>
        <w:pStyle w:val="ie"/>
        <w:spacing w:before="480" w:beforeAutospacing="0" w:after="0" w:afterAutospacing="0" w:line="480" w:lineRule="atLeast"/>
        <w:rPr>
          <w:rFonts w:ascii="Georgia" w:hAnsi="Georgia"/>
          <w:i/>
          <w:iCs/>
          <w:color w:val="292929"/>
          <w:spacing w:val="-1"/>
          <w:sz w:val="32"/>
          <w:szCs w:val="32"/>
          <w:lang w:val="en-US"/>
        </w:rPr>
      </w:pPr>
      <w:r w:rsidRPr="007345D4">
        <w:rPr>
          <w:rFonts w:ascii="Segoe UI Symbol" w:hAnsi="Segoe UI Symbol" w:cs="Segoe UI Symbol"/>
          <w:i/>
          <w:iCs/>
          <w:color w:val="292929"/>
          <w:spacing w:val="-1"/>
          <w:sz w:val="32"/>
          <w:szCs w:val="32"/>
          <w:lang w:val="en-US"/>
        </w:rPr>
        <w:t>⚠</w:t>
      </w:r>
      <w:r>
        <w:rPr>
          <w:rFonts w:ascii="Georgia" w:hAnsi="Georgia" w:cs="Georgia"/>
          <w:i/>
          <w:iCs/>
          <w:color w:val="292929"/>
          <w:spacing w:val="-1"/>
          <w:sz w:val="32"/>
          <w:szCs w:val="32"/>
        </w:rPr>
        <w:t>️</w:t>
      </w:r>
      <w:r w:rsidRPr="007345D4">
        <w:rPr>
          <w:rFonts w:ascii="Georgia" w:hAnsi="Georgia"/>
          <w:i/>
          <w:iCs/>
          <w:color w:val="292929"/>
          <w:spacing w:val="-1"/>
          <w:sz w:val="32"/>
          <w:szCs w:val="32"/>
          <w:lang w:val="en-US"/>
        </w:rPr>
        <w:t xml:space="preserve"> It should be noted that </w:t>
      </w:r>
      <w:r w:rsidRPr="007345D4">
        <w:rPr>
          <w:rStyle w:val="HTML"/>
          <w:i/>
          <w:iCs/>
          <w:color w:val="292929"/>
          <w:spacing w:val="-1"/>
          <w:shd w:val="clear" w:color="auto" w:fill="F2F2F2"/>
          <w:lang w:val="en-US"/>
        </w:rPr>
        <w:t>ST_Buffer</w:t>
      </w:r>
      <w:r w:rsidRPr="007345D4">
        <w:rPr>
          <w:rFonts w:ascii="Georgia" w:hAnsi="Georgia"/>
          <w:i/>
          <w:iCs/>
          <w:color w:val="292929"/>
          <w:spacing w:val="-1"/>
          <w:sz w:val="32"/>
          <w:szCs w:val="32"/>
          <w:lang w:val="en-US"/>
        </w:rPr>
        <w:t> can only create geometry for </w:t>
      </w:r>
      <w:r w:rsidRPr="007345D4">
        <w:rPr>
          <w:rStyle w:val="a6"/>
          <w:rFonts w:ascii="Georgia" w:hAnsi="Georgia"/>
          <w:i/>
          <w:iCs/>
          <w:color w:val="292929"/>
          <w:spacing w:val="-1"/>
          <w:sz w:val="32"/>
          <w:szCs w:val="32"/>
          <w:lang w:val="en-US"/>
        </w:rPr>
        <w:t>SRID 0</w:t>
      </w:r>
      <w:r w:rsidRPr="007345D4">
        <w:rPr>
          <w:rFonts w:ascii="Georgia" w:hAnsi="Georgia"/>
          <w:i/>
          <w:iCs/>
          <w:color w:val="292929"/>
          <w:spacing w:val="-1"/>
          <w:sz w:val="32"/>
          <w:szCs w:val="32"/>
          <w:lang w:val="en-US"/>
        </w:rPr>
        <w:t> (plane surface). Since, </w:t>
      </w:r>
      <w:r w:rsidRPr="007345D4">
        <w:rPr>
          <w:rStyle w:val="HTML"/>
          <w:i/>
          <w:iCs/>
          <w:color w:val="292929"/>
          <w:spacing w:val="-1"/>
          <w:shd w:val="clear" w:color="auto" w:fill="F2F2F2"/>
          <w:lang w:val="en-US"/>
        </w:rPr>
        <w:t>g</w:t>
      </w:r>
      <w:r w:rsidRPr="007345D4">
        <w:rPr>
          <w:rFonts w:ascii="Georgia" w:hAnsi="Georgia"/>
          <w:i/>
          <w:iCs/>
          <w:color w:val="292929"/>
          <w:spacing w:val="-1"/>
          <w:sz w:val="32"/>
          <w:szCs w:val="32"/>
          <w:lang w:val="en-US"/>
        </w:rPr>
        <w:t> in our case has SRID = 0, hence this works for us. But a circular area on a spherical surface is rather complex, MySQL just gives up there.</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Using this geometry, we can check whether a geometry (point) lies inside it or not. This can be done using </w:t>
      </w:r>
      <w:r w:rsidRPr="007345D4">
        <w:rPr>
          <w:rStyle w:val="HTML"/>
          <w:color w:val="292929"/>
          <w:spacing w:val="-1"/>
          <w:shd w:val="clear" w:color="auto" w:fill="F2F2F2"/>
          <w:lang w:val="en-US"/>
        </w:rPr>
        <w:t>ST_Contains(g1, g2)</w:t>
      </w:r>
      <w:r w:rsidRPr="007345D4">
        <w:rPr>
          <w:rFonts w:ascii="Georgia" w:hAnsi="Georgia"/>
          <w:color w:val="292929"/>
          <w:spacing w:val="-1"/>
          <w:sz w:val="32"/>
          <w:szCs w:val="32"/>
          <w:lang w:val="en-US"/>
        </w:rPr>
        <w:t> function which returns </w:t>
      </w:r>
      <w:r w:rsidRPr="007345D4">
        <w:rPr>
          <w:rStyle w:val="a6"/>
          <w:rFonts w:ascii="Georgia" w:hAnsi="Georgia"/>
          <w:color w:val="292929"/>
          <w:spacing w:val="-1"/>
          <w:sz w:val="32"/>
          <w:szCs w:val="32"/>
          <w:lang w:val="en-US"/>
        </w:rPr>
        <w:t>1</w:t>
      </w:r>
      <w:r w:rsidRPr="007345D4">
        <w:rPr>
          <w:rFonts w:ascii="Georgia" w:hAnsi="Georgia"/>
          <w:color w:val="292929"/>
          <w:spacing w:val="-1"/>
          <w:sz w:val="32"/>
          <w:szCs w:val="32"/>
          <w:lang w:val="en-US"/>
        </w:rPr>
        <w:t> if the geometry </w:t>
      </w:r>
      <w:r w:rsidRPr="007345D4">
        <w:rPr>
          <w:rStyle w:val="HTML"/>
          <w:color w:val="292929"/>
          <w:spacing w:val="-1"/>
          <w:shd w:val="clear" w:color="auto" w:fill="F2F2F2"/>
          <w:lang w:val="en-US"/>
        </w:rPr>
        <w:t>g1</w:t>
      </w:r>
      <w:r w:rsidRPr="007345D4">
        <w:rPr>
          <w:rFonts w:ascii="Georgia" w:hAnsi="Georgia"/>
          <w:color w:val="292929"/>
          <w:spacing w:val="-1"/>
          <w:sz w:val="32"/>
          <w:szCs w:val="32"/>
          <w:lang w:val="en-US"/>
        </w:rPr>
        <w:t> contains </w:t>
      </w:r>
      <w:r w:rsidRPr="007345D4">
        <w:rPr>
          <w:rStyle w:val="HTML"/>
          <w:color w:val="292929"/>
          <w:spacing w:val="-1"/>
          <w:shd w:val="clear" w:color="auto" w:fill="F2F2F2"/>
          <w:lang w:val="en-US"/>
        </w:rPr>
        <w:t>g2</w:t>
      </w:r>
      <w:r w:rsidRPr="007345D4">
        <w:rPr>
          <w:rFonts w:ascii="Georgia" w:hAnsi="Georgia"/>
          <w:color w:val="292929"/>
          <w:spacing w:val="-1"/>
          <w:sz w:val="32"/>
          <w:szCs w:val="32"/>
          <w:lang w:val="en-US"/>
        </w:rPr>
        <w:t>, else </w:t>
      </w:r>
      <w:r w:rsidRPr="007345D4">
        <w:rPr>
          <w:rStyle w:val="a6"/>
          <w:rFonts w:ascii="Georgia" w:hAnsi="Georgia"/>
          <w:color w:val="292929"/>
          <w:spacing w:val="-1"/>
          <w:sz w:val="32"/>
          <w:szCs w:val="32"/>
          <w:lang w:val="en-US"/>
        </w:rPr>
        <w:t>0</w:t>
      </w:r>
      <w:r w:rsidRPr="007345D4">
        <w:rPr>
          <w:rFonts w:ascii="Georgia" w:hAnsi="Georgia"/>
          <w:color w:val="292929"/>
          <w:spacing w:val="-1"/>
          <w:sz w:val="32"/>
          <w:szCs w:val="32"/>
          <w:lang w:val="en-US"/>
        </w:rPr>
        <w:t>. Otherwise, we can use </w:t>
      </w:r>
      <w:r w:rsidRPr="007345D4">
        <w:rPr>
          <w:rStyle w:val="HTML"/>
          <w:color w:val="292929"/>
          <w:spacing w:val="-1"/>
          <w:shd w:val="clear" w:color="auto" w:fill="F2F2F2"/>
          <w:lang w:val="en-US"/>
        </w:rPr>
        <w:t>ST_Within(g1, g2)</w:t>
      </w:r>
      <w:r w:rsidRPr="007345D4">
        <w:rPr>
          <w:rFonts w:ascii="Georgia" w:hAnsi="Georgia"/>
          <w:color w:val="292929"/>
          <w:spacing w:val="-1"/>
          <w:sz w:val="32"/>
          <w:szCs w:val="32"/>
          <w:lang w:val="en-US"/>
        </w:rPr>
        <w:t> function which returns </w:t>
      </w:r>
      <w:r w:rsidRPr="007345D4">
        <w:rPr>
          <w:rStyle w:val="a6"/>
          <w:rFonts w:ascii="Georgia" w:hAnsi="Georgia"/>
          <w:color w:val="292929"/>
          <w:spacing w:val="-1"/>
          <w:sz w:val="32"/>
          <w:szCs w:val="32"/>
          <w:lang w:val="en-US"/>
        </w:rPr>
        <w:t>1</w:t>
      </w:r>
      <w:r w:rsidRPr="007345D4">
        <w:rPr>
          <w:rFonts w:ascii="Georgia" w:hAnsi="Georgia"/>
          <w:color w:val="292929"/>
          <w:spacing w:val="-1"/>
          <w:sz w:val="32"/>
          <w:szCs w:val="32"/>
          <w:lang w:val="en-US"/>
        </w:rPr>
        <w:t> if </w:t>
      </w:r>
      <w:r w:rsidRPr="007345D4">
        <w:rPr>
          <w:rStyle w:val="HTML"/>
          <w:color w:val="292929"/>
          <w:spacing w:val="-1"/>
          <w:shd w:val="clear" w:color="auto" w:fill="F2F2F2"/>
          <w:lang w:val="en-US"/>
        </w:rPr>
        <w:t>g1</w:t>
      </w:r>
      <w:r w:rsidRPr="007345D4">
        <w:rPr>
          <w:rFonts w:ascii="Georgia" w:hAnsi="Georgia"/>
          <w:color w:val="292929"/>
          <w:spacing w:val="-1"/>
          <w:sz w:val="32"/>
          <w:szCs w:val="32"/>
          <w:lang w:val="en-US"/>
        </w:rPr>
        <w:t> is within </w:t>
      </w:r>
      <w:r w:rsidRPr="007345D4">
        <w:rPr>
          <w:rStyle w:val="HTML"/>
          <w:color w:val="292929"/>
          <w:spacing w:val="-1"/>
          <w:shd w:val="clear" w:color="auto" w:fill="F2F2F2"/>
          <w:lang w:val="en-US"/>
        </w:rPr>
        <w:t>g2</w:t>
      </w:r>
      <w:r w:rsidRPr="007345D4">
        <w:rPr>
          <w:rFonts w:ascii="Georgia" w:hAnsi="Georgia"/>
          <w:color w:val="292929"/>
          <w:spacing w:val="-1"/>
          <w:sz w:val="32"/>
          <w:szCs w:val="32"/>
          <w:lang w:val="en-US"/>
        </w:rPr>
        <w:t>, which is quite opposite of </w:t>
      </w:r>
      <w:r w:rsidRPr="007345D4">
        <w:rPr>
          <w:rStyle w:val="HTML"/>
          <w:color w:val="292929"/>
          <w:spacing w:val="-1"/>
          <w:shd w:val="clear" w:color="auto" w:fill="F2F2F2"/>
          <w:lang w:val="en-US"/>
        </w:rPr>
        <w:t>ST_Contains</w:t>
      </w:r>
      <w:r w:rsidRPr="007345D4">
        <w:rPr>
          <w:rFonts w:ascii="Georgia" w:hAnsi="Georgia"/>
          <w:color w:val="292929"/>
          <w:spacing w:val="-1"/>
          <w:sz w:val="32"/>
          <w:szCs w:val="32"/>
          <w:lang w:val="en-US"/>
        </w:rPr>
        <w:t> function but works for us as well.</w:t>
      </w:r>
    </w:p>
    <w:p w:rsidR="007345D4" w:rsidRPr="007345D4" w:rsidRDefault="007345D4" w:rsidP="007345D4">
      <w:pPr>
        <w:pStyle w:val="HTML0"/>
        <w:shd w:val="clear" w:color="auto" w:fill="F2F2F2"/>
        <w:rPr>
          <w:lang w:val="en-US"/>
        </w:rPr>
      </w:pPr>
      <w:r w:rsidRPr="007345D4">
        <w:rPr>
          <w:rStyle w:val="ej"/>
          <w:color w:val="292929"/>
          <w:spacing w:val="-5"/>
          <w:sz w:val="24"/>
          <w:szCs w:val="24"/>
          <w:lang w:val="en-US"/>
        </w:rPr>
        <w:lastRenderedPageBreak/>
        <w:t>SET @user_location = ST_GeomFromText( 'POINT(0 0)' );</w:t>
      </w:r>
      <w:r w:rsidRPr="007345D4">
        <w:rPr>
          <w:color w:val="292929"/>
          <w:spacing w:val="-5"/>
          <w:sz w:val="24"/>
          <w:szCs w:val="24"/>
          <w:lang w:val="en-US"/>
        </w:rPr>
        <w:br/>
      </w:r>
      <w:r w:rsidRPr="007345D4">
        <w:rPr>
          <w:rStyle w:val="ej"/>
          <w:color w:val="292929"/>
          <w:spacing w:val="-5"/>
          <w:sz w:val="24"/>
          <w:szCs w:val="24"/>
          <w:lang w:val="en-US"/>
        </w:rPr>
        <w:t xml:space="preserve">SET @area_to_search = ST_Buffer( @user_location, 100 );SELECT </w:t>
      </w:r>
      <w:r w:rsidRPr="007345D4">
        <w:rPr>
          <w:color w:val="292929"/>
          <w:spacing w:val="-5"/>
          <w:sz w:val="24"/>
          <w:szCs w:val="24"/>
          <w:lang w:val="en-US"/>
        </w:rPr>
        <w:br/>
      </w:r>
      <w:r w:rsidRPr="007345D4">
        <w:rPr>
          <w:rStyle w:val="ej"/>
          <w:color w:val="292929"/>
          <w:spacing w:val="-5"/>
          <w:sz w:val="24"/>
          <w:szCs w:val="24"/>
          <w:lang w:val="en-US"/>
        </w:rPr>
        <w:t xml:space="preserve">    *,</w:t>
      </w:r>
      <w:r w:rsidRPr="007345D4">
        <w:rPr>
          <w:color w:val="292929"/>
          <w:spacing w:val="-5"/>
          <w:sz w:val="24"/>
          <w:szCs w:val="24"/>
          <w:lang w:val="en-US"/>
        </w:rPr>
        <w:br/>
      </w:r>
      <w:r w:rsidRPr="007345D4">
        <w:rPr>
          <w:rStyle w:val="ej"/>
          <w:color w:val="292929"/>
          <w:spacing w:val="-5"/>
          <w:sz w:val="24"/>
          <w:szCs w:val="24"/>
          <w:lang w:val="en-US"/>
        </w:rPr>
        <w:t xml:space="preserve">    ST_AsText(`position`) AS `pos_wkt`,</w:t>
      </w:r>
      <w:r w:rsidRPr="007345D4">
        <w:rPr>
          <w:color w:val="292929"/>
          <w:spacing w:val="-5"/>
          <w:sz w:val="24"/>
          <w:szCs w:val="24"/>
          <w:lang w:val="en-US"/>
        </w:rPr>
        <w:br/>
      </w:r>
      <w:r w:rsidRPr="007345D4">
        <w:rPr>
          <w:rStyle w:val="ej"/>
          <w:color w:val="292929"/>
          <w:spacing w:val="-5"/>
          <w:sz w:val="24"/>
          <w:szCs w:val="24"/>
          <w:lang w:val="en-US"/>
        </w:rPr>
        <w:t xml:space="preserve">    ST_Distance(`position`, @user_location) AS `distance`</w:t>
      </w:r>
      <w:r w:rsidRPr="007345D4">
        <w:rPr>
          <w:color w:val="292929"/>
          <w:spacing w:val="-5"/>
          <w:sz w:val="24"/>
          <w:szCs w:val="24"/>
          <w:lang w:val="en-US"/>
        </w:rPr>
        <w:br/>
      </w:r>
      <w:r w:rsidRPr="007345D4">
        <w:rPr>
          <w:rStyle w:val="ej"/>
          <w:color w:val="292929"/>
          <w:spacing w:val="-5"/>
          <w:sz w:val="24"/>
          <w:szCs w:val="24"/>
          <w:lang w:val="en-US"/>
        </w:rPr>
        <w:t>FROM</w:t>
      </w:r>
      <w:r w:rsidRPr="007345D4">
        <w:rPr>
          <w:color w:val="292929"/>
          <w:spacing w:val="-5"/>
          <w:sz w:val="24"/>
          <w:szCs w:val="24"/>
          <w:lang w:val="en-US"/>
        </w:rPr>
        <w:br/>
      </w:r>
      <w:r w:rsidRPr="007345D4">
        <w:rPr>
          <w:rStyle w:val="ej"/>
          <w:color w:val="292929"/>
          <w:spacing w:val="-5"/>
          <w:sz w:val="24"/>
          <w:szCs w:val="24"/>
          <w:lang w:val="en-US"/>
        </w:rPr>
        <w:t xml:space="preserve">    `locations_flat`</w:t>
      </w:r>
      <w:r w:rsidRPr="007345D4">
        <w:rPr>
          <w:color w:val="292929"/>
          <w:spacing w:val="-5"/>
          <w:sz w:val="24"/>
          <w:szCs w:val="24"/>
          <w:lang w:val="en-US"/>
        </w:rPr>
        <w:br/>
      </w:r>
      <w:r w:rsidRPr="007345D4">
        <w:rPr>
          <w:rStyle w:val="ej"/>
          <w:color w:val="292929"/>
          <w:spacing w:val="-5"/>
          <w:sz w:val="24"/>
          <w:szCs w:val="24"/>
          <w:lang w:val="en-US"/>
        </w:rPr>
        <w:t>WHERE ST_Within( `position`, @area_to_search ) = 1;</w:t>
      </w:r>
    </w:p>
    <w:p w:rsidR="007345D4" w:rsidRPr="005A32FA" w:rsidRDefault="007345D4" w:rsidP="007345D4">
      <w:pPr>
        <w:shd w:val="clear" w:color="auto" w:fill="F2F2F2"/>
        <w:rPr>
          <w:lang w:val="en-US"/>
        </w:rPr>
      </w:pPr>
    </w:p>
    <w:p w:rsidR="007345D4" w:rsidRDefault="007345D4" w:rsidP="007345D4">
      <w:pPr>
        <w:shd w:val="clear" w:color="auto" w:fill="F2F2F2"/>
      </w:pPr>
      <w:r>
        <w:rPr>
          <w:noProof/>
          <w:lang w:eastAsia="ru-RU"/>
        </w:rPr>
        <w:drawing>
          <wp:inline distT="0" distB="0" distL="0" distR="0">
            <wp:extent cx="4997093" cy="3474541"/>
            <wp:effectExtent l="0" t="0" r="0" b="0"/>
            <wp:docPr id="25" name="Рисунок 25"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 for post"/>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002389" cy="3478223"/>
                    </a:xfrm>
                    <a:prstGeom prst="rect">
                      <a:avLst/>
                    </a:prstGeom>
                    <a:noFill/>
                    <a:ln>
                      <a:noFill/>
                    </a:ln>
                  </pic:spPr>
                </pic:pic>
              </a:graphicData>
            </a:graphic>
          </wp:inline>
        </w:drawing>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Let’s talk about performance now. We all know about MySQL Indexes. If not then there is a lot of literature about it on the internet which you can read. Basically, MySQL maintains an index of a table with rows being ordered according to column values in the </w:t>
      </w:r>
      <w:hyperlink r:id="rId113" w:history="1">
        <w:r w:rsidRPr="007345D4">
          <w:rPr>
            <w:rStyle w:val="a6"/>
            <w:rFonts w:ascii="Georgia" w:hAnsi="Georgia"/>
            <w:color w:val="0000FF"/>
            <w:spacing w:val="-1"/>
            <w:sz w:val="32"/>
            <w:szCs w:val="32"/>
            <w:u w:val="single"/>
            <w:lang w:val="en-US"/>
          </w:rPr>
          <w:t>B-Tree index</w:t>
        </w:r>
      </w:hyperlink>
      <w:r w:rsidRPr="007345D4">
        <w:rPr>
          <w:rFonts w:ascii="Georgia" w:hAnsi="Georgia"/>
          <w:color w:val="292929"/>
          <w:spacing w:val="-1"/>
          <w:sz w:val="32"/>
          <w:szCs w:val="32"/>
          <w:lang w:val="en-US"/>
        </w:rPr>
        <w:t>. Whenever we try to search something from the table, MySQL looks into the index and uses nodes created by </w:t>
      </w:r>
      <w:r w:rsidRPr="007345D4">
        <w:rPr>
          <w:rStyle w:val="a6"/>
          <w:rFonts w:ascii="Georgia" w:hAnsi="Georgia"/>
          <w:color w:val="292929"/>
          <w:spacing w:val="-1"/>
          <w:sz w:val="32"/>
          <w:szCs w:val="32"/>
          <w:lang w:val="en-US"/>
        </w:rPr>
        <w:t>B-Tree</w:t>
      </w:r>
      <w:r w:rsidRPr="007345D4">
        <w:rPr>
          <w:rFonts w:ascii="Georgia" w:hAnsi="Georgia"/>
          <w:color w:val="292929"/>
          <w:spacing w:val="-1"/>
          <w:sz w:val="32"/>
          <w:szCs w:val="32"/>
          <w:lang w:val="en-US"/>
        </w:rPr>
        <w:t> to shortened the search path. An index of a table won’t be created unless we tell it (</w:t>
      </w:r>
      <w:r w:rsidRPr="007345D4">
        <w:rPr>
          <w:rStyle w:val="a5"/>
          <w:rFonts w:ascii="Georgia" w:hAnsi="Georgia"/>
          <w:color w:val="292929"/>
          <w:spacing w:val="-1"/>
          <w:sz w:val="32"/>
          <w:szCs w:val="32"/>
          <w:lang w:val="en-US"/>
        </w:rPr>
        <w:t>in some case, MySQL does that on its own, like </w:t>
      </w:r>
      <w:r w:rsidRPr="007345D4">
        <w:rPr>
          <w:rStyle w:val="a5"/>
          <w:rFonts w:ascii="Georgia" w:hAnsi="Georgia"/>
          <w:b/>
          <w:bCs/>
          <w:color w:val="292929"/>
          <w:spacing w:val="-1"/>
          <w:sz w:val="32"/>
          <w:szCs w:val="32"/>
          <w:lang w:val="en-US"/>
        </w:rPr>
        <w:t>Primary Key</w:t>
      </w:r>
      <w:r w:rsidRPr="007345D4">
        <w:rPr>
          <w:rFonts w:ascii="Georgia" w:hAnsi="Georgia"/>
          <w:color w:val="292929"/>
          <w:spacing w:val="-1"/>
          <w:sz w:val="32"/>
          <w:szCs w:val="32"/>
          <w:lang w:val="en-US"/>
        </w:rPr>
        <w:t>).</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In the case of Spatial Data, MySQL uses </w:t>
      </w:r>
      <w:r w:rsidRPr="007345D4">
        <w:rPr>
          <w:rStyle w:val="a6"/>
          <w:rFonts w:ascii="Georgia" w:hAnsi="Georgia"/>
          <w:color w:val="292929"/>
          <w:spacing w:val="-1"/>
          <w:sz w:val="32"/>
          <w:szCs w:val="32"/>
          <w:lang w:val="en-US"/>
        </w:rPr>
        <w:t>SPATIAL INDEX </w:t>
      </w:r>
      <w:r w:rsidRPr="007345D4">
        <w:rPr>
          <w:rFonts w:ascii="Georgia" w:hAnsi="Georgia"/>
          <w:color w:val="292929"/>
          <w:spacing w:val="-1"/>
          <w:sz w:val="32"/>
          <w:szCs w:val="32"/>
          <w:lang w:val="en-US"/>
        </w:rPr>
        <w:t xml:space="preserve">which is for complex multi-dimensional data values and it maintains this </w:t>
      </w:r>
      <w:r w:rsidRPr="007345D4">
        <w:rPr>
          <w:rFonts w:ascii="Georgia" w:hAnsi="Georgia"/>
          <w:color w:val="292929"/>
          <w:spacing w:val="-1"/>
          <w:sz w:val="32"/>
          <w:szCs w:val="32"/>
          <w:lang w:val="en-US"/>
        </w:rPr>
        <w:lastRenderedPageBreak/>
        <w:t>index in </w:t>
      </w:r>
      <w:hyperlink r:id="rId114" w:history="1">
        <w:r w:rsidRPr="007345D4">
          <w:rPr>
            <w:rStyle w:val="a6"/>
            <w:rFonts w:ascii="Georgia" w:hAnsi="Georgia"/>
            <w:color w:val="0000FF"/>
            <w:spacing w:val="-1"/>
            <w:sz w:val="32"/>
            <w:szCs w:val="32"/>
            <w:u w:val="single"/>
            <w:lang w:val="en-US"/>
          </w:rPr>
          <w:t>R-Tree</w:t>
        </w:r>
      </w:hyperlink>
      <w:r w:rsidRPr="007345D4">
        <w:rPr>
          <w:rStyle w:val="a6"/>
          <w:rFonts w:ascii="Georgia" w:hAnsi="Georgia"/>
          <w:color w:val="292929"/>
          <w:spacing w:val="-1"/>
          <w:sz w:val="32"/>
          <w:szCs w:val="32"/>
          <w:lang w:val="en-US"/>
        </w:rPr>
        <w:t> </w:t>
      </w:r>
      <w:r w:rsidRPr="007345D4">
        <w:rPr>
          <w:rFonts w:ascii="Georgia" w:hAnsi="Georgia"/>
          <w:color w:val="292929"/>
          <w:spacing w:val="-1"/>
          <w:sz w:val="32"/>
          <w:szCs w:val="32"/>
          <w:lang w:val="en-US"/>
        </w:rPr>
        <w:t>tree structure. Understanding how it works is not very important at this moment.</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Let’s first add </w:t>
      </w:r>
      <w:r w:rsidRPr="007345D4">
        <w:rPr>
          <w:rStyle w:val="a6"/>
          <w:rFonts w:ascii="Georgia" w:hAnsi="Georgia"/>
          <w:color w:val="292929"/>
          <w:spacing w:val="-1"/>
          <w:sz w:val="32"/>
          <w:szCs w:val="32"/>
          <w:lang w:val="en-US"/>
        </w:rPr>
        <w:t>SPATIAL INDEX</w:t>
      </w:r>
      <w:r w:rsidRPr="007345D4">
        <w:rPr>
          <w:rFonts w:ascii="Georgia" w:hAnsi="Georgia"/>
          <w:color w:val="292929"/>
          <w:spacing w:val="-1"/>
          <w:sz w:val="32"/>
          <w:szCs w:val="32"/>
          <w:lang w:val="en-US"/>
        </w:rPr>
        <w:t> on the table </w:t>
      </w:r>
      <w:r w:rsidRPr="007345D4">
        <w:rPr>
          <w:rStyle w:val="HTML"/>
          <w:color w:val="292929"/>
          <w:spacing w:val="-1"/>
          <w:shd w:val="clear" w:color="auto" w:fill="F2F2F2"/>
          <w:lang w:val="en-US"/>
        </w:rPr>
        <w:t>locations_flat</w:t>
      </w:r>
      <w:r w:rsidRPr="007345D4">
        <w:rPr>
          <w:rFonts w:ascii="Georgia" w:hAnsi="Georgia"/>
          <w:color w:val="292929"/>
          <w:spacing w:val="-1"/>
          <w:sz w:val="32"/>
          <w:szCs w:val="32"/>
          <w:lang w:val="en-US"/>
        </w:rPr>
        <w:t>. You can do this in three ways. You can add index while creation of the table.</w:t>
      </w:r>
    </w:p>
    <w:p w:rsidR="007345D4" w:rsidRPr="007345D4" w:rsidRDefault="007345D4" w:rsidP="007345D4">
      <w:pPr>
        <w:pStyle w:val="HTML0"/>
        <w:shd w:val="clear" w:color="auto" w:fill="F2F2F2"/>
        <w:rPr>
          <w:lang w:val="en-US"/>
        </w:rPr>
      </w:pPr>
      <w:r w:rsidRPr="007345D4">
        <w:rPr>
          <w:rStyle w:val="ej"/>
          <w:color w:val="292929"/>
          <w:spacing w:val="-5"/>
          <w:sz w:val="24"/>
          <w:szCs w:val="24"/>
          <w:lang w:val="en-US"/>
        </w:rPr>
        <w:t>CREATE TABLE IF NOT EXISTS `locations_flat`(</w:t>
      </w:r>
      <w:r w:rsidRPr="007345D4">
        <w:rPr>
          <w:color w:val="292929"/>
          <w:spacing w:val="-5"/>
          <w:sz w:val="24"/>
          <w:szCs w:val="24"/>
          <w:lang w:val="en-US"/>
        </w:rPr>
        <w:br/>
      </w:r>
      <w:r w:rsidRPr="007345D4">
        <w:rPr>
          <w:rStyle w:val="ej"/>
          <w:color w:val="292929"/>
          <w:spacing w:val="-5"/>
          <w:sz w:val="24"/>
          <w:szCs w:val="24"/>
          <w:lang w:val="en-US"/>
        </w:rPr>
        <w:t xml:space="preserve">    `id` INT NOT NULL PRIMARY KEY AUTO_INCREMENT,</w:t>
      </w:r>
      <w:r w:rsidRPr="007345D4">
        <w:rPr>
          <w:color w:val="292929"/>
          <w:spacing w:val="-5"/>
          <w:sz w:val="24"/>
          <w:szCs w:val="24"/>
          <w:lang w:val="en-US"/>
        </w:rPr>
        <w:br/>
      </w:r>
      <w:r w:rsidRPr="007345D4">
        <w:rPr>
          <w:rStyle w:val="ej"/>
          <w:color w:val="292929"/>
          <w:spacing w:val="-5"/>
          <w:sz w:val="24"/>
          <w:szCs w:val="24"/>
          <w:lang w:val="en-US"/>
        </w:rPr>
        <w:t xml:space="preserve">    `name` VARCHAR(100),</w:t>
      </w:r>
      <w:r w:rsidRPr="007345D4">
        <w:rPr>
          <w:color w:val="292929"/>
          <w:spacing w:val="-5"/>
          <w:sz w:val="24"/>
          <w:szCs w:val="24"/>
          <w:lang w:val="en-US"/>
        </w:rPr>
        <w:br/>
      </w:r>
      <w:r w:rsidRPr="007345D4">
        <w:rPr>
          <w:rStyle w:val="ej"/>
          <w:color w:val="292929"/>
          <w:spacing w:val="-5"/>
          <w:sz w:val="24"/>
          <w:szCs w:val="24"/>
          <w:lang w:val="en-US"/>
        </w:rPr>
        <w:t xml:space="preserve">    `position` POINT NOT NULL SRID 0,</w:t>
      </w:r>
      <w:r w:rsidRPr="007345D4">
        <w:rPr>
          <w:color w:val="292929"/>
          <w:spacing w:val="-5"/>
          <w:sz w:val="24"/>
          <w:szCs w:val="24"/>
          <w:lang w:val="en-US"/>
        </w:rPr>
        <w:br/>
      </w:r>
      <w:r w:rsidRPr="007345D4">
        <w:rPr>
          <w:rStyle w:val="ej"/>
          <w:color w:val="292929"/>
          <w:spacing w:val="-5"/>
          <w:sz w:val="24"/>
          <w:szCs w:val="24"/>
          <w:lang w:val="en-US"/>
        </w:rPr>
        <w:t xml:space="preserve">    SPATIAL INDEX(`position`)</w:t>
      </w:r>
      <w:r w:rsidRPr="007345D4">
        <w:rPr>
          <w:color w:val="292929"/>
          <w:spacing w:val="-5"/>
          <w:sz w:val="24"/>
          <w:szCs w:val="24"/>
          <w:lang w:val="en-US"/>
        </w:rPr>
        <w:br/>
      </w:r>
      <w:r w:rsidRPr="007345D4">
        <w:rPr>
          <w:rStyle w:val="ej"/>
          <w:color w:val="292929"/>
          <w:spacing w:val="-5"/>
          <w:sz w:val="24"/>
          <w:szCs w:val="24"/>
          <w:lang w:val="en-US"/>
        </w:rPr>
        <w:t>);</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You can also alter the table and add </w:t>
      </w:r>
      <w:r w:rsidRPr="007345D4">
        <w:rPr>
          <w:rStyle w:val="a6"/>
          <w:rFonts w:ascii="Georgia" w:hAnsi="Georgia"/>
          <w:color w:val="292929"/>
          <w:spacing w:val="-1"/>
          <w:sz w:val="32"/>
          <w:szCs w:val="32"/>
          <w:lang w:val="en-US"/>
        </w:rPr>
        <w:t>SPATIAL INDEX</w:t>
      </w:r>
      <w:r w:rsidRPr="007345D4">
        <w:rPr>
          <w:rFonts w:ascii="Georgia" w:hAnsi="Georgia"/>
          <w:color w:val="292929"/>
          <w:spacing w:val="-1"/>
          <w:sz w:val="32"/>
          <w:szCs w:val="32"/>
          <w:lang w:val="en-US"/>
        </w:rPr>
        <w:t>.</w:t>
      </w:r>
    </w:p>
    <w:p w:rsidR="007345D4" w:rsidRPr="007345D4" w:rsidRDefault="007345D4" w:rsidP="007345D4">
      <w:pPr>
        <w:pStyle w:val="HTML0"/>
        <w:shd w:val="clear" w:color="auto" w:fill="F2F2F2"/>
        <w:rPr>
          <w:lang w:val="en-US"/>
        </w:rPr>
      </w:pPr>
      <w:r w:rsidRPr="007345D4">
        <w:rPr>
          <w:rStyle w:val="ej"/>
          <w:color w:val="292929"/>
          <w:spacing w:val="-5"/>
          <w:sz w:val="24"/>
          <w:szCs w:val="24"/>
          <w:lang w:val="en-US"/>
        </w:rPr>
        <w:t>ALTER TABLE `locations_flat` ADD SPATIAL INDEX(`position`);</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Or you can add index manually using </w:t>
      </w:r>
      <w:r w:rsidRPr="007345D4">
        <w:rPr>
          <w:rStyle w:val="HTML"/>
          <w:color w:val="292929"/>
          <w:spacing w:val="-1"/>
          <w:shd w:val="clear" w:color="auto" w:fill="F2F2F2"/>
          <w:lang w:val="en-US"/>
        </w:rPr>
        <w:t>CREATE SPATIAL INDEX</w:t>
      </w:r>
      <w:r w:rsidRPr="007345D4">
        <w:rPr>
          <w:rFonts w:ascii="Georgia" w:hAnsi="Georgia"/>
          <w:color w:val="292929"/>
          <w:spacing w:val="-1"/>
          <w:sz w:val="32"/>
          <w:szCs w:val="32"/>
          <w:lang w:val="en-US"/>
        </w:rPr>
        <w:t> statement.</w:t>
      </w:r>
    </w:p>
    <w:p w:rsidR="007345D4" w:rsidRPr="007345D4" w:rsidRDefault="007345D4" w:rsidP="007345D4">
      <w:pPr>
        <w:pStyle w:val="HTML0"/>
        <w:shd w:val="clear" w:color="auto" w:fill="F2F2F2"/>
        <w:rPr>
          <w:lang w:val="en-US"/>
        </w:rPr>
      </w:pPr>
      <w:r w:rsidRPr="007345D4">
        <w:rPr>
          <w:rStyle w:val="ej"/>
          <w:color w:val="292929"/>
          <w:spacing w:val="-5"/>
          <w:sz w:val="24"/>
          <w:szCs w:val="24"/>
          <w:lang w:val="en-US"/>
        </w:rPr>
        <w:t>CREATE SPATIAL INDEX position_index ON locations_flat(`position`);</w:t>
      </w:r>
    </w:p>
    <w:p w:rsidR="007345D4" w:rsidRPr="007345D4" w:rsidRDefault="007345D4" w:rsidP="007345D4">
      <w:pPr>
        <w:pStyle w:val="ie"/>
        <w:spacing w:before="480" w:beforeAutospacing="0" w:after="0" w:afterAutospacing="0" w:line="480" w:lineRule="atLeast"/>
        <w:rPr>
          <w:rFonts w:ascii="Georgia" w:hAnsi="Georgia"/>
          <w:i/>
          <w:iCs/>
          <w:color w:val="292929"/>
          <w:spacing w:val="-1"/>
          <w:sz w:val="32"/>
          <w:szCs w:val="32"/>
          <w:lang w:val="en-US"/>
        </w:rPr>
      </w:pPr>
      <w:r w:rsidRPr="007345D4">
        <w:rPr>
          <w:rFonts w:ascii="Segoe UI Symbol" w:hAnsi="Segoe UI Symbol" w:cs="Segoe UI Symbol"/>
          <w:i/>
          <w:iCs/>
          <w:color w:val="292929"/>
          <w:spacing w:val="-1"/>
          <w:sz w:val="32"/>
          <w:szCs w:val="32"/>
          <w:lang w:val="en-US"/>
        </w:rPr>
        <w:t>⚠</w:t>
      </w:r>
      <w:r>
        <w:rPr>
          <w:rFonts w:ascii="Georgia" w:hAnsi="Georgia" w:cs="Georgia"/>
          <w:i/>
          <w:iCs/>
          <w:color w:val="292929"/>
          <w:spacing w:val="-1"/>
          <w:sz w:val="32"/>
          <w:szCs w:val="32"/>
        </w:rPr>
        <w:t>️</w:t>
      </w:r>
      <w:r w:rsidRPr="007345D4">
        <w:rPr>
          <w:rFonts w:ascii="Georgia" w:hAnsi="Georgia"/>
          <w:i/>
          <w:iCs/>
          <w:color w:val="292929"/>
          <w:spacing w:val="-1"/>
          <w:sz w:val="32"/>
          <w:szCs w:val="32"/>
          <w:lang w:val="en-US"/>
        </w:rPr>
        <w:t xml:space="preserve"> A spatial index can only be created on a column with geometry type. It must be a NOT NULL column and should contain data of only one SRID.</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Once, </w:t>
      </w:r>
      <w:r w:rsidRPr="007345D4">
        <w:rPr>
          <w:rStyle w:val="a6"/>
          <w:rFonts w:ascii="Georgia" w:hAnsi="Georgia"/>
          <w:color w:val="292929"/>
          <w:spacing w:val="-1"/>
          <w:sz w:val="32"/>
          <w:szCs w:val="32"/>
          <w:lang w:val="en-US"/>
        </w:rPr>
        <w:t>SPATIAL INDEX</w:t>
      </w:r>
      <w:r w:rsidRPr="007345D4">
        <w:rPr>
          <w:rFonts w:ascii="Georgia" w:hAnsi="Georgia"/>
          <w:color w:val="292929"/>
          <w:spacing w:val="-1"/>
          <w:sz w:val="32"/>
          <w:szCs w:val="32"/>
          <w:lang w:val="en-US"/>
        </w:rPr>
        <w:t> is created, you can verify indexes on the table using query </w:t>
      </w:r>
      <w:r w:rsidRPr="007345D4">
        <w:rPr>
          <w:rStyle w:val="HTML"/>
          <w:color w:val="292929"/>
          <w:spacing w:val="-1"/>
          <w:shd w:val="clear" w:color="auto" w:fill="F2F2F2"/>
          <w:lang w:val="en-US"/>
        </w:rPr>
        <w:t>SHOW INDEXES FROM `locations_flat`;</w:t>
      </w:r>
    </w:p>
    <w:p w:rsidR="007345D4" w:rsidRPr="005A32FA" w:rsidRDefault="007345D4" w:rsidP="007345D4">
      <w:pPr>
        <w:shd w:val="clear" w:color="auto" w:fill="F2F2F2"/>
        <w:rPr>
          <w:rFonts w:ascii="Times New Roman" w:hAnsi="Times New Roman"/>
          <w:sz w:val="24"/>
          <w:szCs w:val="24"/>
          <w:lang w:val="en-US"/>
        </w:rPr>
      </w:pPr>
    </w:p>
    <w:p w:rsidR="007345D4" w:rsidRDefault="007345D4" w:rsidP="007345D4">
      <w:pPr>
        <w:shd w:val="clear" w:color="auto" w:fill="F2F2F2"/>
      </w:pPr>
      <w:r>
        <w:rPr>
          <w:noProof/>
          <w:lang w:eastAsia="ru-RU"/>
        </w:rPr>
        <w:lastRenderedPageBreak/>
        <w:drawing>
          <wp:inline distT="0" distB="0" distL="0" distR="0">
            <wp:extent cx="4523412" cy="3145185"/>
            <wp:effectExtent l="0" t="0" r="0" b="0"/>
            <wp:docPr id="23" name="Рисунок 23"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 for post"/>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531561" cy="3150851"/>
                    </a:xfrm>
                    <a:prstGeom prst="rect">
                      <a:avLst/>
                    </a:prstGeom>
                    <a:noFill/>
                    <a:ln>
                      <a:noFill/>
                    </a:ln>
                  </pic:spPr>
                </pic:pic>
              </a:graphicData>
            </a:graphic>
          </wp:inline>
        </w:drawing>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Let’s see how our earlier location search example is doing without using SPATIAL INDEX (ignore index).</w:t>
      </w:r>
    </w:p>
    <w:p w:rsidR="007345D4" w:rsidRPr="007345D4" w:rsidRDefault="007345D4" w:rsidP="007345D4">
      <w:pPr>
        <w:pStyle w:val="HTML0"/>
        <w:shd w:val="clear" w:color="auto" w:fill="F2F2F2"/>
        <w:rPr>
          <w:lang w:val="en-US"/>
        </w:rPr>
      </w:pPr>
      <w:r w:rsidRPr="007345D4">
        <w:rPr>
          <w:rStyle w:val="ej"/>
          <w:color w:val="292929"/>
          <w:spacing w:val="-5"/>
          <w:sz w:val="24"/>
          <w:szCs w:val="24"/>
          <w:lang w:val="en-US"/>
        </w:rPr>
        <w:t>SET @user_location = ST_GeomFromText( 'POINT(0 0)' );</w:t>
      </w:r>
      <w:r w:rsidRPr="007345D4">
        <w:rPr>
          <w:color w:val="292929"/>
          <w:spacing w:val="-5"/>
          <w:sz w:val="24"/>
          <w:szCs w:val="24"/>
          <w:lang w:val="en-US"/>
        </w:rPr>
        <w:br/>
      </w:r>
      <w:r w:rsidRPr="007345D4">
        <w:rPr>
          <w:rStyle w:val="ej"/>
          <w:color w:val="292929"/>
          <w:spacing w:val="-5"/>
          <w:sz w:val="24"/>
          <w:szCs w:val="24"/>
          <w:lang w:val="en-US"/>
        </w:rPr>
        <w:t>SET @area_to_search = ST_Buffer( @user_location, 100 );</w:t>
      </w:r>
      <w:r w:rsidRPr="007345D4">
        <w:rPr>
          <w:color w:val="292929"/>
          <w:spacing w:val="-5"/>
          <w:sz w:val="24"/>
          <w:szCs w:val="24"/>
          <w:lang w:val="en-US"/>
        </w:rPr>
        <w:br/>
      </w:r>
      <w:r w:rsidRPr="007345D4">
        <w:rPr>
          <w:rStyle w:val="ej"/>
          <w:color w:val="292929"/>
          <w:spacing w:val="-5"/>
          <w:sz w:val="24"/>
          <w:szCs w:val="24"/>
          <w:lang w:val="en-US"/>
        </w:rPr>
        <w:t xml:space="preserve">EXPLAIN SELECT </w:t>
      </w:r>
      <w:r w:rsidRPr="007345D4">
        <w:rPr>
          <w:color w:val="292929"/>
          <w:spacing w:val="-5"/>
          <w:sz w:val="24"/>
          <w:szCs w:val="24"/>
          <w:lang w:val="en-US"/>
        </w:rPr>
        <w:br/>
      </w:r>
      <w:r w:rsidRPr="007345D4">
        <w:rPr>
          <w:rStyle w:val="ej"/>
          <w:color w:val="292929"/>
          <w:spacing w:val="-5"/>
          <w:sz w:val="24"/>
          <w:szCs w:val="24"/>
          <w:lang w:val="en-US"/>
        </w:rPr>
        <w:t xml:space="preserve">    *,</w:t>
      </w:r>
      <w:r w:rsidRPr="007345D4">
        <w:rPr>
          <w:color w:val="292929"/>
          <w:spacing w:val="-5"/>
          <w:sz w:val="24"/>
          <w:szCs w:val="24"/>
          <w:lang w:val="en-US"/>
        </w:rPr>
        <w:br/>
      </w:r>
      <w:r w:rsidRPr="007345D4">
        <w:rPr>
          <w:rStyle w:val="ej"/>
          <w:color w:val="292929"/>
          <w:spacing w:val="-5"/>
          <w:sz w:val="24"/>
          <w:szCs w:val="24"/>
          <w:lang w:val="en-US"/>
        </w:rPr>
        <w:t xml:space="preserve">    ST_AsText(`position`) AS `pos_wkt`,</w:t>
      </w:r>
      <w:r w:rsidRPr="007345D4">
        <w:rPr>
          <w:color w:val="292929"/>
          <w:spacing w:val="-5"/>
          <w:sz w:val="24"/>
          <w:szCs w:val="24"/>
          <w:lang w:val="en-US"/>
        </w:rPr>
        <w:br/>
      </w:r>
      <w:r w:rsidRPr="007345D4">
        <w:rPr>
          <w:rStyle w:val="ej"/>
          <w:color w:val="292929"/>
          <w:spacing w:val="-5"/>
          <w:sz w:val="24"/>
          <w:szCs w:val="24"/>
          <w:lang w:val="en-US"/>
        </w:rPr>
        <w:t xml:space="preserve">    ST_Distance(`position`, @user_location) AS `distance`</w:t>
      </w:r>
      <w:r w:rsidRPr="007345D4">
        <w:rPr>
          <w:color w:val="292929"/>
          <w:spacing w:val="-5"/>
          <w:sz w:val="24"/>
          <w:szCs w:val="24"/>
          <w:lang w:val="en-US"/>
        </w:rPr>
        <w:br/>
      </w:r>
      <w:r w:rsidRPr="007345D4">
        <w:rPr>
          <w:rStyle w:val="ej"/>
          <w:color w:val="292929"/>
          <w:spacing w:val="-5"/>
          <w:sz w:val="24"/>
          <w:szCs w:val="24"/>
          <w:lang w:val="en-US"/>
        </w:rPr>
        <w:t>FROM</w:t>
      </w:r>
      <w:r w:rsidRPr="007345D4">
        <w:rPr>
          <w:color w:val="292929"/>
          <w:spacing w:val="-5"/>
          <w:sz w:val="24"/>
          <w:szCs w:val="24"/>
          <w:lang w:val="en-US"/>
        </w:rPr>
        <w:br/>
      </w:r>
      <w:r w:rsidRPr="007345D4">
        <w:rPr>
          <w:rStyle w:val="ej"/>
          <w:color w:val="292929"/>
          <w:spacing w:val="-5"/>
          <w:sz w:val="24"/>
          <w:szCs w:val="24"/>
          <w:lang w:val="en-US"/>
        </w:rPr>
        <w:t xml:space="preserve">    `locations_flat`</w:t>
      </w:r>
      <w:r w:rsidRPr="007345D4">
        <w:rPr>
          <w:color w:val="292929"/>
          <w:spacing w:val="-5"/>
          <w:sz w:val="24"/>
          <w:szCs w:val="24"/>
          <w:lang w:val="en-US"/>
        </w:rPr>
        <w:br/>
      </w:r>
      <w:r w:rsidRPr="007345D4">
        <w:rPr>
          <w:rStyle w:val="ej"/>
          <w:color w:val="292929"/>
          <w:spacing w:val="-5"/>
          <w:sz w:val="24"/>
          <w:szCs w:val="24"/>
          <w:lang w:val="en-US"/>
        </w:rPr>
        <w:t>IGNORE INDEX(`position`)</w:t>
      </w:r>
      <w:r w:rsidRPr="007345D4">
        <w:rPr>
          <w:color w:val="292929"/>
          <w:spacing w:val="-5"/>
          <w:sz w:val="24"/>
          <w:szCs w:val="24"/>
          <w:lang w:val="en-US"/>
        </w:rPr>
        <w:br/>
      </w:r>
      <w:r w:rsidRPr="007345D4">
        <w:rPr>
          <w:rStyle w:val="ej"/>
          <w:color w:val="292929"/>
          <w:spacing w:val="-5"/>
          <w:sz w:val="24"/>
          <w:szCs w:val="24"/>
          <w:lang w:val="en-US"/>
        </w:rPr>
        <w:t>WHERE ST_Within( `position`, @area_to_search ) = 1;</w:t>
      </w:r>
    </w:p>
    <w:p w:rsidR="007345D4" w:rsidRPr="005A32FA" w:rsidRDefault="007345D4" w:rsidP="007345D4">
      <w:pPr>
        <w:shd w:val="clear" w:color="auto" w:fill="F2F2F2"/>
        <w:rPr>
          <w:lang w:val="en-US"/>
        </w:rPr>
      </w:pPr>
    </w:p>
    <w:p w:rsidR="007345D4" w:rsidRDefault="007345D4" w:rsidP="007345D4">
      <w:pPr>
        <w:shd w:val="clear" w:color="auto" w:fill="F2F2F2"/>
      </w:pPr>
      <w:r>
        <w:rPr>
          <w:noProof/>
          <w:lang w:eastAsia="ru-RU"/>
        </w:rPr>
        <w:lastRenderedPageBreak/>
        <w:drawing>
          <wp:inline distT="0" distB="0" distL="0" distR="0">
            <wp:extent cx="6067532" cy="4218831"/>
            <wp:effectExtent l="0" t="0" r="0" b="0"/>
            <wp:docPr id="21" name="Рисунок 21"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 for post"/>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6067333" cy="4218693"/>
                    </a:xfrm>
                    <a:prstGeom prst="rect">
                      <a:avLst/>
                    </a:prstGeom>
                    <a:noFill/>
                    <a:ln>
                      <a:noFill/>
                    </a:ln>
                  </pic:spPr>
                </pic:pic>
              </a:graphicData>
            </a:graphic>
          </wp:inline>
        </w:drawing>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Seems like MySQL is using </w:t>
      </w:r>
      <w:r w:rsidRPr="007345D4">
        <w:rPr>
          <w:rStyle w:val="a6"/>
          <w:rFonts w:ascii="Georgia" w:hAnsi="Georgia"/>
          <w:color w:val="292929"/>
          <w:spacing w:val="-1"/>
          <w:sz w:val="32"/>
          <w:szCs w:val="32"/>
          <w:lang w:val="en-US"/>
        </w:rPr>
        <w:t>full-table scan</w:t>
      </w:r>
      <w:r w:rsidRPr="007345D4">
        <w:rPr>
          <w:rFonts w:ascii="Georgia" w:hAnsi="Georgia"/>
          <w:color w:val="292929"/>
          <w:spacing w:val="-1"/>
          <w:sz w:val="32"/>
          <w:szCs w:val="32"/>
          <w:lang w:val="en-US"/>
        </w:rPr>
        <w:t> and results show that 1000 rows are being searched for the match. Also, </w:t>
      </w:r>
      <w:r w:rsidRPr="007345D4">
        <w:rPr>
          <w:rStyle w:val="HTML"/>
          <w:color w:val="292929"/>
          <w:spacing w:val="-1"/>
          <w:shd w:val="clear" w:color="auto" w:fill="F2F2F2"/>
          <w:lang w:val="en-US"/>
        </w:rPr>
        <w:t>possible_keys</w:t>
      </w:r>
      <w:r w:rsidRPr="007345D4">
        <w:rPr>
          <w:rFonts w:ascii="Georgia" w:hAnsi="Georgia"/>
          <w:color w:val="292929"/>
          <w:spacing w:val="-1"/>
          <w:sz w:val="32"/>
          <w:szCs w:val="32"/>
          <w:lang w:val="en-US"/>
        </w:rPr>
        <w:t> are empty which shows that no index was used to perform the search.</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Let’s now use the index to find locations, we are going to use statement </w:t>
      </w:r>
      <w:r w:rsidRPr="007345D4">
        <w:rPr>
          <w:rStyle w:val="HTML"/>
          <w:color w:val="292929"/>
          <w:spacing w:val="-1"/>
          <w:shd w:val="clear" w:color="auto" w:fill="F2F2F2"/>
          <w:lang w:val="en-US"/>
        </w:rPr>
        <w:t>USE INDEX</w:t>
      </w:r>
      <w:r w:rsidRPr="007345D4">
        <w:rPr>
          <w:rFonts w:ascii="Georgia" w:hAnsi="Georgia"/>
          <w:color w:val="292929"/>
          <w:spacing w:val="-1"/>
          <w:sz w:val="32"/>
          <w:szCs w:val="32"/>
          <w:lang w:val="en-US"/>
        </w:rPr>
        <w:t> but that is optional as </w:t>
      </w:r>
      <w:r w:rsidRPr="007345D4">
        <w:rPr>
          <w:rStyle w:val="HTML"/>
          <w:color w:val="292929"/>
          <w:spacing w:val="-1"/>
          <w:shd w:val="clear" w:color="auto" w:fill="F2F2F2"/>
          <w:lang w:val="en-US"/>
        </w:rPr>
        <w:t>position</w:t>
      </w:r>
      <w:r w:rsidRPr="007345D4">
        <w:rPr>
          <w:rFonts w:ascii="Georgia" w:hAnsi="Georgia"/>
          <w:color w:val="292929"/>
          <w:spacing w:val="-1"/>
          <w:sz w:val="32"/>
          <w:szCs w:val="32"/>
          <w:lang w:val="en-US"/>
        </w:rPr>
        <w:t> column by-default uses the index.</w:t>
      </w:r>
    </w:p>
    <w:p w:rsidR="007345D4" w:rsidRPr="007345D4" w:rsidRDefault="007345D4" w:rsidP="007345D4">
      <w:pPr>
        <w:pStyle w:val="HTML0"/>
        <w:shd w:val="clear" w:color="auto" w:fill="F2F2F2"/>
        <w:rPr>
          <w:lang w:val="en-US"/>
        </w:rPr>
      </w:pPr>
      <w:r w:rsidRPr="007345D4">
        <w:rPr>
          <w:rStyle w:val="ej"/>
          <w:color w:val="292929"/>
          <w:spacing w:val="-5"/>
          <w:sz w:val="24"/>
          <w:szCs w:val="24"/>
          <w:lang w:val="en-US"/>
        </w:rPr>
        <w:t>SET @user_location = ST_GeomFromText( 'POINT(0 0)' );</w:t>
      </w:r>
      <w:r w:rsidRPr="007345D4">
        <w:rPr>
          <w:color w:val="292929"/>
          <w:spacing w:val="-5"/>
          <w:sz w:val="24"/>
          <w:szCs w:val="24"/>
          <w:lang w:val="en-US"/>
        </w:rPr>
        <w:br/>
      </w:r>
      <w:r w:rsidRPr="007345D4">
        <w:rPr>
          <w:rStyle w:val="ej"/>
          <w:color w:val="292929"/>
          <w:spacing w:val="-5"/>
          <w:sz w:val="24"/>
          <w:szCs w:val="24"/>
          <w:lang w:val="en-US"/>
        </w:rPr>
        <w:t>SET @area_to_search = ST_Buffer( @user_location, 100 );</w:t>
      </w:r>
      <w:r w:rsidRPr="007345D4">
        <w:rPr>
          <w:color w:val="292929"/>
          <w:spacing w:val="-5"/>
          <w:sz w:val="24"/>
          <w:szCs w:val="24"/>
          <w:lang w:val="en-US"/>
        </w:rPr>
        <w:br/>
      </w:r>
      <w:r w:rsidRPr="007345D4">
        <w:rPr>
          <w:rStyle w:val="ej"/>
          <w:color w:val="292929"/>
          <w:spacing w:val="-5"/>
          <w:sz w:val="24"/>
          <w:szCs w:val="24"/>
          <w:lang w:val="en-US"/>
        </w:rPr>
        <w:t>EXPLAIN SELECT *,</w:t>
      </w:r>
      <w:r w:rsidRPr="007345D4">
        <w:rPr>
          <w:color w:val="292929"/>
          <w:spacing w:val="-5"/>
          <w:sz w:val="24"/>
          <w:szCs w:val="24"/>
          <w:lang w:val="en-US"/>
        </w:rPr>
        <w:br/>
      </w:r>
      <w:r w:rsidRPr="007345D4">
        <w:rPr>
          <w:rStyle w:val="ej"/>
          <w:color w:val="292929"/>
          <w:spacing w:val="-5"/>
          <w:sz w:val="24"/>
          <w:szCs w:val="24"/>
          <w:lang w:val="en-US"/>
        </w:rPr>
        <w:t xml:space="preserve">    ST_AsText(`position`) AS `pos_wkt`,</w:t>
      </w:r>
      <w:r w:rsidRPr="007345D4">
        <w:rPr>
          <w:color w:val="292929"/>
          <w:spacing w:val="-5"/>
          <w:sz w:val="24"/>
          <w:szCs w:val="24"/>
          <w:lang w:val="en-US"/>
        </w:rPr>
        <w:br/>
      </w:r>
      <w:r w:rsidRPr="007345D4">
        <w:rPr>
          <w:rStyle w:val="ej"/>
          <w:color w:val="292929"/>
          <w:spacing w:val="-5"/>
          <w:sz w:val="24"/>
          <w:szCs w:val="24"/>
          <w:lang w:val="en-US"/>
        </w:rPr>
        <w:t xml:space="preserve">    ST_Distance(`position`, @user_location) AS `distance`</w:t>
      </w:r>
      <w:r w:rsidRPr="007345D4">
        <w:rPr>
          <w:color w:val="292929"/>
          <w:spacing w:val="-5"/>
          <w:sz w:val="24"/>
          <w:szCs w:val="24"/>
          <w:lang w:val="en-US"/>
        </w:rPr>
        <w:br/>
      </w:r>
      <w:r w:rsidRPr="007345D4">
        <w:rPr>
          <w:rStyle w:val="ej"/>
          <w:color w:val="292929"/>
          <w:spacing w:val="-5"/>
          <w:sz w:val="24"/>
          <w:szCs w:val="24"/>
          <w:lang w:val="en-US"/>
        </w:rPr>
        <w:t>FROM</w:t>
      </w:r>
      <w:r w:rsidR="00056B53">
        <w:rPr>
          <w:rStyle w:val="ej"/>
          <w:color w:val="292929"/>
          <w:spacing w:val="-5"/>
          <w:sz w:val="24"/>
          <w:szCs w:val="24"/>
          <w:lang w:val="en-US"/>
        </w:rPr>
        <w:t xml:space="preserve"> </w:t>
      </w:r>
      <w:r w:rsidRPr="007345D4">
        <w:rPr>
          <w:rStyle w:val="ej"/>
          <w:color w:val="292929"/>
          <w:spacing w:val="-5"/>
          <w:sz w:val="24"/>
          <w:szCs w:val="24"/>
          <w:lang w:val="en-US"/>
        </w:rPr>
        <w:t xml:space="preserve"> `locations_flat`</w:t>
      </w:r>
      <w:r w:rsidRPr="007345D4">
        <w:rPr>
          <w:color w:val="292929"/>
          <w:spacing w:val="-5"/>
          <w:sz w:val="24"/>
          <w:szCs w:val="24"/>
          <w:lang w:val="en-US"/>
        </w:rPr>
        <w:br/>
      </w:r>
      <w:r w:rsidRPr="007345D4">
        <w:rPr>
          <w:rStyle w:val="ej"/>
          <w:color w:val="292929"/>
          <w:spacing w:val="-5"/>
          <w:sz w:val="24"/>
          <w:szCs w:val="24"/>
          <w:lang w:val="en-US"/>
        </w:rPr>
        <w:t>USE INDEX(`position`)</w:t>
      </w:r>
      <w:r w:rsidRPr="007345D4">
        <w:rPr>
          <w:color w:val="292929"/>
          <w:spacing w:val="-5"/>
          <w:sz w:val="24"/>
          <w:szCs w:val="24"/>
          <w:lang w:val="en-US"/>
        </w:rPr>
        <w:br/>
      </w:r>
      <w:r w:rsidRPr="007345D4">
        <w:rPr>
          <w:rStyle w:val="ej"/>
          <w:color w:val="292929"/>
          <w:spacing w:val="-5"/>
          <w:sz w:val="24"/>
          <w:szCs w:val="24"/>
          <w:lang w:val="en-US"/>
        </w:rPr>
        <w:t>WHERE ST_Within( `position`, @area_to_search ) = 1;</w:t>
      </w:r>
    </w:p>
    <w:p w:rsidR="007345D4" w:rsidRPr="005A32FA" w:rsidRDefault="007345D4" w:rsidP="007345D4">
      <w:pPr>
        <w:shd w:val="clear" w:color="auto" w:fill="F2F2F2"/>
        <w:rPr>
          <w:lang w:val="en-US"/>
        </w:rPr>
      </w:pPr>
    </w:p>
    <w:p w:rsidR="007345D4" w:rsidRDefault="007345D4" w:rsidP="007345D4">
      <w:pPr>
        <w:shd w:val="clear" w:color="auto" w:fill="F2F2F2"/>
      </w:pPr>
      <w:r>
        <w:rPr>
          <w:noProof/>
          <w:lang w:eastAsia="ru-RU"/>
        </w:rPr>
        <w:lastRenderedPageBreak/>
        <w:drawing>
          <wp:inline distT="0" distB="0" distL="0" distR="0">
            <wp:extent cx="5895975" cy="4099544"/>
            <wp:effectExtent l="0" t="0" r="0" b="0"/>
            <wp:docPr id="19" name="Рисунок 19"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 for post"/>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913487" cy="4111721"/>
                    </a:xfrm>
                    <a:prstGeom prst="rect">
                      <a:avLst/>
                    </a:prstGeom>
                    <a:noFill/>
                    <a:ln>
                      <a:noFill/>
                    </a:ln>
                  </pic:spPr>
                </pic:pic>
              </a:graphicData>
            </a:graphic>
          </wp:inline>
        </w:drawing>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 xml:space="preserve">Aha! We see no difference. Don’t worry, this is a </w:t>
      </w:r>
      <w:r w:rsidRPr="007345D4">
        <w:rPr>
          <w:rFonts w:ascii="Segoe UI Symbol" w:hAnsi="Segoe UI Symbol" w:cs="Segoe UI Symbol"/>
          <w:color w:val="292929"/>
          <w:spacing w:val="-1"/>
          <w:sz w:val="32"/>
          <w:szCs w:val="32"/>
          <w:lang w:val="en-US"/>
        </w:rPr>
        <w:t>⚠</w:t>
      </w:r>
      <w:r>
        <w:rPr>
          <w:rFonts w:ascii="Georgia" w:hAnsi="Georgia" w:cs="Georgia"/>
          <w:color w:val="292929"/>
          <w:spacing w:val="-1"/>
          <w:sz w:val="32"/>
          <w:szCs w:val="32"/>
        </w:rPr>
        <w:t>️</w:t>
      </w:r>
      <w:r w:rsidRPr="007345D4">
        <w:rPr>
          <w:rFonts w:ascii="Georgia" w:hAnsi="Georgia"/>
          <w:color w:val="292929"/>
          <w:spacing w:val="-1"/>
          <w:sz w:val="32"/>
          <w:szCs w:val="32"/>
          <w:lang w:val="en-US"/>
        </w:rPr>
        <w:t> </w:t>
      </w:r>
      <w:hyperlink r:id="rId118" w:history="1">
        <w:r w:rsidRPr="007345D4">
          <w:rPr>
            <w:rStyle w:val="a6"/>
            <w:rFonts w:ascii="Georgia" w:hAnsi="Georgia"/>
            <w:color w:val="0000FF"/>
            <w:spacing w:val="-1"/>
            <w:sz w:val="32"/>
            <w:szCs w:val="32"/>
            <w:u w:val="single"/>
            <w:lang w:val="en-US"/>
          </w:rPr>
          <w:t>documented MySQL bug</w:t>
        </w:r>
      </w:hyperlink>
      <w:r w:rsidRPr="007345D4">
        <w:rPr>
          <w:rFonts w:ascii="Georgia" w:hAnsi="Georgia"/>
          <w:color w:val="292929"/>
          <w:spacing w:val="-1"/>
          <w:sz w:val="32"/>
          <w:szCs w:val="32"/>
          <w:lang w:val="en-US"/>
        </w:rPr>
        <w:t>. When we compare the return value of a spatial function in </w:t>
      </w:r>
      <w:r w:rsidRPr="007345D4">
        <w:rPr>
          <w:rStyle w:val="HTML"/>
          <w:color w:val="292929"/>
          <w:spacing w:val="-1"/>
          <w:shd w:val="clear" w:color="auto" w:fill="F2F2F2"/>
          <w:lang w:val="en-US"/>
        </w:rPr>
        <w:t>WHERE</w:t>
      </w:r>
      <w:r w:rsidRPr="007345D4">
        <w:rPr>
          <w:rFonts w:ascii="Georgia" w:hAnsi="Georgia"/>
          <w:color w:val="292929"/>
          <w:spacing w:val="-1"/>
          <w:sz w:val="32"/>
          <w:szCs w:val="32"/>
          <w:lang w:val="en-US"/>
        </w:rPr>
        <w:t> clause (</w:t>
      </w:r>
      <w:r w:rsidRPr="007345D4">
        <w:rPr>
          <w:rStyle w:val="a5"/>
          <w:rFonts w:ascii="Georgia" w:hAnsi="Georgia"/>
          <w:color w:val="292929"/>
          <w:spacing w:val="-1"/>
          <w:sz w:val="32"/>
          <w:szCs w:val="32"/>
          <w:lang w:val="en-US"/>
        </w:rPr>
        <w:t>like we did with </w:t>
      </w:r>
      <w:r w:rsidRPr="007345D4">
        <w:rPr>
          <w:rStyle w:val="a5"/>
          <w:rFonts w:ascii="Courier New" w:hAnsi="Courier New" w:cs="Courier New"/>
          <w:color w:val="292929"/>
          <w:spacing w:val="-1"/>
          <w:shd w:val="clear" w:color="auto" w:fill="F2F2F2"/>
          <w:lang w:val="en-US"/>
        </w:rPr>
        <w:t>ST_Within( `position`, @area_to_search ) = 1;</w:t>
      </w:r>
      <w:r w:rsidRPr="007345D4">
        <w:rPr>
          <w:rFonts w:ascii="Georgia" w:hAnsi="Georgia"/>
          <w:color w:val="292929"/>
          <w:spacing w:val="-1"/>
          <w:sz w:val="32"/>
          <w:szCs w:val="32"/>
          <w:lang w:val="en-US"/>
        </w:rPr>
        <w:t>, MySQL ignores the index. Since </w:t>
      </w:r>
      <w:r w:rsidRPr="007345D4">
        <w:rPr>
          <w:rStyle w:val="HTML"/>
          <w:color w:val="292929"/>
          <w:spacing w:val="-1"/>
          <w:shd w:val="clear" w:color="auto" w:fill="F2F2F2"/>
          <w:lang w:val="en-US"/>
        </w:rPr>
        <w:t>ST_Within</w:t>
      </w:r>
      <w:r w:rsidRPr="007345D4">
        <w:rPr>
          <w:rFonts w:ascii="Georgia" w:hAnsi="Georgia"/>
          <w:color w:val="292929"/>
          <w:spacing w:val="-1"/>
          <w:sz w:val="32"/>
          <w:szCs w:val="32"/>
          <w:lang w:val="en-US"/>
        </w:rPr>
        <w:t> returns </w:t>
      </w:r>
      <w:r w:rsidRPr="007345D4">
        <w:rPr>
          <w:rStyle w:val="a6"/>
          <w:rFonts w:ascii="Georgia" w:hAnsi="Georgia"/>
          <w:color w:val="292929"/>
          <w:spacing w:val="-1"/>
          <w:sz w:val="32"/>
          <w:szCs w:val="32"/>
          <w:lang w:val="en-US"/>
        </w:rPr>
        <w:t>1</w:t>
      </w:r>
      <w:r w:rsidRPr="007345D4">
        <w:rPr>
          <w:rFonts w:ascii="Georgia" w:hAnsi="Georgia"/>
          <w:color w:val="292929"/>
          <w:spacing w:val="-1"/>
          <w:sz w:val="32"/>
          <w:szCs w:val="32"/>
          <w:lang w:val="en-US"/>
        </w:rPr>
        <w:t> or </w:t>
      </w:r>
      <w:r w:rsidRPr="007345D4">
        <w:rPr>
          <w:rStyle w:val="a6"/>
          <w:rFonts w:ascii="Georgia" w:hAnsi="Georgia"/>
          <w:color w:val="292929"/>
          <w:spacing w:val="-1"/>
          <w:sz w:val="32"/>
          <w:szCs w:val="32"/>
          <w:lang w:val="en-US"/>
        </w:rPr>
        <w:t>0</w:t>
      </w:r>
      <w:r w:rsidRPr="007345D4">
        <w:rPr>
          <w:rFonts w:ascii="Georgia" w:hAnsi="Georgia"/>
          <w:color w:val="292929"/>
          <w:spacing w:val="-1"/>
          <w:sz w:val="32"/>
          <w:szCs w:val="32"/>
          <w:lang w:val="en-US"/>
        </w:rPr>
        <w:t>, it’s perfectly safe to ignore </w:t>
      </w:r>
      <w:r w:rsidRPr="007345D4">
        <w:rPr>
          <w:rStyle w:val="HTML"/>
          <w:color w:val="292929"/>
          <w:spacing w:val="-1"/>
          <w:shd w:val="clear" w:color="auto" w:fill="F2F2F2"/>
          <w:lang w:val="en-US"/>
        </w:rPr>
        <w:t>=1</w:t>
      </w:r>
      <w:r w:rsidRPr="007345D4">
        <w:rPr>
          <w:rFonts w:ascii="Georgia" w:hAnsi="Georgia"/>
          <w:color w:val="292929"/>
          <w:spacing w:val="-1"/>
          <w:sz w:val="32"/>
          <w:szCs w:val="32"/>
          <w:lang w:val="en-US"/>
        </w:rPr>
        <w:t> in the statement and </w:t>
      </w:r>
      <w:r w:rsidRPr="007345D4">
        <w:rPr>
          <w:rStyle w:val="HTML"/>
          <w:color w:val="292929"/>
          <w:spacing w:val="-1"/>
          <w:shd w:val="clear" w:color="auto" w:fill="F2F2F2"/>
          <w:lang w:val="en-US"/>
        </w:rPr>
        <w:t>WHERE</w:t>
      </w:r>
      <w:r w:rsidRPr="007345D4">
        <w:rPr>
          <w:rFonts w:ascii="Georgia" w:hAnsi="Georgia"/>
          <w:color w:val="292929"/>
          <w:spacing w:val="-1"/>
          <w:sz w:val="32"/>
          <w:szCs w:val="32"/>
          <w:lang w:val="en-US"/>
        </w:rPr>
        <w:t> clause will only select value which returns </w:t>
      </w:r>
      <w:r w:rsidRPr="007345D4">
        <w:rPr>
          <w:rStyle w:val="a6"/>
          <w:rFonts w:ascii="Georgia" w:hAnsi="Georgia"/>
          <w:color w:val="292929"/>
          <w:spacing w:val="-1"/>
          <w:sz w:val="32"/>
          <w:szCs w:val="32"/>
          <w:lang w:val="en-US"/>
        </w:rPr>
        <w:t>1</w:t>
      </w:r>
      <w:r w:rsidRPr="007345D4">
        <w:rPr>
          <w:rFonts w:ascii="Georgia" w:hAnsi="Georgia"/>
          <w:color w:val="292929"/>
          <w:spacing w:val="-1"/>
          <w:sz w:val="32"/>
          <w:szCs w:val="32"/>
          <w:lang w:val="en-US"/>
        </w:rPr>
        <w:t>.</w:t>
      </w:r>
    </w:p>
    <w:p w:rsidR="007345D4" w:rsidRPr="005A32FA" w:rsidRDefault="007345D4" w:rsidP="007345D4">
      <w:pPr>
        <w:shd w:val="clear" w:color="auto" w:fill="F2F2F2"/>
        <w:rPr>
          <w:rFonts w:ascii="Times New Roman" w:hAnsi="Times New Roman"/>
          <w:sz w:val="24"/>
          <w:szCs w:val="24"/>
          <w:lang w:val="en-US"/>
        </w:rPr>
      </w:pPr>
    </w:p>
    <w:p w:rsidR="007345D4" w:rsidRDefault="007345D4" w:rsidP="007345D4">
      <w:pPr>
        <w:shd w:val="clear" w:color="auto" w:fill="F2F2F2"/>
      </w:pPr>
      <w:r>
        <w:rPr>
          <w:noProof/>
          <w:lang w:eastAsia="ru-RU"/>
        </w:rPr>
        <w:lastRenderedPageBreak/>
        <w:drawing>
          <wp:inline distT="0" distB="0" distL="0" distR="0">
            <wp:extent cx="5886450" cy="5153025"/>
            <wp:effectExtent l="0" t="0" r="0" b="9525"/>
            <wp:docPr id="17" name="Рисунок 17"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 for post"/>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888824" cy="5155103"/>
                    </a:xfrm>
                    <a:prstGeom prst="rect">
                      <a:avLst/>
                    </a:prstGeom>
                    <a:noFill/>
                    <a:ln>
                      <a:noFill/>
                    </a:ln>
                  </pic:spPr>
                </pic:pic>
              </a:graphicData>
            </a:graphic>
          </wp:inline>
        </w:drawing>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Yess! Now we can see that only 53 rows were scanned to return the result and </w:t>
      </w:r>
      <w:r w:rsidRPr="007345D4">
        <w:rPr>
          <w:rStyle w:val="HTML"/>
          <w:color w:val="292929"/>
          <w:spacing w:val="-1"/>
          <w:shd w:val="clear" w:color="auto" w:fill="F2F2F2"/>
          <w:lang w:val="en-US"/>
        </w:rPr>
        <w:t>possible_keys</w:t>
      </w:r>
      <w:r w:rsidRPr="007345D4">
        <w:rPr>
          <w:rFonts w:ascii="Georgia" w:hAnsi="Georgia"/>
          <w:color w:val="292929"/>
          <w:spacing w:val="-1"/>
          <w:sz w:val="32"/>
          <w:szCs w:val="32"/>
          <w:lang w:val="en-US"/>
        </w:rPr>
        <w:t> column shows that </w:t>
      </w:r>
      <w:r w:rsidRPr="007345D4">
        <w:rPr>
          <w:rStyle w:val="HTML"/>
          <w:color w:val="292929"/>
          <w:spacing w:val="-1"/>
          <w:shd w:val="clear" w:color="auto" w:fill="F2F2F2"/>
          <w:lang w:val="en-US"/>
        </w:rPr>
        <w:t>position</w:t>
      </w:r>
      <w:r w:rsidRPr="007345D4">
        <w:rPr>
          <w:rFonts w:ascii="Georgia" w:hAnsi="Georgia"/>
          <w:color w:val="292929"/>
          <w:spacing w:val="-1"/>
          <w:sz w:val="32"/>
          <w:szCs w:val="32"/>
          <w:lang w:val="en-US"/>
        </w:rPr>
        <w:t> index was used for the search.</w:t>
      </w:r>
    </w:p>
    <w:p w:rsidR="007345D4" w:rsidRPr="007345D4" w:rsidRDefault="007345D4" w:rsidP="007345D4">
      <w:pPr>
        <w:pStyle w:val="ie"/>
        <w:spacing w:before="480" w:beforeAutospacing="0" w:after="0" w:afterAutospacing="0" w:line="480" w:lineRule="atLeast"/>
        <w:rPr>
          <w:rFonts w:ascii="Georgia" w:hAnsi="Georgia"/>
          <w:i/>
          <w:iCs/>
          <w:color w:val="292929"/>
          <w:spacing w:val="-1"/>
          <w:sz w:val="32"/>
          <w:szCs w:val="32"/>
          <w:lang w:val="en-US"/>
        </w:rPr>
      </w:pPr>
      <w:r w:rsidRPr="007345D4">
        <w:rPr>
          <w:rFonts w:ascii="Segoe UI Symbol" w:hAnsi="Segoe UI Symbol" w:cs="Segoe UI Symbol"/>
          <w:i/>
          <w:iCs/>
          <w:color w:val="292929"/>
          <w:spacing w:val="-1"/>
          <w:sz w:val="32"/>
          <w:szCs w:val="32"/>
          <w:lang w:val="en-US"/>
        </w:rPr>
        <w:t>⚠</w:t>
      </w:r>
      <w:r>
        <w:rPr>
          <w:rFonts w:ascii="Georgia" w:hAnsi="Georgia" w:cs="Georgia"/>
          <w:i/>
          <w:iCs/>
          <w:color w:val="292929"/>
          <w:spacing w:val="-1"/>
          <w:sz w:val="32"/>
          <w:szCs w:val="32"/>
        </w:rPr>
        <w:t>️</w:t>
      </w:r>
      <w:r w:rsidRPr="007345D4">
        <w:rPr>
          <w:rFonts w:ascii="Georgia" w:hAnsi="Georgia"/>
          <w:i/>
          <w:iCs/>
          <w:color w:val="292929"/>
          <w:spacing w:val="-1"/>
          <w:sz w:val="32"/>
          <w:szCs w:val="32"/>
          <w:lang w:val="en-US"/>
        </w:rPr>
        <w:t xml:space="preserve"> In my experience, I found that in case of a search on small data set, MySQL ignores the index. So, don</w:t>
      </w:r>
      <w:r w:rsidRPr="007345D4">
        <w:rPr>
          <w:rFonts w:ascii="Georgia" w:hAnsi="Georgia" w:cs="Georgia"/>
          <w:i/>
          <w:iCs/>
          <w:color w:val="292929"/>
          <w:spacing w:val="-1"/>
          <w:sz w:val="32"/>
          <w:szCs w:val="32"/>
          <w:lang w:val="en-US"/>
        </w:rPr>
        <w:t>’</w:t>
      </w:r>
      <w:r w:rsidRPr="007345D4">
        <w:rPr>
          <w:rFonts w:ascii="Georgia" w:hAnsi="Georgia"/>
          <w:i/>
          <w:iCs/>
          <w:color w:val="292929"/>
          <w:spacing w:val="-1"/>
          <w:sz w:val="32"/>
          <w:szCs w:val="32"/>
          <w:lang w:val="en-US"/>
        </w:rPr>
        <w:t>t worry if your </w:t>
      </w:r>
      <w:r w:rsidRPr="007345D4">
        <w:rPr>
          <w:rStyle w:val="HTML"/>
          <w:i/>
          <w:iCs/>
          <w:color w:val="292929"/>
          <w:spacing w:val="-1"/>
          <w:shd w:val="clear" w:color="auto" w:fill="F2F2F2"/>
          <w:lang w:val="en-US"/>
        </w:rPr>
        <w:t>EXPLAIN</w:t>
      </w:r>
      <w:r w:rsidRPr="007345D4">
        <w:rPr>
          <w:rFonts w:ascii="Georgia" w:hAnsi="Georgia"/>
          <w:i/>
          <w:iCs/>
          <w:color w:val="292929"/>
          <w:spacing w:val="-1"/>
          <w:sz w:val="32"/>
          <w:szCs w:val="32"/>
          <w:lang w:val="en-US"/>
        </w:rPr>
        <w:t> statement doesn’t seem ok.</w:t>
      </w:r>
    </w:p>
    <w:p w:rsidR="007345D4" w:rsidRPr="007345D4" w:rsidRDefault="007345D4" w:rsidP="00056B53">
      <w:pPr>
        <w:pStyle w:val="2"/>
        <w:rPr>
          <w:lang w:val="en-US"/>
        </w:rPr>
      </w:pPr>
      <w:bookmarkStart w:id="107" w:name="_Toc57705741"/>
      <w:r w:rsidRPr="007345D4">
        <w:rPr>
          <w:lang w:val="en-US"/>
        </w:rPr>
        <w:t>Geographic Coordinate System</w:t>
      </w:r>
      <w:bookmarkEnd w:id="107"/>
    </w:p>
    <w:p w:rsidR="007345D4" w:rsidRPr="007345D4" w:rsidRDefault="007345D4" w:rsidP="007345D4">
      <w:pPr>
        <w:pStyle w:val="ie"/>
        <w:spacing w:before="206"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 xml:space="preserve">We talked a lot about 2D Cartesian Coordinate System, but I know, you must be thinking what’s the use of that. Basically, it helped us understand how we can use MySQL’s powerful spatial </w:t>
      </w:r>
      <w:r w:rsidRPr="007345D4">
        <w:rPr>
          <w:rFonts w:ascii="Georgia" w:hAnsi="Georgia"/>
          <w:color w:val="292929"/>
          <w:spacing w:val="-1"/>
          <w:sz w:val="32"/>
          <w:szCs w:val="32"/>
          <w:lang w:val="en-US"/>
        </w:rPr>
        <w:lastRenderedPageBreak/>
        <w:t>features and use spatial indexes to improve our query performance.</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Now, it’s time to come back to Earth and focus on Geographic data points. Before we begin, let me tell you a bitter truth. In MySQL, Earth has been approximated as a sphere with a mean radius equal to </w:t>
      </w:r>
      <w:r w:rsidRPr="007345D4">
        <w:rPr>
          <w:rStyle w:val="a6"/>
          <w:rFonts w:ascii="Georgia" w:hAnsi="Georgia"/>
          <w:color w:val="292929"/>
          <w:spacing w:val="-1"/>
          <w:sz w:val="32"/>
          <w:szCs w:val="32"/>
          <w:lang w:val="en-US"/>
        </w:rPr>
        <w:t>6,370,986</w:t>
      </w:r>
      <w:r w:rsidRPr="007345D4">
        <w:rPr>
          <w:rFonts w:ascii="Georgia" w:hAnsi="Georgia"/>
          <w:color w:val="292929"/>
          <w:spacing w:val="-1"/>
          <w:sz w:val="32"/>
          <w:szCs w:val="32"/>
          <w:lang w:val="en-US"/>
        </w:rPr>
        <w:t> meters. This may create some errors while calculating distances but works in the approximated world. Also, SRID for the geographic coordinate system is </w:t>
      </w:r>
      <w:r w:rsidRPr="007345D4">
        <w:rPr>
          <w:rStyle w:val="a6"/>
          <w:rFonts w:ascii="Georgia" w:hAnsi="Georgia"/>
          <w:color w:val="292929"/>
          <w:spacing w:val="-1"/>
          <w:sz w:val="32"/>
          <w:szCs w:val="32"/>
          <w:lang w:val="en-US"/>
        </w:rPr>
        <w:t>4326</w:t>
      </w:r>
      <w:r w:rsidRPr="007345D4">
        <w:rPr>
          <w:rFonts w:ascii="Georgia" w:hAnsi="Georgia"/>
          <w:color w:val="292929"/>
          <w:spacing w:val="-1"/>
          <w:sz w:val="32"/>
          <w:szCs w:val="32"/>
          <w:lang w:val="en-US"/>
        </w:rPr>
        <w:t>, hence any </w:t>
      </w:r>
      <w:r w:rsidRPr="007345D4">
        <w:rPr>
          <w:rStyle w:val="HTML"/>
          <w:color w:val="292929"/>
          <w:spacing w:val="-1"/>
          <w:shd w:val="clear" w:color="auto" w:fill="F2F2F2"/>
          <w:lang w:val="en-US"/>
        </w:rPr>
        <w:t>POINT</w:t>
      </w:r>
      <w:r w:rsidRPr="007345D4">
        <w:rPr>
          <w:rFonts w:ascii="Georgia" w:hAnsi="Georgia"/>
          <w:color w:val="292929"/>
          <w:spacing w:val="-1"/>
          <w:sz w:val="32"/>
          <w:szCs w:val="32"/>
          <w:lang w:val="en-US"/>
        </w:rPr>
        <w:t> we are going to create must use 4326 SRID.</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Let’s create a table </w:t>
      </w:r>
      <w:r w:rsidRPr="007345D4">
        <w:rPr>
          <w:rStyle w:val="HTML"/>
          <w:color w:val="292929"/>
          <w:spacing w:val="-1"/>
          <w:shd w:val="clear" w:color="auto" w:fill="F2F2F2"/>
          <w:lang w:val="en-US"/>
        </w:rPr>
        <w:t>locations_sphere</w:t>
      </w:r>
      <w:r w:rsidRPr="007345D4">
        <w:rPr>
          <w:rFonts w:ascii="Georgia" w:hAnsi="Georgia"/>
          <w:color w:val="292929"/>
          <w:spacing w:val="-1"/>
          <w:sz w:val="32"/>
          <w:szCs w:val="32"/>
          <w:lang w:val="en-US"/>
        </w:rPr>
        <w:t> with </w:t>
      </w:r>
      <w:r w:rsidRPr="007345D4">
        <w:rPr>
          <w:rStyle w:val="a6"/>
          <w:rFonts w:ascii="Georgia" w:hAnsi="Georgia"/>
          <w:color w:val="292929"/>
          <w:spacing w:val="-1"/>
          <w:sz w:val="32"/>
          <w:szCs w:val="32"/>
          <w:lang w:val="en-US"/>
        </w:rPr>
        <w:t>SPATIAL INDEX</w:t>
      </w:r>
      <w:r w:rsidRPr="007345D4">
        <w:rPr>
          <w:rFonts w:ascii="Georgia" w:hAnsi="Georgia"/>
          <w:color w:val="292929"/>
          <w:spacing w:val="-1"/>
          <w:sz w:val="32"/>
          <w:szCs w:val="32"/>
          <w:lang w:val="en-US"/>
        </w:rPr>
        <w:t> and populate it with some sample data points.</w:t>
      </w:r>
    </w:p>
    <w:p w:rsidR="007345D4" w:rsidRPr="007345D4" w:rsidRDefault="007345D4" w:rsidP="007345D4">
      <w:pPr>
        <w:pStyle w:val="HTML0"/>
        <w:shd w:val="clear" w:color="auto" w:fill="F2F2F2"/>
        <w:rPr>
          <w:lang w:val="en-US"/>
        </w:rPr>
      </w:pPr>
      <w:r w:rsidRPr="007345D4">
        <w:rPr>
          <w:rStyle w:val="ej"/>
          <w:color w:val="292929"/>
          <w:spacing w:val="-5"/>
          <w:sz w:val="24"/>
          <w:szCs w:val="24"/>
          <w:lang w:val="en-US"/>
        </w:rPr>
        <w:t>CREATE TABLE IF NOT EXISTS `locations_earth`(</w:t>
      </w:r>
      <w:r w:rsidRPr="007345D4">
        <w:rPr>
          <w:color w:val="292929"/>
          <w:spacing w:val="-5"/>
          <w:sz w:val="24"/>
          <w:szCs w:val="24"/>
          <w:lang w:val="en-US"/>
        </w:rPr>
        <w:br/>
      </w:r>
      <w:r w:rsidRPr="007345D4">
        <w:rPr>
          <w:rStyle w:val="ej"/>
          <w:color w:val="292929"/>
          <w:spacing w:val="-5"/>
          <w:sz w:val="24"/>
          <w:szCs w:val="24"/>
          <w:lang w:val="en-US"/>
        </w:rPr>
        <w:t xml:space="preserve">    `id` INT NOT NULL PRIMARY KEY AUTO_INCREMENT,</w:t>
      </w:r>
      <w:r w:rsidRPr="007345D4">
        <w:rPr>
          <w:color w:val="292929"/>
          <w:spacing w:val="-5"/>
          <w:sz w:val="24"/>
          <w:szCs w:val="24"/>
          <w:lang w:val="en-US"/>
        </w:rPr>
        <w:br/>
      </w:r>
      <w:r w:rsidRPr="007345D4">
        <w:rPr>
          <w:rStyle w:val="ej"/>
          <w:color w:val="292929"/>
          <w:spacing w:val="-5"/>
          <w:sz w:val="24"/>
          <w:szCs w:val="24"/>
          <w:lang w:val="en-US"/>
        </w:rPr>
        <w:t xml:space="preserve">    `name` VARCHAR(100),</w:t>
      </w:r>
      <w:r w:rsidRPr="007345D4">
        <w:rPr>
          <w:color w:val="292929"/>
          <w:spacing w:val="-5"/>
          <w:sz w:val="24"/>
          <w:szCs w:val="24"/>
          <w:lang w:val="en-US"/>
        </w:rPr>
        <w:br/>
      </w:r>
      <w:r w:rsidRPr="007345D4">
        <w:rPr>
          <w:rStyle w:val="ej"/>
          <w:color w:val="292929"/>
          <w:spacing w:val="-5"/>
          <w:sz w:val="24"/>
          <w:szCs w:val="24"/>
          <w:lang w:val="en-US"/>
        </w:rPr>
        <w:t xml:space="preserve">    `position` POINT NOT NULL SRID 4326,</w:t>
      </w:r>
      <w:r w:rsidRPr="007345D4">
        <w:rPr>
          <w:color w:val="292929"/>
          <w:spacing w:val="-5"/>
          <w:sz w:val="24"/>
          <w:szCs w:val="24"/>
          <w:lang w:val="en-US"/>
        </w:rPr>
        <w:br/>
      </w:r>
      <w:r w:rsidRPr="007345D4">
        <w:rPr>
          <w:rStyle w:val="ej"/>
          <w:color w:val="292929"/>
          <w:spacing w:val="-5"/>
          <w:sz w:val="24"/>
          <w:szCs w:val="24"/>
          <w:lang w:val="en-US"/>
        </w:rPr>
        <w:t xml:space="preserve">    SPATIAL INDEX(`position`)</w:t>
      </w:r>
      <w:r w:rsidRPr="007345D4">
        <w:rPr>
          <w:color w:val="292929"/>
          <w:spacing w:val="-5"/>
          <w:sz w:val="24"/>
          <w:szCs w:val="24"/>
          <w:lang w:val="en-US"/>
        </w:rPr>
        <w:br/>
      </w:r>
      <w:r w:rsidRPr="007345D4">
        <w:rPr>
          <w:rStyle w:val="ej"/>
          <w:color w:val="292929"/>
          <w:spacing w:val="-5"/>
          <w:sz w:val="24"/>
          <w:szCs w:val="24"/>
          <w:lang w:val="en-US"/>
        </w:rPr>
        <w:t>);</w:t>
      </w:r>
      <w:r w:rsidRPr="007345D4">
        <w:rPr>
          <w:color w:val="292929"/>
          <w:spacing w:val="-5"/>
          <w:sz w:val="24"/>
          <w:szCs w:val="24"/>
          <w:lang w:val="en-US"/>
        </w:rPr>
        <w:br/>
      </w:r>
      <w:r w:rsidRPr="007345D4">
        <w:rPr>
          <w:rStyle w:val="ej"/>
          <w:color w:val="292929"/>
          <w:spacing w:val="-5"/>
          <w:sz w:val="24"/>
          <w:szCs w:val="24"/>
          <w:lang w:val="en-US"/>
        </w:rPr>
        <w:t>SHOW COLUMNS FROM `locations_earth`;</w:t>
      </w:r>
    </w:p>
    <w:p w:rsidR="007345D4" w:rsidRPr="005A32FA" w:rsidRDefault="007345D4" w:rsidP="007345D4">
      <w:pPr>
        <w:shd w:val="clear" w:color="auto" w:fill="F2F2F2"/>
        <w:rPr>
          <w:lang w:val="en-US"/>
        </w:rPr>
      </w:pPr>
    </w:p>
    <w:p w:rsidR="007345D4" w:rsidRDefault="007345D4" w:rsidP="007345D4">
      <w:pPr>
        <w:shd w:val="clear" w:color="auto" w:fill="F2F2F2"/>
      </w:pPr>
      <w:r>
        <w:rPr>
          <w:noProof/>
          <w:lang w:eastAsia="ru-RU"/>
        </w:rPr>
        <w:drawing>
          <wp:inline distT="0" distB="0" distL="0" distR="0">
            <wp:extent cx="5072400" cy="3528000"/>
            <wp:effectExtent l="0" t="0" r="0" b="0"/>
            <wp:docPr id="15" name="Рисунок 15"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 for post"/>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072400" cy="3528000"/>
                    </a:xfrm>
                    <a:prstGeom prst="rect">
                      <a:avLst/>
                    </a:prstGeom>
                    <a:noFill/>
                    <a:ln>
                      <a:noFill/>
                    </a:ln>
                  </pic:spPr>
                </pic:pic>
              </a:graphicData>
            </a:graphic>
          </wp:inline>
        </w:drawing>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lastRenderedPageBreak/>
        <w:t>Let’s populate the </w:t>
      </w:r>
      <w:r w:rsidRPr="007345D4">
        <w:rPr>
          <w:rStyle w:val="HTML"/>
          <w:color w:val="292929"/>
          <w:spacing w:val="-1"/>
          <w:shd w:val="clear" w:color="auto" w:fill="F2F2F2"/>
          <w:lang w:val="en-US"/>
        </w:rPr>
        <w:t>locations_earth</w:t>
      </w:r>
      <w:r w:rsidRPr="007345D4">
        <w:rPr>
          <w:rFonts w:ascii="Georgia" w:hAnsi="Georgia"/>
          <w:color w:val="292929"/>
          <w:spacing w:val="-1"/>
          <w:sz w:val="32"/>
          <w:szCs w:val="32"/>
          <w:lang w:val="en-US"/>
        </w:rPr>
        <w:t> table with sample geometry points with SRID 4326. We are going to take help of JavaScript here.</w:t>
      </w:r>
    </w:p>
    <w:p w:rsidR="007345D4" w:rsidRPr="007345D4" w:rsidRDefault="007345D4" w:rsidP="007345D4">
      <w:pPr>
        <w:pStyle w:val="HTML0"/>
        <w:shd w:val="clear" w:color="auto" w:fill="F2F2F2"/>
        <w:rPr>
          <w:lang w:val="en-US"/>
        </w:rPr>
      </w:pPr>
      <w:r w:rsidRPr="007345D4">
        <w:rPr>
          <w:rStyle w:val="ej"/>
          <w:color w:val="292929"/>
          <w:spacing w:val="-5"/>
          <w:sz w:val="24"/>
          <w:szCs w:val="24"/>
          <w:lang w:val="en-US"/>
        </w:rPr>
        <w:t>var fn = `ST_GeomFromText`;</w:t>
      </w:r>
      <w:r w:rsidRPr="007345D4">
        <w:rPr>
          <w:color w:val="292929"/>
          <w:spacing w:val="-5"/>
          <w:sz w:val="24"/>
          <w:szCs w:val="24"/>
          <w:lang w:val="en-US"/>
        </w:rPr>
        <w:br/>
      </w:r>
      <w:r w:rsidRPr="007345D4">
        <w:rPr>
          <w:rStyle w:val="ej"/>
          <w:color w:val="292929"/>
          <w:spacing w:val="-5"/>
          <w:sz w:val="24"/>
          <w:szCs w:val="24"/>
          <w:lang w:val="en-US"/>
        </w:rPr>
        <w:t>var values = new Array( 1000 ).fill(null).map( ( val, index ) =&gt; {</w:t>
      </w:r>
      <w:r w:rsidRPr="007345D4">
        <w:rPr>
          <w:color w:val="292929"/>
          <w:spacing w:val="-5"/>
          <w:sz w:val="24"/>
          <w:szCs w:val="24"/>
          <w:lang w:val="en-US"/>
        </w:rPr>
        <w:br/>
      </w:r>
      <w:r w:rsidRPr="007345D4">
        <w:rPr>
          <w:rStyle w:val="ej"/>
          <w:color w:val="292929"/>
          <w:spacing w:val="-5"/>
          <w:sz w:val="24"/>
          <w:szCs w:val="24"/>
          <w:lang w:val="en-US"/>
        </w:rPr>
        <w:t xml:space="preserve">   var id = index + 1;</w:t>
      </w:r>
      <w:r w:rsidRPr="007345D4">
        <w:rPr>
          <w:color w:val="292929"/>
          <w:spacing w:val="-5"/>
          <w:sz w:val="24"/>
          <w:szCs w:val="24"/>
          <w:lang w:val="en-US"/>
        </w:rPr>
        <w:br/>
      </w:r>
      <w:r w:rsidRPr="007345D4">
        <w:rPr>
          <w:rStyle w:val="ej"/>
          <w:color w:val="292929"/>
          <w:spacing w:val="-5"/>
          <w:sz w:val="24"/>
          <w:szCs w:val="24"/>
          <w:lang w:val="en-US"/>
        </w:rPr>
        <w:t xml:space="preserve">   var lat = (90/1000) * id; // 0-90 deg latitude</w:t>
      </w:r>
      <w:r w:rsidRPr="007345D4">
        <w:rPr>
          <w:color w:val="292929"/>
          <w:spacing w:val="-5"/>
          <w:sz w:val="24"/>
          <w:szCs w:val="24"/>
          <w:lang w:val="en-US"/>
        </w:rPr>
        <w:br/>
      </w:r>
      <w:r w:rsidRPr="007345D4">
        <w:rPr>
          <w:rStyle w:val="ej"/>
          <w:color w:val="292929"/>
          <w:spacing w:val="-5"/>
          <w:sz w:val="24"/>
          <w:szCs w:val="24"/>
          <w:lang w:val="en-US"/>
        </w:rPr>
        <w:t xml:space="preserve">   var long = (180/1000) * id; // 0-180 deg longitude</w:t>
      </w:r>
      <w:r w:rsidRPr="007345D4">
        <w:rPr>
          <w:color w:val="292929"/>
          <w:spacing w:val="-5"/>
          <w:sz w:val="24"/>
          <w:szCs w:val="24"/>
          <w:lang w:val="en-US"/>
        </w:rPr>
        <w:br/>
      </w:r>
      <w:r w:rsidRPr="007345D4">
        <w:rPr>
          <w:rStyle w:val="ej"/>
          <w:color w:val="292929"/>
          <w:spacing w:val="-5"/>
          <w:sz w:val="24"/>
          <w:szCs w:val="24"/>
          <w:lang w:val="en-US"/>
        </w:rPr>
        <w:t xml:space="preserve"> </w:t>
      </w:r>
      <w:r w:rsidRPr="007345D4">
        <w:rPr>
          <w:color w:val="292929"/>
          <w:spacing w:val="-5"/>
          <w:sz w:val="24"/>
          <w:szCs w:val="24"/>
          <w:lang w:val="en-US"/>
        </w:rPr>
        <w:br/>
      </w:r>
      <w:r w:rsidRPr="007345D4">
        <w:rPr>
          <w:rStyle w:val="ej"/>
          <w:color w:val="292929"/>
          <w:spacing w:val="-5"/>
          <w:sz w:val="24"/>
          <w:szCs w:val="24"/>
          <w:lang w:val="en-US"/>
        </w:rPr>
        <w:t xml:space="preserve">   return `('point_${ id }', ${fn}('POINT(${ lat.toFixed(5) } ${ long.toFixed(5) })', 4326))`;</w:t>
      </w:r>
      <w:r w:rsidRPr="007345D4">
        <w:rPr>
          <w:color w:val="292929"/>
          <w:spacing w:val="-5"/>
          <w:sz w:val="24"/>
          <w:szCs w:val="24"/>
          <w:lang w:val="en-US"/>
        </w:rPr>
        <w:br/>
      </w:r>
      <w:r w:rsidRPr="007345D4">
        <w:rPr>
          <w:rStyle w:val="ej"/>
          <w:color w:val="292929"/>
          <w:spacing w:val="-5"/>
          <w:sz w:val="24"/>
          <w:szCs w:val="24"/>
          <w:lang w:val="en-US"/>
        </w:rPr>
        <w:t>} ).join(',\n\t');</w:t>
      </w:r>
      <w:r w:rsidRPr="007345D4">
        <w:rPr>
          <w:color w:val="292929"/>
          <w:spacing w:val="-5"/>
          <w:sz w:val="24"/>
          <w:szCs w:val="24"/>
          <w:lang w:val="en-US"/>
        </w:rPr>
        <w:br/>
      </w:r>
      <w:r w:rsidRPr="007345D4">
        <w:rPr>
          <w:rStyle w:val="ej"/>
          <w:color w:val="292929"/>
          <w:spacing w:val="-5"/>
          <w:sz w:val="24"/>
          <w:szCs w:val="24"/>
          <w:lang w:val="en-US"/>
        </w:rPr>
        <w:t>console.log(`</w:t>
      </w:r>
      <w:r w:rsidRPr="007345D4">
        <w:rPr>
          <w:color w:val="292929"/>
          <w:spacing w:val="-5"/>
          <w:sz w:val="24"/>
          <w:szCs w:val="24"/>
          <w:lang w:val="en-US"/>
        </w:rPr>
        <w:br/>
      </w:r>
      <w:r w:rsidRPr="007345D4">
        <w:rPr>
          <w:rStyle w:val="ej"/>
          <w:color w:val="292929"/>
          <w:spacing w:val="-5"/>
          <w:sz w:val="24"/>
          <w:szCs w:val="24"/>
          <w:lang w:val="en-US"/>
        </w:rPr>
        <w:t xml:space="preserve">  INSERT INTO \`locations_earth\`(\`name\`, \`position\`)</w:t>
      </w:r>
      <w:r w:rsidRPr="007345D4">
        <w:rPr>
          <w:color w:val="292929"/>
          <w:spacing w:val="-5"/>
          <w:sz w:val="24"/>
          <w:szCs w:val="24"/>
          <w:lang w:val="en-US"/>
        </w:rPr>
        <w:br/>
      </w:r>
      <w:r w:rsidRPr="007345D4">
        <w:rPr>
          <w:rStyle w:val="ej"/>
          <w:color w:val="292929"/>
          <w:spacing w:val="-5"/>
          <w:sz w:val="24"/>
          <w:szCs w:val="24"/>
          <w:lang w:val="en-US"/>
        </w:rPr>
        <w:t xml:space="preserve">  VALUES</w:t>
      </w:r>
      <w:r w:rsidRPr="007345D4">
        <w:rPr>
          <w:color w:val="292929"/>
          <w:spacing w:val="-5"/>
          <w:sz w:val="24"/>
          <w:szCs w:val="24"/>
          <w:lang w:val="en-US"/>
        </w:rPr>
        <w:br/>
      </w:r>
      <w:r w:rsidRPr="007345D4">
        <w:rPr>
          <w:rStyle w:val="ej"/>
          <w:color w:val="292929"/>
          <w:spacing w:val="-5"/>
          <w:sz w:val="24"/>
          <w:szCs w:val="24"/>
          <w:lang w:val="en-US"/>
        </w:rPr>
        <w:t xml:space="preserve">  ${ values };</w:t>
      </w:r>
      <w:r w:rsidRPr="007345D4">
        <w:rPr>
          <w:color w:val="292929"/>
          <w:spacing w:val="-5"/>
          <w:sz w:val="24"/>
          <w:szCs w:val="24"/>
          <w:lang w:val="en-US"/>
        </w:rPr>
        <w:br/>
      </w:r>
      <w:r w:rsidRPr="007345D4">
        <w:rPr>
          <w:rStyle w:val="ej"/>
          <w:color w:val="292929"/>
          <w:spacing w:val="-5"/>
          <w:sz w:val="24"/>
          <w:szCs w:val="24"/>
          <w:lang w:val="en-US"/>
        </w:rPr>
        <w:t>`);</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In the above query generator, we made sure that each geometry point on the sphere should not exceed 90 degree latitude and 180 degrees longitude, though all our points are in the northern-eastern hemisphere. Above code will produce a query like below.</w:t>
      </w:r>
    </w:p>
    <w:p w:rsidR="007345D4" w:rsidRPr="007345D4" w:rsidRDefault="007345D4" w:rsidP="007345D4">
      <w:pPr>
        <w:pStyle w:val="HTML0"/>
        <w:shd w:val="clear" w:color="auto" w:fill="F2F2F2"/>
        <w:rPr>
          <w:lang w:val="en-US"/>
        </w:rPr>
      </w:pPr>
      <w:r w:rsidRPr="007345D4">
        <w:rPr>
          <w:rStyle w:val="ej"/>
          <w:color w:val="292929"/>
          <w:spacing w:val="-5"/>
          <w:sz w:val="24"/>
          <w:szCs w:val="24"/>
          <w:lang w:val="en-US"/>
        </w:rPr>
        <w:t>INSERT INTO `locations_earth`(`name`, `position`) VALUES</w:t>
      </w:r>
      <w:r w:rsidRPr="007345D4">
        <w:rPr>
          <w:color w:val="292929"/>
          <w:spacing w:val="-5"/>
          <w:sz w:val="24"/>
          <w:szCs w:val="24"/>
          <w:lang w:val="en-US"/>
        </w:rPr>
        <w:br/>
      </w:r>
      <w:r w:rsidRPr="007345D4">
        <w:rPr>
          <w:rStyle w:val="ej"/>
          <w:color w:val="292929"/>
          <w:spacing w:val="-5"/>
          <w:sz w:val="24"/>
          <w:szCs w:val="24"/>
          <w:lang w:val="en-US"/>
        </w:rPr>
        <w:t xml:space="preserve"> ('point_1', ST_GeomFromText('POINT(0.09000 0.18000)', 4326)),</w:t>
      </w:r>
      <w:r w:rsidRPr="007345D4">
        <w:rPr>
          <w:color w:val="292929"/>
          <w:spacing w:val="-5"/>
          <w:sz w:val="24"/>
          <w:szCs w:val="24"/>
          <w:lang w:val="en-US"/>
        </w:rPr>
        <w:br/>
      </w:r>
      <w:r w:rsidRPr="007345D4">
        <w:rPr>
          <w:rStyle w:val="ej"/>
          <w:color w:val="292929"/>
          <w:spacing w:val="-5"/>
          <w:sz w:val="24"/>
          <w:szCs w:val="24"/>
          <w:lang w:val="en-US"/>
        </w:rPr>
        <w:t xml:space="preserve"> ('point_2', ST_GeomFromText('POINT(0.18000 0.36000)', 4326)),</w:t>
      </w:r>
      <w:r w:rsidRPr="007345D4">
        <w:rPr>
          <w:color w:val="292929"/>
          <w:spacing w:val="-5"/>
          <w:sz w:val="24"/>
          <w:szCs w:val="24"/>
          <w:lang w:val="en-US"/>
        </w:rPr>
        <w:br/>
      </w:r>
      <w:r w:rsidRPr="007345D4">
        <w:rPr>
          <w:rStyle w:val="ej"/>
          <w:color w:val="292929"/>
          <w:spacing w:val="-5"/>
          <w:sz w:val="24"/>
          <w:szCs w:val="24"/>
          <w:lang w:val="en-US"/>
        </w:rPr>
        <w:t xml:space="preserve"> ('point_3', ST_GeomFromText('POINT(0.27000 0.54000)', 4326));</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As per the OpenGIS specification by OGC, WKT for </w:t>
      </w:r>
      <w:r w:rsidRPr="007345D4">
        <w:rPr>
          <w:rStyle w:val="HTML"/>
          <w:color w:val="292929"/>
          <w:spacing w:val="-1"/>
          <w:shd w:val="clear" w:color="auto" w:fill="F2F2F2"/>
          <w:lang w:val="en-US"/>
        </w:rPr>
        <w:t>POINT</w:t>
      </w:r>
      <w:r w:rsidRPr="007345D4">
        <w:rPr>
          <w:rFonts w:ascii="Georgia" w:hAnsi="Georgia"/>
          <w:color w:val="292929"/>
          <w:spacing w:val="-1"/>
          <w:sz w:val="32"/>
          <w:szCs w:val="32"/>
          <w:lang w:val="en-US"/>
        </w:rPr>
        <w:t> geometry is </w:t>
      </w:r>
      <w:r w:rsidRPr="007345D4">
        <w:rPr>
          <w:rStyle w:val="HTML"/>
          <w:color w:val="292929"/>
          <w:spacing w:val="-1"/>
          <w:shd w:val="clear" w:color="auto" w:fill="F2F2F2"/>
          <w:lang w:val="en-US"/>
        </w:rPr>
        <w:t>POINT(lat, long)</w:t>
      </w:r>
      <w:r w:rsidRPr="007345D4">
        <w:rPr>
          <w:rFonts w:ascii="Georgia" w:hAnsi="Georgia"/>
          <w:color w:val="292929"/>
          <w:spacing w:val="-1"/>
          <w:sz w:val="32"/>
          <w:szCs w:val="32"/>
          <w:lang w:val="en-US"/>
        </w:rPr>
        <w:t>. In our case, </w:t>
      </w:r>
      <w:r w:rsidRPr="007345D4">
        <w:rPr>
          <w:rStyle w:val="HTML"/>
          <w:color w:val="292929"/>
          <w:spacing w:val="-1"/>
          <w:shd w:val="clear" w:color="auto" w:fill="F2F2F2"/>
          <w:lang w:val="en-US"/>
        </w:rPr>
        <w:t>ST_GeomFromText</w:t>
      </w:r>
      <w:r w:rsidRPr="007345D4">
        <w:rPr>
          <w:rFonts w:ascii="Georgia" w:hAnsi="Georgia"/>
          <w:color w:val="292929"/>
          <w:spacing w:val="-1"/>
          <w:sz w:val="32"/>
          <w:szCs w:val="32"/>
          <w:lang w:val="en-US"/>
        </w:rPr>
        <w:t> function returns a geometry </w:t>
      </w:r>
      <w:r w:rsidRPr="007345D4">
        <w:rPr>
          <w:rStyle w:val="HTML"/>
          <w:color w:val="292929"/>
          <w:spacing w:val="-1"/>
          <w:shd w:val="clear" w:color="auto" w:fill="F2F2F2"/>
          <w:lang w:val="en-US"/>
        </w:rPr>
        <w:t>POINT</w:t>
      </w:r>
      <w:r w:rsidRPr="007345D4">
        <w:rPr>
          <w:rFonts w:ascii="Georgia" w:hAnsi="Georgia"/>
          <w:color w:val="292929"/>
          <w:spacing w:val="-1"/>
          <w:sz w:val="32"/>
          <w:szCs w:val="32"/>
          <w:lang w:val="en-US"/>
        </w:rPr>
        <w:t> with SRID 4326, hence our data points truly belong to spherical coordinates or geographic coordinate system.</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Let’s calculate the distance between two points on the globe. As we seen in the case of the 2D surface, we used </w:t>
      </w:r>
      <w:r w:rsidRPr="007345D4">
        <w:rPr>
          <w:rStyle w:val="HTML"/>
          <w:color w:val="292929"/>
          <w:spacing w:val="-1"/>
          <w:shd w:val="clear" w:color="auto" w:fill="F2F2F2"/>
          <w:lang w:val="en-US"/>
        </w:rPr>
        <w:t>ST_Distance</w:t>
      </w:r>
      <w:r w:rsidRPr="007345D4">
        <w:rPr>
          <w:rFonts w:ascii="Georgia" w:hAnsi="Georgia"/>
          <w:color w:val="292929"/>
          <w:spacing w:val="-1"/>
          <w:sz w:val="32"/>
          <w:szCs w:val="32"/>
          <w:lang w:val="en-US"/>
        </w:rPr>
        <w:t> function to calculate the distance between two points. But in the case of a spherical coordinate system, we are going to use </w:t>
      </w:r>
      <w:r w:rsidRPr="007345D4">
        <w:rPr>
          <w:rStyle w:val="HTML"/>
          <w:color w:val="292929"/>
          <w:spacing w:val="-1"/>
          <w:shd w:val="clear" w:color="auto" w:fill="F2F2F2"/>
          <w:lang w:val="en-US"/>
        </w:rPr>
        <w:t>ST_Distance_Sphere</w:t>
      </w:r>
      <w:r w:rsidRPr="007345D4">
        <w:rPr>
          <w:rFonts w:ascii="Georgia" w:hAnsi="Georgia"/>
          <w:color w:val="292929"/>
          <w:spacing w:val="-1"/>
          <w:sz w:val="32"/>
          <w:szCs w:val="32"/>
          <w:lang w:val="en-US"/>
        </w:rPr>
        <w:t> function. The signature of </w:t>
      </w:r>
      <w:r w:rsidRPr="007345D4">
        <w:rPr>
          <w:rStyle w:val="HTML"/>
          <w:color w:val="292929"/>
          <w:spacing w:val="-1"/>
          <w:shd w:val="clear" w:color="auto" w:fill="F2F2F2"/>
          <w:lang w:val="en-US"/>
        </w:rPr>
        <w:t>ST_Distance_Sphere</w:t>
      </w:r>
      <w:r w:rsidRPr="007345D4">
        <w:rPr>
          <w:rFonts w:ascii="Georgia" w:hAnsi="Georgia"/>
          <w:color w:val="292929"/>
          <w:spacing w:val="-1"/>
          <w:sz w:val="32"/>
          <w:szCs w:val="32"/>
          <w:lang w:val="en-US"/>
        </w:rPr>
        <w:t> function is as below.</w:t>
      </w:r>
    </w:p>
    <w:p w:rsidR="007345D4" w:rsidRPr="007345D4" w:rsidRDefault="007345D4" w:rsidP="007345D4">
      <w:pPr>
        <w:pStyle w:val="HTML0"/>
        <w:shd w:val="clear" w:color="auto" w:fill="F2F2F2"/>
        <w:rPr>
          <w:lang w:val="en-US"/>
        </w:rPr>
      </w:pPr>
      <w:r w:rsidRPr="007345D4">
        <w:rPr>
          <w:rStyle w:val="ej"/>
          <w:color w:val="292929"/>
          <w:spacing w:val="-5"/>
          <w:sz w:val="24"/>
          <w:szCs w:val="24"/>
          <w:lang w:val="en-US"/>
        </w:rPr>
        <w:t>ST_Distance_Sphere(g1, g2 [, radius])</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lastRenderedPageBreak/>
        <w:t>Here, </w:t>
      </w:r>
      <w:r w:rsidRPr="007345D4">
        <w:rPr>
          <w:rStyle w:val="HTML"/>
          <w:color w:val="292929"/>
          <w:spacing w:val="-1"/>
          <w:shd w:val="clear" w:color="auto" w:fill="F2F2F2"/>
          <w:lang w:val="en-US"/>
        </w:rPr>
        <w:t>g1</w:t>
      </w:r>
      <w:r w:rsidRPr="007345D4">
        <w:rPr>
          <w:rFonts w:ascii="Georgia" w:hAnsi="Georgia"/>
          <w:color w:val="292929"/>
          <w:spacing w:val="-1"/>
          <w:sz w:val="32"/>
          <w:szCs w:val="32"/>
          <w:lang w:val="en-US"/>
        </w:rPr>
        <w:t> and </w:t>
      </w:r>
      <w:r w:rsidRPr="007345D4">
        <w:rPr>
          <w:rStyle w:val="HTML"/>
          <w:color w:val="292929"/>
          <w:spacing w:val="-1"/>
          <w:shd w:val="clear" w:color="auto" w:fill="F2F2F2"/>
          <w:lang w:val="en-US"/>
        </w:rPr>
        <w:t>g2</w:t>
      </w:r>
      <w:r w:rsidRPr="007345D4">
        <w:rPr>
          <w:rFonts w:ascii="Georgia" w:hAnsi="Georgia"/>
          <w:color w:val="292929"/>
          <w:spacing w:val="-1"/>
          <w:sz w:val="32"/>
          <w:szCs w:val="32"/>
          <w:lang w:val="en-US"/>
        </w:rPr>
        <w:t> are geometries on the sphere, like </w:t>
      </w:r>
      <w:r w:rsidRPr="007345D4">
        <w:rPr>
          <w:rStyle w:val="HTML"/>
          <w:color w:val="292929"/>
          <w:spacing w:val="-1"/>
          <w:shd w:val="clear" w:color="auto" w:fill="F2F2F2"/>
          <w:lang w:val="en-US"/>
        </w:rPr>
        <w:t>POINTs</w:t>
      </w:r>
      <w:r w:rsidRPr="007345D4">
        <w:rPr>
          <w:rFonts w:ascii="Georgia" w:hAnsi="Georgia"/>
          <w:color w:val="292929"/>
          <w:spacing w:val="-1"/>
          <w:sz w:val="32"/>
          <w:szCs w:val="32"/>
          <w:lang w:val="en-US"/>
        </w:rPr>
        <w:t> in our case. </w:t>
      </w:r>
      <w:r w:rsidRPr="007345D4">
        <w:rPr>
          <w:rStyle w:val="HTML"/>
          <w:color w:val="292929"/>
          <w:spacing w:val="-1"/>
          <w:shd w:val="clear" w:color="auto" w:fill="F2F2F2"/>
          <w:lang w:val="en-US"/>
        </w:rPr>
        <w:t>radius</w:t>
      </w:r>
      <w:r w:rsidRPr="007345D4">
        <w:rPr>
          <w:rFonts w:ascii="Georgia" w:hAnsi="Georgia"/>
          <w:color w:val="292929"/>
          <w:spacing w:val="-1"/>
          <w:sz w:val="32"/>
          <w:szCs w:val="32"/>
          <w:lang w:val="en-US"/>
        </w:rPr>
        <w:t> argument is optional and defaults to the radius of the earth. This function returns the shortest distance on the sphere (earth) in meters.</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For the test and accuracy test of this function, let’s pick two random locations on the google map. Since I live in Delhi - India, I am going to pick </w:t>
      </w:r>
      <w:r w:rsidRPr="007345D4">
        <w:rPr>
          <w:rStyle w:val="a6"/>
          <w:rFonts w:ascii="Georgia" w:hAnsi="Georgia"/>
          <w:color w:val="292929"/>
          <w:spacing w:val="-1"/>
          <w:sz w:val="32"/>
          <w:szCs w:val="32"/>
          <w:lang w:val="en-US"/>
        </w:rPr>
        <w:t>Lotus Temple </w:t>
      </w:r>
      <w:r w:rsidRPr="007345D4">
        <w:rPr>
          <w:rFonts w:ascii="Georgia" w:hAnsi="Georgia"/>
          <w:color w:val="292929"/>
          <w:spacing w:val="-1"/>
          <w:sz w:val="32"/>
          <w:szCs w:val="32"/>
          <w:lang w:val="en-US"/>
        </w:rPr>
        <w:t>(</w:t>
      </w:r>
      <w:r w:rsidRPr="007345D4">
        <w:rPr>
          <w:rStyle w:val="a5"/>
          <w:rFonts w:ascii="Georgia" w:hAnsi="Georgia"/>
          <w:color w:val="292929"/>
          <w:spacing w:val="-1"/>
          <w:sz w:val="32"/>
          <w:szCs w:val="32"/>
          <w:lang w:val="en-US"/>
        </w:rPr>
        <w:t>28.553298, 77.259221</w:t>
      </w:r>
      <w:r w:rsidRPr="007345D4">
        <w:rPr>
          <w:rFonts w:ascii="Georgia" w:hAnsi="Georgia"/>
          <w:color w:val="292929"/>
          <w:spacing w:val="-1"/>
          <w:sz w:val="32"/>
          <w:szCs w:val="32"/>
          <w:lang w:val="en-US"/>
        </w:rPr>
        <w:t>) and </w:t>
      </w:r>
      <w:r w:rsidRPr="007345D4">
        <w:rPr>
          <w:rStyle w:val="a6"/>
          <w:rFonts w:ascii="Georgia" w:hAnsi="Georgia"/>
          <w:color w:val="292929"/>
          <w:spacing w:val="-1"/>
          <w:sz w:val="32"/>
          <w:szCs w:val="32"/>
          <w:lang w:val="en-US"/>
        </w:rPr>
        <w:t>India Gate </w:t>
      </w:r>
      <w:r w:rsidRPr="007345D4">
        <w:rPr>
          <w:rFonts w:ascii="Georgia" w:hAnsi="Georgia"/>
          <w:color w:val="292929"/>
          <w:spacing w:val="-1"/>
          <w:sz w:val="32"/>
          <w:szCs w:val="32"/>
          <w:lang w:val="en-US"/>
        </w:rPr>
        <w:t>(</w:t>
      </w:r>
      <w:r w:rsidRPr="007345D4">
        <w:rPr>
          <w:rStyle w:val="a5"/>
          <w:rFonts w:ascii="Georgia" w:hAnsi="Georgia"/>
          <w:color w:val="292929"/>
          <w:spacing w:val="-1"/>
          <w:sz w:val="32"/>
          <w:szCs w:val="32"/>
          <w:lang w:val="en-US"/>
        </w:rPr>
        <w:t>28.612849, 77.229883</w:t>
      </w:r>
      <w:r w:rsidRPr="007345D4">
        <w:rPr>
          <w:rFonts w:ascii="Georgia" w:hAnsi="Georgia"/>
          <w:color w:val="292929"/>
          <w:spacing w:val="-1"/>
          <w:sz w:val="32"/>
          <w:szCs w:val="32"/>
          <w:lang w:val="en-US"/>
        </w:rPr>
        <w:t>).</w:t>
      </w:r>
    </w:p>
    <w:p w:rsidR="007345D4" w:rsidRPr="007345D4" w:rsidRDefault="007345D4" w:rsidP="007345D4">
      <w:pPr>
        <w:pStyle w:val="ie"/>
        <w:spacing w:before="480" w:beforeAutospacing="0" w:after="0" w:afterAutospacing="0" w:line="480" w:lineRule="atLeast"/>
        <w:rPr>
          <w:rFonts w:ascii="Georgia" w:hAnsi="Georgia"/>
          <w:i/>
          <w:iCs/>
          <w:color w:val="292929"/>
          <w:spacing w:val="-1"/>
          <w:sz w:val="32"/>
          <w:szCs w:val="32"/>
          <w:lang w:val="en-US"/>
        </w:rPr>
      </w:pPr>
      <w:r w:rsidRPr="007345D4">
        <w:rPr>
          <w:rFonts w:ascii="Georgia" w:hAnsi="Georgia"/>
          <w:i/>
          <w:iCs/>
          <w:color w:val="292929"/>
          <w:spacing w:val="-1"/>
          <w:sz w:val="32"/>
          <w:szCs w:val="32"/>
          <w:lang w:val="en-US"/>
        </w:rPr>
        <w:t>You can find (</w:t>
      </w:r>
      <w:r w:rsidRPr="007345D4">
        <w:rPr>
          <w:rStyle w:val="a6"/>
          <w:rFonts w:ascii="Georgia" w:hAnsi="Georgia"/>
          <w:i/>
          <w:iCs/>
          <w:color w:val="292929"/>
          <w:spacing w:val="-1"/>
          <w:sz w:val="32"/>
          <w:szCs w:val="32"/>
          <w:lang w:val="en-US"/>
        </w:rPr>
        <w:t>latitude, longitude</w:t>
      </w:r>
      <w:r w:rsidRPr="007345D4">
        <w:rPr>
          <w:rFonts w:ascii="Georgia" w:hAnsi="Georgia"/>
          <w:i/>
          <w:iCs/>
          <w:color w:val="292929"/>
          <w:spacing w:val="-1"/>
          <w:sz w:val="32"/>
          <w:szCs w:val="32"/>
          <w:lang w:val="en-US"/>
        </w:rPr>
        <w:t>) combination of a location on google map by right-clicking on a place and selecting </w:t>
      </w:r>
      <w:r w:rsidRPr="007345D4">
        <w:rPr>
          <w:rStyle w:val="a6"/>
          <w:rFonts w:ascii="Georgia" w:hAnsi="Georgia"/>
          <w:i/>
          <w:iCs/>
          <w:color w:val="292929"/>
          <w:spacing w:val="-1"/>
          <w:sz w:val="32"/>
          <w:szCs w:val="32"/>
          <w:lang w:val="en-US"/>
        </w:rPr>
        <w:t>what’s here</w:t>
      </w:r>
      <w:r w:rsidRPr="007345D4">
        <w:rPr>
          <w:rFonts w:ascii="Georgia" w:hAnsi="Georgia"/>
          <w:i/>
          <w:iCs/>
          <w:color w:val="292929"/>
          <w:spacing w:val="-1"/>
          <w:sz w:val="32"/>
          <w:szCs w:val="32"/>
          <w:lang w:val="en-US"/>
        </w:rPr>
        <w:t>?</w:t>
      </w:r>
    </w:p>
    <w:p w:rsidR="007345D4" w:rsidRPr="005A32FA" w:rsidRDefault="007345D4" w:rsidP="007345D4">
      <w:pPr>
        <w:shd w:val="clear" w:color="auto" w:fill="F2F2F2"/>
        <w:rPr>
          <w:rFonts w:ascii="Times New Roman" w:hAnsi="Times New Roman"/>
          <w:sz w:val="24"/>
          <w:szCs w:val="24"/>
          <w:lang w:val="en-US"/>
        </w:rPr>
      </w:pPr>
    </w:p>
    <w:p w:rsidR="007345D4" w:rsidRDefault="007345D4" w:rsidP="007345D4">
      <w:pPr>
        <w:shd w:val="clear" w:color="auto" w:fill="F2F2F2"/>
      </w:pPr>
      <w:r>
        <w:rPr>
          <w:noProof/>
          <w:lang w:eastAsia="ru-RU"/>
        </w:rPr>
        <w:drawing>
          <wp:inline distT="0" distB="0" distL="0" distR="0">
            <wp:extent cx="4759200" cy="2372400"/>
            <wp:effectExtent l="0" t="0" r="3810" b="8890"/>
            <wp:docPr id="13" name="Рисунок 13"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age for post"/>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4759200" cy="2372400"/>
                    </a:xfrm>
                    <a:prstGeom prst="rect">
                      <a:avLst/>
                    </a:prstGeom>
                    <a:noFill/>
                    <a:ln>
                      <a:noFill/>
                    </a:ln>
                  </pic:spPr>
                </pic:pic>
              </a:graphicData>
            </a:graphic>
          </wp:inline>
        </w:drawing>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The distance between these two places is 7.21km or 7210 meters.</w:t>
      </w:r>
    </w:p>
    <w:p w:rsidR="007345D4" w:rsidRPr="007345D4" w:rsidRDefault="007345D4" w:rsidP="007345D4">
      <w:pPr>
        <w:pStyle w:val="HTML0"/>
        <w:shd w:val="clear" w:color="auto" w:fill="F2F2F2"/>
        <w:rPr>
          <w:lang w:val="en-US"/>
        </w:rPr>
      </w:pPr>
      <w:r w:rsidRPr="007345D4">
        <w:rPr>
          <w:rStyle w:val="ej"/>
          <w:color w:val="292929"/>
          <w:spacing w:val="-5"/>
          <w:sz w:val="24"/>
          <w:szCs w:val="24"/>
          <w:lang w:val="en-US"/>
        </w:rPr>
        <w:t>SET @lotus_temple := ST_GeomFromText( 'POINT(28.553298 77.259221)', 4326, 'axis-order=lat-long' );</w:t>
      </w:r>
      <w:r w:rsidRPr="007345D4">
        <w:rPr>
          <w:color w:val="292929"/>
          <w:spacing w:val="-5"/>
          <w:sz w:val="24"/>
          <w:szCs w:val="24"/>
          <w:lang w:val="en-US"/>
        </w:rPr>
        <w:br/>
      </w:r>
      <w:r w:rsidRPr="007345D4">
        <w:rPr>
          <w:rStyle w:val="ej"/>
          <w:color w:val="292929"/>
          <w:spacing w:val="-5"/>
          <w:sz w:val="24"/>
          <w:szCs w:val="24"/>
          <w:lang w:val="en-US"/>
        </w:rPr>
        <w:t>SET @india_gate := ST_GeomFromText( 'POINT(28.612849 77.229883)', 4326 );SELECT</w:t>
      </w:r>
      <w:r w:rsidRPr="007345D4">
        <w:rPr>
          <w:color w:val="292929"/>
          <w:spacing w:val="-5"/>
          <w:sz w:val="24"/>
          <w:szCs w:val="24"/>
          <w:lang w:val="en-US"/>
        </w:rPr>
        <w:br/>
      </w:r>
      <w:r w:rsidRPr="007345D4">
        <w:rPr>
          <w:rStyle w:val="ej"/>
          <w:color w:val="292929"/>
          <w:spacing w:val="-5"/>
          <w:sz w:val="24"/>
          <w:szCs w:val="24"/>
          <w:lang w:val="en-US"/>
        </w:rPr>
        <w:t xml:space="preserve">    ST_Latitude( @lotus_temple ) AS `lat_lotus_temple`,</w:t>
      </w:r>
      <w:r w:rsidRPr="007345D4">
        <w:rPr>
          <w:color w:val="292929"/>
          <w:spacing w:val="-5"/>
          <w:sz w:val="24"/>
          <w:szCs w:val="24"/>
          <w:lang w:val="en-US"/>
        </w:rPr>
        <w:br/>
      </w:r>
      <w:r w:rsidRPr="007345D4">
        <w:rPr>
          <w:rStyle w:val="ej"/>
          <w:color w:val="292929"/>
          <w:spacing w:val="-5"/>
          <w:sz w:val="24"/>
          <w:szCs w:val="24"/>
          <w:lang w:val="en-US"/>
        </w:rPr>
        <w:t xml:space="preserve">    ST_Longitude( @lotus_temple ) AS `long_lotus_temple`,</w:t>
      </w:r>
      <w:r w:rsidRPr="007345D4">
        <w:rPr>
          <w:color w:val="292929"/>
          <w:spacing w:val="-5"/>
          <w:sz w:val="24"/>
          <w:szCs w:val="24"/>
          <w:lang w:val="en-US"/>
        </w:rPr>
        <w:br/>
      </w:r>
      <w:r w:rsidRPr="007345D4">
        <w:rPr>
          <w:rStyle w:val="ej"/>
          <w:color w:val="292929"/>
          <w:spacing w:val="-5"/>
          <w:sz w:val="24"/>
          <w:szCs w:val="24"/>
          <w:lang w:val="en-US"/>
        </w:rPr>
        <w:t xml:space="preserve">    ST_Latitude( @india_gate ) AS `lat_india_gate`,</w:t>
      </w:r>
      <w:r w:rsidRPr="007345D4">
        <w:rPr>
          <w:color w:val="292929"/>
          <w:spacing w:val="-5"/>
          <w:sz w:val="24"/>
          <w:szCs w:val="24"/>
          <w:lang w:val="en-US"/>
        </w:rPr>
        <w:br/>
      </w:r>
      <w:r w:rsidRPr="007345D4">
        <w:rPr>
          <w:rStyle w:val="ej"/>
          <w:color w:val="292929"/>
          <w:spacing w:val="-5"/>
          <w:sz w:val="24"/>
          <w:szCs w:val="24"/>
          <w:lang w:val="en-US"/>
        </w:rPr>
        <w:t xml:space="preserve">    ST_Longitude( @india_gate ) AS `long_india_gate`,</w:t>
      </w:r>
      <w:r w:rsidRPr="007345D4">
        <w:rPr>
          <w:color w:val="292929"/>
          <w:spacing w:val="-5"/>
          <w:sz w:val="24"/>
          <w:szCs w:val="24"/>
          <w:lang w:val="en-US"/>
        </w:rPr>
        <w:br/>
      </w:r>
      <w:r w:rsidRPr="007345D4">
        <w:rPr>
          <w:rStyle w:val="ej"/>
          <w:color w:val="292929"/>
          <w:spacing w:val="-5"/>
          <w:sz w:val="24"/>
          <w:szCs w:val="24"/>
          <w:lang w:val="en-US"/>
        </w:rPr>
        <w:t xml:space="preserve">    ST_Distance_Sphere( @lotus_temple, @india_gate ) AS `distance`;</w:t>
      </w:r>
    </w:p>
    <w:p w:rsidR="007345D4" w:rsidRPr="005A32FA" w:rsidRDefault="007345D4" w:rsidP="007345D4">
      <w:pPr>
        <w:shd w:val="clear" w:color="auto" w:fill="F2F2F2"/>
        <w:rPr>
          <w:lang w:val="en-US"/>
        </w:rPr>
      </w:pPr>
    </w:p>
    <w:p w:rsidR="007345D4" w:rsidRDefault="007345D4" w:rsidP="007345D4">
      <w:pPr>
        <w:shd w:val="clear" w:color="auto" w:fill="F2F2F2"/>
      </w:pPr>
      <w:r>
        <w:rPr>
          <w:noProof/>
          <w:lang w:eastAsia="ru-RU"/>
        </w:rPr>
        <w:lastRenderedPageBreak/>
        <w:drawing>
          <wp:inline distT="0" distB="0" distL="0" distR="0">
            <wp:extent cx="5155200" cy="3528000"/>
            <wp:effectExtent l="0" t="0" r="7620" b="0"/>
            <wp:docPr id="11" name="Рисунок 11"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 for post"/>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155200" cy="3528000"/>
                    </a:xfrm>
                    <a:prstGeom prst="rect">
                      <a:avLst/>
                    </a:prstGeom>
                    <a:noFill/>
                    <a:ln>
                      <a:noFill/>
                    </a:ln>
                  </pic:spPr>
                </pic:pic>
              </a:graphicData>
            </a:graphic>
          </wp:inline>
        </w:drawing>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From the above result, we can see that Google and we are not that far off. Google measured distance </w:t>
      </w:r>
      <w:r w:rsidRPr="007345D4">
        <w:rPr>
          <w:rStyle w:val="a6"/>
          <w:rFonts w:ascii="Georgia" w:hAnsi="Georgia"/>
          <w:color w:val="292929"/>
          <w:spacing w:val="-1"/>
          <w:sz w:val="32"/>
          <w:szCs w:val="32"/>
          <w:lang w:val="en-US"/>
        </w:rPr>
        <w:t>7210</w:t>
      </w:r>
      <w:r w:rsidRPr="007345D4">
        <w:rPr>
          <w:rFonts w:ascii="Georgia" w:hAnsi="Georgia"/>
          <w:color w:val="292929"/>
          <w:spacing w:val="-1"/>
          <w:sz w:val="32"/>
          <w:szCs w:val="32"/>
          <w:lang w:val="en-US"/>
        </w:rPr>
        <w:t> meters while we measured it to be </w:t>
      </w:r>
      <w:r w:rsidRPr="007345D4">
        <w:rPr>
          <w:rStyle w:val="a6"/>
          <w:rFonts w:ascii="Georgia" w:hAnsi="Georgia"/>
          <w:color w:val="292929"/>
          <w:spacing w:val="-1"/>
          <w:sz w:val="32"/>
          <w:szCs w:val="32"/>
          <w:lang w:val="en-US"/>
        </w:rPr>
        <w:t>7214</w:t>
      </w:r>
      <w:r w:rsidRPr="007345D4">
        <w:rPr>
          <w:rFonts w:ascii="Georgia" w:hAnsi="Georgia"/>
          <w:color w:val="292929"/>
          <w:spacing w:val="-1"/>
          <w:sz w:val="32"/>
          <w:szCs w:val="32"/>
          <w:lang w:val="en-US"/>
        </w:rPr>
        <w:t> meters (</w:t>
      </w:r>
      <w:r w:rsidRPr="007345D4">
        <w:rPr>
          <w:rStyle w:val="a5"/>
          <w:rFonts w:ascii="Georgia" w:hAnsi="Georgia"/>
          <w:color w:val="292929"/>
          <w:spacing w:val="-1"/>
          <w:sz w:val="32"/>
          <w:szCs w:val="32"/>
          <w:lang w:val="en-US"/>
        </w:rPr>
        <w:t>difference of 4 meters</w:t>
      </w:r>
      <w:r w:rsidRPr="007345D4">
        <w:rPr>
          <w:rFonts w:ascii="Georgia" w:hAnsi="Georgia"/>
          <w:color w:val="292929"/>
          <w:spacing w:val="-1"/>
          <w:sz w:val="32"/>
          <w:szCs w:val="32"/>
          <w:lang w:val="en-US"/>
        </w:rPr>
        <w:t>). As we know, both of these values certainly can’t be used in sensitive studies but it’s pretty damn close.</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As you can see in the above query, we have used </w:t>
      </w:r>
      <w:r w:rsidRPr="007345D4">
        <w:rPr>
          <w:rStyle w:val="HTML"/>
          <w:color w:val="292929"/>
          <w:spacing w:val="-1"/>
          <w:shd w:val="clear" w:color="auto" w:fill="F2F2F2"/>
          <w:lang w:val="en-US"/>
        </w:rPr>
        <w:t>options</w:t>
      </w:r>
      <w:r w:rsidRPr="007345D4">
        <w:rPr>
          <w:rFonts w:ascii="Georgia" w:hAnsi="Georgia"/>
          <w:color w:val="292929"/>
          <w:spacing w:val="-1"/>
          <w:sz w:val="32"/>
          <w:szCs w:val="32"/>
          <w:lang w:val="en-US"/>
        </w:rPr>
        <w:t> argument of </w:t>
      </w:r>
      <w:r w:rsidRPr="007345D4">
        <w:rPr>
          <w:rStyle w:val="HTML"/>
          <w:color w:val="292929"/>
          <w:spacing w:val="-1"/>
          <w:shd w:val="clear" w:color="auto" w:fill="F2F2F2"/>
          <w:lang w:val="en-US"/>
        </w:rPr>
        <w:t>ST_GeomFromText</w:t>
      </w:r>
      <w:r w:rsidRPr="007345D4">
        <w:rPr>
          <w:rFonts w:ascii="Georgia" w:hAnsi="Georgia"/>
          <w:color w:val="292929"/>
          <w:spacing w:val="-1"/>
          <w:sz w:val="32"/>
          <w:szCs w:val="32"/>
          <w:lang w:val="en-US"/>
        </w:rPr>
        <w:t> function to explicitly provide information about the axis order of </w:t>
      </w:r>
      <w:r w:rsidRPr="007345D4">
        <w:rPr>
          <w:rStyle w:val="HTML"/>
          <w:color w:val="292929"/>
          <w:spacing w:val="-1"/>
          <w:shd w:val="clear" w:color="auto" w:fill="F2F2F2"/>
          <w:lang w:val="en-US"/>
        </w:rPr>
        <w:t>POINT</w:t>
      </w:r>
      <w:r w:rsidRPr="007345D4">
        <w:rPr>
          <w:rFonts w:ascii="Georgia" w:hAnsi="Georgia"/>
          <w:color w:val="292929"/>
          <w:spacing w:val="-1"/>
          <w:sz w:val="32"/>
          <w:szCs w:val="32"/>
          <w:lang w:val="en-US"/>
        </w:rPr>
        <w:t> geometry in </w:t>
      </w:r>
      <w:r w:rsidRPr="007345D4">
        <w:rPr>
          <w:rStyle w:val="a6"/>
          <w:rFonts w:ascii="Georgia" w:hAnsi="Georgia"/>
          <w:color w:val="292929"/>
          <w:spacing w:val="-1"/>
          <w:sz w:val="32"/>
          <w:szCs w:val="32"/>
          <w:lang w:val="en-US"/>
        </w:rPr>
        <w:t>WKT</w:t>
      </w:r>
      <w:r w:rsidRPr="007345D4">
        <w:rPr>
          <w:rFonts w:ascii="Georgia" w:hAnsi="Georgia"/>
          <w:color w:val="292929"/>
          <w:spacing w:val="-1"/>
          <w:sz w:val="32"/>
          <w:szCs w:val="32"/>
          <w:lang w:val="en-US"/>
        </w:rPr>
        <w:t>. Also, we can use </w:t>
      </w:r>
      <w:r w:rsidRPr="007345D4">
        <w:rPr>
          <w:rStyle w:val="HTML"/>
          <w:color w:val="292929"/>
          <w:spacing w:val="-1"/>
          <w:shd w:val="clear" w:color="auto" w:fill="F2F2F2"/>
          <w:lang w:val="en-US"/>
        </w:rPr>
        <w:t>ST_Latitude</w:t>
      </w:r>
      <w:r w:rsidRPr="007345D4">
        <w:rPr>
          <w:rFonts w:ascii="Georgia" w:hAnsi="Georgia"/>
          <w:color w:val="292929"/>
          <w:spacing w:val="-1"/>
          <w:sz w:val="32"/>
          <w:szCs w:val="32"/>
          <w:lang w:val="en-US"/>
        </w:rPr>
        <w:t> and </w:t>
      </w:r>
      <w:r w:rsidRPr="007345D4">
        <w:rPr>
          <w:rStyle w:val="HTML"/>
          <w:color w:val="292929"/>
          <w:spacing w:val="-1"/>
          <w:shd w:val="clear" w:color="auto" w:fill="F2F2F2"/>
          <w:lang w:val="en-US"/>
        </w:rPr>
        <w:t>ST_Longitude</w:t>
      </w:r>
      <w:r w:rsidRPr="007345D4">
        <w:rPr>
          <w:rFonts w:ascii="Georgia" w:hAnsi="Georgia"/>
          <w:color w:val="292929"/>
          <w:spacing w:val="-1"/>
          <w:sz w:val="32"/>
          <w:szCs w:val="32"/>
          <w:lang w:val="en-US"/>
        </w:rPr>
        <w:t> to get </w:t>
      </w:r>
      <w:r w:rsidRPr="007345D4">
        <w:rPr>
          <w:rStyle w:val="a6"/>
          <w:rFonts w:ascii="Georgia" w:hAnsi="Georgia"/>
          <w:color w:val="292929"/>
          <w:spacing w:val="-1"/>
          <w:sz w:val="32"/>
          <w:szCs w:val="32"/>
          <w:lang w:val="en-US"/>
        </w:rPr>
        <w:t>latitude</w:t>
      </w:r>
      <w:r w:rsidRPr="007345D4">
        <w:rPr>
          <w:rFonts w:ascii="Georgia" w:hAnsi="Georgia"/>
          <w:color w:val="292929"/>
          <w:spacing w:val="-1"/>
          <w:sz w:val="32"/>
          <w:szCs w:val="32"/>
          <w:lang w:val="en-US"/>
        </w:rPr>
        <w:t> and </w:t>
      </w:r>
      <w:r w:rsidRPr="007345D4">
        <w:rPr>
          <w:rStyle w:val="a6"/>
          <w:rFonts w:ascii="Georgia" w:hAnsi="Georgia"/>
          <w:color w:val="292929"/>
          <w:spacing w:val="-1"/>
          <w:sz w:val="32"/>
          <w:szCs w:val="32"/>
          <w:lang w:val="en-US"/>
        </w:rPr>
        <w:t>longitude</w:t>
      </w:r>
      <w:r w:rsidRPr="007345D4">
        <w:rPr>
          <w:rFonts w:ascii="Georgia" w:hAnsi="Georgia"/>
          <w:color w:val="292929"/>
          <w:spacing w:val="-1"/>
          <w:sz w:val="32"/>
          <w:szCs w:val="32"/>
          <w:lang w:val="en-US"/>
        </w:rPr>
        <w:t> value geometry types of 4326 SRID.</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Now, let’s focus on the application side. As in earlier examples of 2D flat surface, we calculated points inside a given radius using </w:t>
      </w:r>
      <w:r w:rsidRPr="007345D4">
        <w:rPr>
          <w:rStyle w:val="HTML"/>
          <w:color w:val="292929"/>
          <w:spacing w:val="-1"/>
          <w:shd w:val="clear" w:color="auto" w:fill="F2F2F2"/>
          <w:lang w:val="en-US"/>
        </w:rPr>
        <w:t>ST_Buffer</w:t>
      </w:r>
      <w:r w:rsidRPr="007345D4">
        <w:rPr>
          <w:rFonts w:ascii="Georgia" w:hAnsi="Georgia"/>
          <w:color w:val="292929"/>
          <w:spacing w:val="-1"/>
          <w:sz w:val="32"/>
          <w:szCs w:val="32"/>
          <w:lang w:val="en-US"/>
        </w:rPr>
        <w:t> circular area geometry. </w:t>
      </w:r>
      <w:r w:rsidRPr="007345D4">
        <w:rPr>
          <w:rStyle w:val="a6"/>
          <w:rFonts w:ascii="Georgia" w:hAnsi="Georgia"/>
          <w:color w:val="292929"/>
          <w:spacing w:val="-1"/>
          <w:sz w:val="32"/>
          <w:szCs w:val="32"/>
          <w:lang w:val="en-US"/>
        </w:rPr>
        <w:t>But unfortunately, MySQL does not support creating circular area geometry in any other SRID besides 0</w:t>
      </w:r>
      <w:r w:rsidRPr="007345D4">
        <w:rPr>
          <w:rFonts w:ascii="Georgia" w:hAnsi="Georgia"/>
          <w:color w:val="292929"/>
          <w:spacing w:val="-1"/>
          <w:sz w:val="32"/>
          <w:szCs w:val="32"/>
          <w:lang w:val="en-US"/>
        </w:rPr>
        <w:t xml:space="preserve">. Also, we can not transform any </w:t>
      </w:r>
      <w:r w:rsidRPr="007345D4">
        <w:rPr>
          <w:rFonts w:ascii="Georgia" w:hAnsi="Georgia"/>
          <w:color w:val="292929"/>
          <w:spacing w:val="-1"/>
          <w:sz w:val="32"/>
          <w:szCs w:val="32"/>
          <w:lang w:val="en-US"/>
        </w:rPr>
        <w:lastRenderedPageBreak/>
        <w:t>geometry from SRID 0 to other coordinate systems using the </w:t>
      </w:r>
      <w:hyperlink r:id="rId123" w:anchor="function_st-transform" w:history="1">
        <w:r w:rsidRPr="007345D4">
          <w:rPr>
            <w:rStyle w:val="a6"/>
            <w:rFonts w:ascii="Georgia" w:hAnsi="Georgia" w:cs="Courier New"/>
            <w:color w:val="0000FF"/>
            <w:spacing w:val="-1"/>
            <w:u w:val="single"/>
            <w:shd w:val="clear" w:color="auto" w:fill="F2F2F2"/>
            <w:lang w:val="en-US"/>
          </w:rPr>
          <w:t>ST_Transform</w:t>
        </w:r>
      </w:hyperlink>
      <w:r w:rsidRPr="007345D4">
        <w:rPr>
          <w:rFonts w:ascii="Georgia" w:hAnsi="Georgia"/>
          <w:color w:val="292929"/>
          <w:spacing w:val="-1"/>
          <w:sz w:val="32"/>
          <w:szCs w:val="32"/>
          <w:lang w:val="en-US"/>
        </w:rPr>
        <w:t> function. Seems like our luck is running out.</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But we can use a simple but expensive approach to calculate distances of each point on the sphere from the reference point and check if they are within a given radius, like we did earlier.</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Let’s say that we are looking for places in 1000km (1000 * 1000m) radius from </w:t>
      </w:r>
      <w:r w:rsidRPr="007345D4">
        <w:rPr>
          <w:rStyle w:val="HTML"/>
          <w:color w:val="292929"/>
          <w:spacing w:val="-1"/>
          <w:shd w:val="clear" w:color="auto" w:fill="F2F2F2"/>
          <w:lang w:val="en-US"/>
        </w:rPr>
        <w:t>location(30, 50)</w:t>
      </w:r>
      <w:r w:rsidRPr="007345D4">
        <w:rPr>
          <w:rFonts w:ascii="Georgia" w:hAnsi="Georgia"/>
          <w:color w:val="292929"/>
          <w:spacing w:val="-1"/>
          <w:sz w:val="32"/>
          <w:szCs w:val="32"/>
          <w:lang w:val="en-US"/>
        </w:rPr>
        <w:t>. Here 30 is latitude and 50 is longitude. Using same old SQL query, we get below result.</w:t>
      </w:r>
    </w:p>
    <w:p w:rsidR="007345D4" w:rsidRPr="007345D4" w:rsidRDefault="007345D4" w:rsidP="007345D4">
      <w:pPr>
        <w:pStyle w:val="HTML0"/>
        <w:shd w:val="clear" w:color="auto" w:fill="F2F2F2"/>
        <w:rPr>
          <w:lang w:val="en-US"/>
        </w:rPr>
      </w:pPr>
      <w:r w:rsidRPr="007345D4">
        <w:rPr>
          <w:rStyle w:val="ej"/>
          <w:color w:val="292929"/>
          <w:spacing w:val="-5"/>
          <w:sz w:val="24"/>
          <w:szCs w:val="24"/>
          <w:lang w:val="en-US"/>
        </w:rPr>
        <w:t>SET @user_location = ST_GeomFromText( 'POINT(30 50)', 4326 );</w:t>
      </w:r>
      <w:r w:rsidRPr="007345D4">
        <w:rPr>
          <w:color w:val="292929"/>
          <w:spacing w:val="-5"/>
          <w:sz w:val="24"/>
          <w:szCs w:val="24"/>
          <w:lang w:val="en-US"/>
        </w:rPr>
        <w:br/>
      </w:r>
      <w:r w:rsidRPr="007345D4">
        <w:rPr>
          <w:rStyle w:val="ej"/>
          <w:color w:val="292929"/>
          <w:spacing w:val="-5"/>
          <w:sz w:val="24"/>
          <w:szCs w:val="24"/>
          <w:lang w:val="en-US"/>
        </w:rPr>
        <w:t xml:space="preserve">SELECT </w:t>
      </w:r>
      <w:r w:rsidRPr="007345D4">
        <w:rPr>
          <w:color w:val="292929"/>
          <w:spacing w:val="-5"/>
          <w:sz w:val="24"/>
          <w:szCs w:val="24"/>
          <w:lang w:val="en-US"/>
        </w:rPr>
        <w:br/>
      </w:r>
      <w:r w:rsidRPr="007345D4">
        <w:rPr>
          <w:rStyle w:val="ej"/>
          <w:color w:val="292929"/>
          <w:spacing w:val="-5"/>
          <w:sz w:val="24"/>
          <w:szCs w:val="24"/>
          <w:lang w:val="en-US"/>
        </w:rPr>
        <w:t xml:space="preserve">    *,</w:t>
      </w:r>
      <w:r w:rsidRPr="007345D4">
        <w:rPr>
          <w:color w:val="292929"/>
          <w:spacing w:val="-5"/>
          <w:sz w:val="24"/>
          <w:szCs w:val="24"/>
          <w:lang w:val="en-US"/>
        </w:rPr>
        <w:br/>
      </w:r>
      <w:r w:rsidRPr="007345D4">
        <w:rPr>
          <w:rStyle w:val="ej"/>
          <w:color w:val="292929"/>
          <w:spacing w:val="-5"/>
          <w:sz w:val="24"/>
          <w:szCs w:val="24"/>
          <w:lang w:val="en-US"/>
        </w:rPr>
        <w:t xml:space="preserve">    ST_AsText(`position`) AS `pos_wkt`,</w:t>
      </w:r>
      <w:r w:rsidRPr="007345D4">
        <w:rPr>
          <w:color w:val="292929"/>
          <w:spacing w:val="-5"/>
          <w:sz w:val="24"/>
          <w:szCs w:val="24"/>
          <w:lang w:val="en-US"/>
        </w:rPr>
        <w:br/>
      </w:r>
      <w:r w:rsidRPr="007345D4">
        <w:rPr>
          <w:rStyle w:val="ej"/>
          <w:color w:val="292929"/>
          <w:spacing w:val="-5"/>
          <w:sz w:val="24"/>
          <w:szCs w:val="24"/>
          <w:lang w:val="en-US"/>
        </w:rPr>
        <w:t xml:space="preserve">    ST_Distance_Sphere(`position`, @user_location) AS `distance`</w:t>
      </w:r>
      <w:r w:rsidRPr="007345D4">
        <w:rPr>
          <w:color w:val="292929"/>
          <w:spacing w:val="-5"/>
          <w:sz w:val="24"/>
          <w:szCs w:val="24"/>
          <w:lang w:val="en-US"/>
        </w:rPr>
        <w:br/>
      </w:r>
      <w:r w:rsidRPr="007345D4">
        <w:rPr>
          <w:rStyle w:val="ej"/>
          <w:color w:val="292929"/>
          <w:spacing w:val="-5"/>
          <w:sz w:val="24"/>
          <w:szCs w:val="24"/>
          <w:lang w:val="en-US"/>
        </w:rPr>
        <w:t>FROM</w:t>
      </w:r>
      <w:r w:rsidRPr="007345D4">
        <w:rPr>
          <w:color w:val="292929"/>
          <w:spacing w:val="-5"/>
          <w:sz w:val="24"/>
          <w:szCs w:val="24"/>
          <w:lang w:val="en-US"/>
        </w:rPr>
        <w:br/>
      </w:r>
      <w:r w:rsidRPr="007345D4">
        <w:rPr>
          <w:rStyle w:val="ej"/>
          <w:color w:val="292929"/>
          <w:spacing w:val="-5"/>
          <w:sz w:val="24"/>
          <w:szCs w:val="24"/>
          <w:lang w:val="en-US"/>
        </w:rPr>
        <w:t xml:space="preserve">    `locations_earth`</w:t>
      </w:r>
      <w:r w:rsidRPr="007345D4">
        <w:rPr>
          <w:color w:val="292929"/>
          <w:spacing w:val="-5"/>
          <w:sz w:val="24"/>
          <w:szCs w:val="24"/>
          <w:lang w:val="en-US"/>
        </w:rPr>
        <w:br/>
      </w:r>
      <w:r w:rsidRPr="007345D4">
        <w:rPr>
          <w:rStyle w:val="ej"/>
          <w:color w:val="292929"/>
          <w:spacing w:val="-5"/>
          <w:sz w:val="24"/>
          <w:szCs w:val="24"/>
          <w:lang w:val="en-US"/>
        </w:rPr>
        <w:t>WHERE ST_Distance_Sphere(`position`, @user_location) &lt;= (1000*1000);</w:t>
      </w:r>
    </w:p>
    <w:p w:rsidR="007345D4" w:rsidRPr="005A32FA" w:rsidRDefault="007345D4" w:rsidP="007345D4">
      <w:pPr>
        <w:shd w:val="clear" w:color="auto" w:fill="F2F2F2"/>
        <w:rPr>
          <w:lang w:val="en-US"/>
        </w:rPr>
      </w:pPr>
    </w:p>
    <w:p w:rsidR="007345D4" w:rsidRDefault="007345D4" w:rsidP="007345D4">
      <w:pPr>
        <w:shd w:val="clear" w:color="auto" w:fill="F2F2F2"/>
      </w:pPr>
      <w:r>
        <w:rPr>
          <w:noProof/>
          <w:lang w:eastAsia="ru-RU"/>
        </w:rPr>
        <w:drawing>
          <wp:inline distT="0" distB="0" distL="0" distR="0">
            <wp:extent cx="5155200" cy="3528000"/>
            <wp:effectExtent l="0" t="0" r="7620" b="0"/>
            <wp:docPr id="9" name="Рисунок 9"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 for post"/>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155200" cy="3528000"/>
                    </a:xfrm>
                    <a:prstGeom prst="rect">
                      <a:avLst/>
                    </a:prstGeom>
                    <a:noFill/>
                    <a:ln>
                      <a:noFill/>
                    </a:ln>
                  </pic:spPr>
                </pic:pic>
              </a:graphicData>
            </a:graphic>
          </wp:inline>
        </w:drawing>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lastRenderedPageBreak/>
        <w:t>We have found around 87 results but let’s see how our query is doing.</w:t>
      </w:r>
    </w:p>
    <w:p w:rsidR="007345D4" w:rsidRPr="005A32FA" w:rsidRDefault="007345D4" w:rsidP="007345D4">
      <w:pPr>
        <w:shd w:val="clear" w:color="auto" w:fill="F2F2F2"/>
        <w:rPr>
          <w:rFonts w:ascii="Times New Roman" w:hAnsi="Times New Roman"/>
          <w:sz w:val="24"/>
          <w:szCs w:val="24"/>
          <w:lang w:val="en-US"/>
        </w:rPr>
      </w:pPr>
    </w:p>
    <w:p w:rsidR="007345D4" w:rsidRDefault="007345D4" w:rsidP="007345D4">
      <w:pPr>
        <w:shd w:val="clear" w:color="auto" w:fill="F2F2F2"/>
      </w:pPr>
      <w:r>
        <w:rPr>
          <w:noProof/>
          <w:lang w:eastAsia="ru-RU"/>
        </w:rPr>
        <w:drawing>
          <wp:inline distT="0" distB="0" distL="0" distR="0">
            <wp:extent cx="5905500" cy="4042996"/>
            <wp:effectExtent l="0" t="0" r="0" b="0"/>
            <wp:docPr id="7" name="Рисунок 7"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age for post"/>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910220" cy="4046228"/>
                    </a:xfrm>
                    <a:prstGeom prst="rect">
                      <a:avLst/>
                    </a:prstGeom>
                    <a:noFill/>
                    <a:ln>
                      <a:noFill/>
                    </a:ln>
                  </pic:spPr>
                </pic:pic>
              </a:graphicData>
            </a:graphic>
          </wp:inline>
        </w:drawing>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So even with the SPATIAL INDEX on, the query is performing the </w:t>
      </w:r>
      <w:r w:rsidRPr="007345D4">
        <w:rPr>
          <w:rStyle w:val="a6"/>
          <w:rFonts w:ascii="Georgia" w:hAnsi="Georgia"/>
          <w:color w:val="292929"/>
          <w:spacing w:val="-1"/>
          <w:sz w:val="32"/>
          <w:szCs w:val="32"/>
          <w:lang w:val="en-US"/>
        </w:rPr>
        <w:t>full-table scan</w:t>
      </w:r>
      <w:r w:rsidRPr="007345D4">
        <w:rPr>
          <w:rFonts w:ascii="Georgia" w:hAnsi="Georgia"/>
          <w:color w:val="292929"/>
          <w:spacing w:val="-1"/>
          <w:sz w:val="32"/>
          <w:szCs w:val="32"/>
          <w:lang w:val="en-US"/>
        </w:rPr>
        <w:t>. Since we are comparing value returned by </w:t>
      </w:r>
      <w:r w:rsidRPr="007345D4">
        <w:rPr>
          <w:rStyle w:val="HTML"/>
          <w:color w:val="292929"/>
          <w:spacing w:val="-1"/>
          <w:shd w:val="clear" w:color="auto" w:fill="F2F2F2"/>
          <w:lang w:val="en-US"/>
        </w:rPr>
        <w:t>ST_Distance_Sphere</w:t>
      </w:r>
      <w:r w:rsidRPr="007345D4">
        <w:rPr>
          <w:rFonts w:ascii="Georgia" w:hAnsi="Georgia"/>
          <w:color w:val="292929"/>
          <w:spacing w:val="-1"/>
          <w:sz w:val="32"/>
          <w:szCs w:val="32"/>
          <w:lang w:val="en-US"/>
        </w:rPr>
        <w:t> function inside the </w:t>
      </w:r>
      <w:r w:rsidRPr="007345D4">
        <w:rPr>
          <w:rStyle w:val="HTML"/>
          <w:color w:val="292929"/>
          <w:spacing w:val="-1"/>
          <w:shd w:val="clear" w:color="auto" w:fill="F2F2F2"/>
          <w:lang w:val="en-US"/>
        </w:rPr>
        <w:t>WHERE</w:t>
      </w:r>
      <w:r w:rsidRPr="007345D4">
        <w:rPr>
          <w:rFonts w:ascii="Georgia" w:hAnsi="Georgia"/>
          <w:color w:val="292929"/>
          <w:spacing w:val="-1"/>
          <w:sz w:val="32"/>
          <w:szCs w:val="32"/>
          <w:lang w:val="en-US"/>
        </w:rPr>
        <w:t> clause, MySQL is ignoring the index.</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The only solution is to ignore comparison in </w:t>
      </w:r>
      <w:r w:rsidRPr="007345D4">
        <w:rPr>
          <w:rStyle w:val="HTML"/>
          <w:color w:val="292929"/>
          <w:spacing w:val="-1"/>
          <w:shd w:val="clear" w:color="auto" w:fill="F2F2F2"/>
          <w:lang w:val="en-US"/>
        </w:rPr>
        <w:t>WHERE</w:t>
      </w:r>
      <w:r w:rsidRPr="007345D4">
        <w:rPr>
          <w:rFonts w:ascii="Georgia" w:hAnsi="Georgia"/>
          <w:color w:val="292929"/>
          <w:spacing w:val="-1"/>
          <w:sz w:val="32"/>
          <w:szCs w:val="32"/>
          <w:lang w:val="en-US"/>
        </w:rPr>
        <w:t> clause but since we can not create a circular geometry in a spherical coordinate system, the closest thing we have is </w:t>
      </w:r>
      <w:r w:rsidRPr="007345D4">
        <w:rPr>
          <w:rStyle w:val="HTML"/>
          <w:color w:val="292929"/>
          <w:spacing w:val="-1"/>
          <w:shd w:val="clear" w:color="auto" w:fill="F2F2F2"/>
          <w:lang w:val="en-US"/>
        </w:rPr>
        <w:t>POLYGON</w:t>
      </w:r>
      <w:r w:rsidRPr="007345D4">
        <w:rPr>
          <w:rFonts w:ascii="Georgia" w:hAnsi="Georgia"/>
          <w:color w:val="292929"/>
          <w:spacing w:val="-1"/>
          <w:sz w:val="32"/>
          <w:szCs w:val="32"/>
          <w:lang w:val="en-US"/>
        </w:rPr>
        <w:t> geometry type. To approximate a circle but not wasting too much memory, we can safely use 6 sided polygon.</w:t>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lastRenderedPageBreak/>
        <w:t>Let’s see if this works by enclosing a 4 sided polygon around user location. I know this is very inaccurate, but it will prove that we can do it.</w:t>
      </w:r>
    </w:p>
    <w:p w:rsidR="007345D4" w:rsidRPr="005A32FA" w:rsidRDefault="007345D4" w:rsidP="007345D4">
      <w:pPr>
        <w:shd w:val="clear" w:color="auto" w:fill="F2F2F2"/>
        <w:rPr>
          <w:rFonts w:ascii="Times New Roman" w:hAnsi="Times New Roman"/>
          <w:sz w:val="24"/>
          <w:szCs w:val="24"/>
          <w:lang w:val="en-US"/>
        </w:rPr>
      </w:pPr>
    </w:p>
    <w:p w:rsidR="007345D4" w:rsidRDefault="007345D4" w:rsidP="007345D4">
      <w:pPr>
        <w:shd w:val="clear" w:color="auto" w:fill="F2F2F2"/>
      </w:pPr>
      <w:r>
        <w:rPr>
          <w:noProof/>
          <w:lang w:eastAsia="ru-RU"/>
        </w:rPr>
        <w:drawing>
          <wp:inline distT="0" distB="0" distL="0" distR="0">
            <wp:extent cx="5426039" cy="3714750"/>
            <wp:effectExtent l="0" t="0" r="3810" b="0"/>
            <wp:docPr id="5" name="Рисунок 5" descr="Image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age for post"/>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426720" cy="3715216"/>
                    </a:xfrm>
                    <a:prstGeom prst="rect">
                      <a:avLst/>
                    </a:prstGeom>
                    <a:noFill/>
                    <a:ln>
                      <a:noFill/>
                    </a:ln>
                  </pic:spPr>
                </pic:pic>
              </a:graphicData>
            </a:graphic>
          </wp:inline>
        </w:drawing>
      </w:r>
    </w:p>
    <w:p w:rsidR="007345D4" w:rsidRPr="007345D4" w:rsidRDefault="007345D4" w:rsidP="007345D4">
      <w:pPr>
        <w:pStyle w:val="ie"/>
        <w:spacing w:before="480" w:beforeAutospacing="0" w:after="0" w:afterAutospacing="0" w:line="480" w:lineRule="atLeast"/>
        <w:rPr>
          <w:rFonts w:ascii="Georgia" w:hAnsi="Georgia"/>
          <w:color w:val="292929"/>
          <w:spacing w:val="-1"/>
          <w:sz w:val="32"/>
          <w:szCs w:val="32"/>
          <w:lang w:val="en-US"/>
        </w:rPr>
      </w:pPr>
      <w:r w:rsidRPr="007345D4">
        <w:rPr>
          <w:rFonts w:ascii="Georgia" w:hAnsi="Georgia"/>
          <w:color w:val="292929"/>
          <w:spacing w:val="-1"/>
          <w:sz w:val="32"/>
          <w:szCs w:val="32"/>
          <w:lang w:val="en-US"/>
        </w:rPr>
        <w:t>Hurray! So this works. So far I haven’t found a formula that can take proximity radius from a point on the globe and draw a polygon with </w:t>
      </w:r>
      <w:r w:rsidRPr="007345D4">
        <w:rPr>
          <w:rStyle w:val="HTML"/>
          <w:color w:val="292929"/>
          <w:spacing w:val="-1"/>
          <w:shd w:val="clear" w:color="auto" w:fill="F2F2F2"/>
          <w:lang w:val="en-US"/>
        </w:rPr>
        <w:t>n</w:t>
      </w:r>
      <w:r w:rsidRPr="007345D4">
        <w:rPr>
          <w:rFonts w:ascii="Georgia" w:hAnsi="Georgia"/>
          <w:color w:val="292929"/>
          <w:spacing w:val="-1"/>
          <w:sz w:val="32"/>
          <w:szCs w:val="32"/>
          <w:lang w:val="en-US"/>
        </w:rPr>
        <w:t> sides. I guess this will be a TODO and as soon as I find some solution, I will make sure to update this tutorial. But if you have any suggestions or know any resource material on the internet, please drop a comment.</w:t>
      </w:r>
    </w:p>
    <w:p w:rsidR="007345D4" w:rsidRPr="005A32FA" w:rsidRDefault="007345D4" w:rsidP="00056B53">
      <w:pPr>
        <w:pStyle w:val="ie"/>
        <w:spacing w:before="480" w:beforeAutospacing="0" w:after="0" w:afterAutospacing="0" w:line="480" w:lineRule="atLeast"/>
        <w:rPr>
          <w:lang w:val="en-US"/>
        </w:rPr>
      </w:pPr>
      <w:r w:rsidRPr="007345D4">
        <w:rPr>
          <w:rFonts w:ascii="Segoe UI Symbol" w:hAnsi="Segoe UI Symbol" w:cs="Segoe UI Symbol"/>
          <w:color w:val="292929"/>
          <w:spacing w:val="-1"/>
          <w:sz w:val="32"/>
          <w:szCs w:val="32"/>
          <w:lang w:val="en-US"/>
        </w:rPr>
        <w:t>⚠</w:t>
      </w:r>
      <w:r>
        <w:rPr>
          <w:rFonts w:ascii="Georgia" w:hAnsi="Georgia" w:cs="Georgia"/>
          <w:color w:val="292929"/>
          <w:spacing w:val="-1"/>
          <w:sz w:val="32"/>
          <w:szCs w:val="32"/>
        </w:rPr>
        <w:t>️</w:t>
      </w:r>
      <w:r w:rsidRPr="007345D4">
        <w:rPr>
          <w:rFonts w:ascii="Georgia" w:hAnsi="Georgia"/>
          <w:color w:val="292929"/>
          <w:spacing w:val="-1"/>
          <w:sz w:val="32"/>
          <w:szCs w:val="32"/>
          <w:lang w:val="en-US"/>
        </w:rPr>
        <w:t xml:space="preserve"> By the way, </w:t>
      </w:r>
      <w:hyperlink r:id="rId127" w:history="1">
        <w:r w:rsidRPr="007345D4">
          <w:rPr>
            <w:rStyle w:val="a6"/>
            <w:rFonts w:ascii="Georgia" w:hAnsi="Georgia"/>
            <w:color w:val="0000FF"/>
            <w:spacing w:val="-1"/>
            <w:sz w:val="32"/>
            <w:szCs w:val="32"/>
            <w:u w:val="single"/>
            <w:lang w:val="en-US"/>
          </w:rPr>
          <w:t>Postgres</w:t>
        </w:r>
      </w:hyperlink>
      <w:r w:rsidRPr="007345D4">
        <w:rPr>
          <w:rFonts w:ascii="Georgia" w:hAnsi="Georgia"/>
          <w:color w:val="292929"/>
          <w:spacing w:val="-1"/>
          <w:sz w:val="32"/>
          <w:szCs w:val="32"/>
          <w:lang w:val="en-US"/>
        </w:rPr>
        <w:t> database has far better support for spacial geographic data calculation using </w:t>
      </w:r>
      <w:hyperlink r:id="rId128" w:history="1">
        <w:r w:rsidRPr="007345D4">
          <w:rPr>
            <w:rStyle w:val="a6"/>
            <w:rFonts w:ascii="Georgia" w:hAnsi="Georgia"/>
            <w:color w:val="0000FF"/>
            <w:spacing w:val="-1"/>
            <w:sz w:val="32"/>
            <w:szCs w:val="32"/>
            <w:u w:val="single"/>
            <w:lang w:val="en-US"/>
          </w:rPr>
          <w:t>PostGIS extension</w:t>
        </w:r>
      </w:hyperlink>
      <w:r w:rsidRPr="007345D4">
        <w:rPr>
          <w:rFonts w:ascii="Georgia" w:hAnsi="Georgia"/>
          <w:color w:val="292929"/>
          <w:spacing w:val="-1"/>
          <w:sz w:val="32"/>
          <w:szCs w:val="32"/>
          <w:lang w:val="en-US"/>
        </w:rPr>
        <w:t>. Just to mention one, unlike MySQL, PostGIS provides a built-in function </w:t>
      </w:r>
      <w:r w:rsidRPr="007345D4">
        <w:rPr>
          <w:rStyle w:val="HTML"/>
          <w:color w:val="292929"/>
          <w:spacing w:val="-1"/>
          <w:shd w:val="clear" w:color="auto" w:fill="F2F2F2"/>
          <w:lang w:val="en-US"/>
        </w:rPr>
        <w:t>ST_DWithin</w:t>
      </w:r>
      <w:r w:rsidRPr="007345D4">
        <w:rPr>
          <w:rFonts w:ascii="Georgia" w:hAnsi="Georgia"/>
          <w:color w:val="292929"/>
          <w:spacing w:val="-1"/>
          <w:sz w:val="32"/>
          <w:szCs w:val="32"/>
          <w:lang w:val="en-US"/>
        </w:rPr>
        <w:t> to check if two geometries are within the specified distance of one another, which can be used in </w:t>
      </w:r>
      <w:r w:rsidRPr="007345D4">
        <w:rPr>
          <w:rStyle w:val="HTML"/>
          <w:color w:val="292929"/>
          <w:spacing w:val="-1"/>
          <w:shd w:val="clear" w:color="auto" w:fill="F2F2F2"/>
          <w:lang w:val="en-US"/>
        </w:rPr>
        <w:t>WHERE</w:t>
      </w:r>
      <w:r w:rsidRPr="007345D4">
        <w:rPr>
          <w:rFonts w:ascii="Georgia" w:hAnsi="Georgia"/>
          <w:color w:val="292929"/>
          <w:spacing w:val="-1"/>
          <w:sz w:val="32"/>
          <w:szCs w:val="32"/>
          <w:lang w:val="en-US"/>
        </w:rPr>
        <w:t> clause and increase performance by utilizing the index.</w:t>
      </w:r>
    </w:p>
    <w:sectPr w:rsidR="007345D4" w:rsidRPr="005A32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Lucida Sans">
    <w:panose1 w:val="020B0602040502020204"/>
    <w:charset w:val="CC"/>
    <w:family w:val="swiss"/>
    <w:pitch w:val="variable"/>
    <w:sig w:usb0="8100AAF7" w:usb1="0000807B" w:usb2="00000008" w:usb3="00000000" w:csb0="000000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227A8"/>
    <w:multiLevelType w:val="multilevel"/>
    <w:tmpl w:val="17184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6FE6ADE"/>
    <w:multiLevelType w:val="multilevel"/>
    <w:tmpl w:val="1EAC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8597F9F"/>
    <w:multiLevelType w:val="multilevel"/>
    <w:tmpl w:val="9D38E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ABD2196"/>
    <w:multiLevelType w:val="multilevel"/>
    <w:tmpl w:val="4D728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B944ED2"/>
    <w:multiLevelType w:val="multilevel"/>
    <w:tmpl w:val="2E70F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013278"/>
    <w:multiLevelType w:val="multilevel"/>
    <w:tmpl w:val="C0DAF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C833FDB"/>
    <w:multiLevelType w:val="multilevel"/>
    <w:tmpl w:val="FCF02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4B708B"/>
    <w:multiLevelType w:val="multilevel"/>
    <w:tmpl w:val="98B279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24B6B34"/>
    <w:multiLevelType w:val="multilevel"/>
    <w:tmpl w:val="E36E7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1113B2"/>
    <w:multiLevelType w:val="multilevel"/>
    <w:tmpl w:val="B5D05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9D12A50"/>
    <w:multiLevelType w:val="multilevel"/>
    <w:tmpl w:val="D9B69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AAA3258"/>
    <w:multiLevelType w:val="multilevel"/>
    <w:tmpl w:val="44B65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D1F6AB9"/>
    <w:multiLevelType w:val="multilevel"/>
    <w:tmpl w:val="FFA4B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D516219"/>
    <w:multiLevelType w:val="multilevel"/>
    <w:tmpl w:val="3FDADF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1E497B4E"/>
    <w:multiLevelType w:val="multilevel"/>
    <w:tmpl w:val="63787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4CA23EF"/>
    <w:multiLevelType w:val="multilevel"/>
    <w:tmpl w:val="A75A9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4FA31F6"/>
    <w:multiLevelType w:val="multilevel"/>
    <w:tmpl w:val="D69CB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6607C28"/>
    <w:multiLevelType w:val="multilevel"/>
    <w:tmpl w:val="C3EE2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84C22D4"/>
    <w:multiLevelType w:val="multilevel"/>
    <w:tmpl w:val="A1360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2E175A94"/>
    <w:multiLevelType w:val="multilevel"/>
    <w:tmpl w:val="61CAE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2E9424BA"/>
    <w:multiLevelType w:val="multilevel"/>
    <w:tmpl w:val="4316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0254556"/>
    <w:multiLevelType w:val="multilevel"/>
    <w:tmpl w:val="7C982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1316AC2"/>
    <w:multiLevelType w:val="multilevel"/>
    <w:tmpl w:val="E1EE2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73342C"/>
    <w:multiLevelType w:val="multilevel"/>
    <w:tmpl w:val="94BA3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338E0C4F"/>
    <w:multiLevelType w:val="multilevel"/>
    <w:tmpl w:val="CC382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33F61CCE"/>
    <w:multiLevelType w:val="multilevel"/>
    <w:tmpl w:val="7C1A5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5EA1DF4"/>
    <w:multiLevelType w:val="multilevel"/>
    <w:tmpl w:val="A4C00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392215A1"/>
    <w:multiLevelType w:val="multilevel"/>
    <w:tmpl w:val="C84A6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39F36D40"/>
    <w:multiLevelType w:val="multilevel"/>
    <w:tmpl w:val="FEDE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3B114AC9"/>
    <w:multiLevelType w:val="multilevel"/>
    <w:tmpl w:val="934EB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3B526F44"/>
    <w:multiLevelType w:val="multilevel"/>
    <w:tmpl w:val="91E8F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3D0C24BA"/>
    <w:multiLevelType w:val="multilevel"/>
    <w:tmpl w:val="4A841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3F3767DC"/>
    <w:multiLevelType w:val="multilevel"/>
    <w:tmpl w:val="48100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2FD1EB1"/>
    <w:multiLevelType w:val="multilevel"/>
    <w:tmpl w:val="51825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45BA36DB"/>
    <w:multiLevelType w:val="multilevel"/>
    <w:tmpl w:val="77C09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46740C79"/>
    <w:multiLevelType w:val="multilevel"/>
    <w:tmpl w:val="3CACF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495049B7"/>
    <w:multiLevelType w:val="multilevel"/>
    <w:tmpl w:val="46DE1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4A2C39A5"/>
    <w:multiLevelType w:val="multilevel"/>
    <w:tmpl w:val="6BA29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4B9255FC"/>
    <w:multiLevelType w:val="multilevel"/>
    <w:tmpl w:val="FDD43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4C3143BA"/>
    <w:multiLevelType w:val="multilevel"/>
    <w:tmpl w:val="16A2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4DD82FA2"/>
    <w:multiLevelType w:val="multilevel"/>
    <w:tmpl w:val="449E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539C442A"/>
    <w:multiLevelType w:val="multilevel"/>
    <w:tmpl w:val="6C70A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54C047A"/>
    <w:multiLevelType w:val="multilevel"/>
    <w:tmpl w:val="F6EA2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5F60022"/>
    <w:multiLevelType w:val="multilevel"/>
    <w:tmpl w:val="97AE5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594876DF"/>
    <w:multiLevelType w:val="multilevel"/>
    <w:tmpl w:val="1F88F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9682250"/>
    <w:multiLevelType w:val="multilevel"/>
    <w:tmpl w:val="32401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AB22F81"/>
    <w:multiLevelType w:val="multilevel"/>
    <w:tmpl w:val="6332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5B510DDD"/>
    <w:multiLevelType w:val="multilevel"/>
    <w:tmpl w:val="EE303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5B841A4F"/>
    <w:multiLevelType w:val="multilevel"/>
    <w:tmpl w:val="05C6E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BA935C8"/>
    <w:multiLevelType w:val="multilevel"/>
    <w:tmpl w:val="0D944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5E0E1693"/>
    <w:multiLevelType w:val="multilevel"/>
    <w:tmpl w:val="795C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EB81022"/>
    <w:multiLevelType w:val="multilevel"/>
    <w:tmpl w:val="4D262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3FC027D"/>
    <w:multiLevelType w:val="multilevel"/>
    <w:tmpl w:val="58F41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65F95EFD"/>
    <w:multiLevelType w:val="multilevel"/>
    <w:tmpl w:val="CA908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D6D2D41"/>
    <w:multiLevelType w:val="multilevel"/>
    <w:tmpl w:val="8982C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6E590C7C"/>
    <w:multiLevelType w:val="multilevel"/>
    <w:tmpl w:val="235E1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0467F8D"/>
    <w:multiLevelType w:val="multilevel"/>
    <w:tmpl w:val="46ACB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nsid w:val="70F243CA"/>
    <w:multiLevelType w:val="multilevel"/>
    <w:tmpl w:val="E02ED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nsid w:val="7140077A"/>
    <w:multiLevelType w:val="multilevel"/>
    <w:tmpl w:val="2B000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nsid w:val="71CA3348"/>
    <w:multiLevelType w:val="multilevel"/>
    <w:tmpl w:val="3F02B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nsid w:val="72A85D21"/>
    <w:multiLevelType w:val="multilevel"/>
    <w:tmpl w:val="23A24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67C46A8"/>
    <w:multiLevelType w:val="multilevel"/>
    <w:tmpl w:val="C9B80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8693711"/>
    <w:multiLevelType w:val="multilevel"/>
    <w:tmpl w:val="A43E7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nsid w:val="7EE144E3"/>
    <w:multiLevelType w:val="multilevel"/>
    <w:tmpl w:val="D1CAB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62"/>
  </w:num>
  <w:num w:numId="3">
    <w:abstractNumId w:val="49"/>
  </w:num>
  <w:num w:numId="4">
    <w:abstractNumId w:val="10"/>
  </w:num>
  <w:num w:numId="5">
    <w:abstractNumId w:val="29"/>
  </w:num>
  <w:num w:numId="6">
    <w:abstractNumId w:val="47"/>
  </w:num>
  <w:num w:numId="7">
    <w:abstractNumId w:val="2"/>
  </w:num>
  <w:num w:numId="8">
    <w:abstractNumId w:val="36"/>
  </w:num>
  <w:num w:numId="9">
    <w:abstractNumId w:val="7"/>
  </w:num>
  <w:num w:numId="10">
    <w:abstractNumId w:val="23"/>
  </w:num>
  <w:num w:numId="11">
    <w:abstractNumId w:val="13"/>
  </w:num>
  <w:num w:numId="12">
    <w:abstractNumId w:val="15"/>
  </w:num>
  <w:num w:numId="13">
    <w:abstractNumId w:val="19"/>
  </w:num>
  <w:num w:numId="14">
    <w:abstractNumId w:val="17"/>
  </w:num>
  <w:num w:numId="15">
    <w:abstractNumId w:val="33"/>
  </w:num>
  <w:num w:numId="16">
    <w:abstractNumId w:val="31"/>
  </w:num>
  <w:num w:numId="17">
    <w:abstractNumId w:val="11"/>
  </w:num>
  <w:num w:numId="18">
    <w:abstractNumId w:val="37"/>
  </w:num>
  <w:num w:numId="19">
    <w:abstractNumId w:val="59"/>
  </w:num>
  <w:num w:numId="20">
    <w:abstractNumId w:val="30"/>
  </w:num>
  <w:num w:numId="21">
    <w:abstractNumId w:val="24"/>
  </w:num>
  <w:num w:numId="22">
    <w:abstractNumId w:val="18"/>
  </w:num>
  <w:num w:numId="23">
    <w:abstractNumId w:val="56"/>
  </w:num>
  <w:num w:numId="24">
    <w:abstractNumId w:val="54"/>
  </w:num>
  <w:num w:numId="25">
    <w:abstractNumId w:val="43"/>
  </w:num>
  <w:num w:numId="26">
    <w:abstractNumId w:val="46"/>
  </w:num>
  <w:num w:numId="27">
    <w:abstractNumId w:val="26"/>
  </w:num>
  <w:num w:numId="28">
    <w:abstractNumId w:val="21"/>
  </w:num>
  <w:num w:numId="29">
    <w:abstractNumId w:val="40"/>
  </w:num>
  <w:num w:numId="30">
    <w:abstractNumId w:val="5"/>
  </w:num>
  <w:num w:numId="31">
    <w:abstractNumId w:val="57"/>
  </w:num>
  <w:num w:numId="32">
    <w:abstractNumId w:val="27"/>
  </w:num>
  <w:num w:numId="33">
    <w:abstractNumId w:val="39"/>
  </w:num>
  <w:num w:numId="34">
    <w:abstractNumId w:val="16"/>
  </w:num>
  <w:num w:numId="35">
    <w:abstractNumId w:val="12"/>
  </w:num>
  <w:num w:numId="36">
    <w:abstractNumId w:val="20"/>
  </w:num>
  <w:num w:numId="37">
    <w:abstractNumId w:val="1"/>
  </w:num>
  <w:num w:numId="38">
    <w:abstractNumId w:val="34"/>
  </w:num>
  <w:num w:numId="39">
    <w:abstractNumId w:val="0"/>
  </w:num>
  <w:num w:numId="40">
    <w:abstractNumId w:val="58"/>
  </w:num>
  <w:num w:numId="41">
    <w:abstractNumId w:val="3"/>
  </w:num>
  <w:num w:numId="42">
    <w:abstractNumId w:val="28"/>
  </w:num>
  <w:num w:numId="43">
    <w:abstractNumId w:val="14"/>
  </w:num>
  <w:num w:numId="44">
    <w:abstractNumId w:val="35"/>
  </w:num>
  <w:num w:numId="45">
    <w:abstractNumId w:val="52"/>
  </w:num>
  <w:num w:numId="46">
    <w:abstractNumId w:val="9"/>
  </w:num>
  <w:num w:numId="47">
    <w:abstractNumId w:val="42"/>
  </w:num>
  <w:num w:numId="48">
    <w:abstractNumId w:val="63"/>
  </w:num>
  <w:num w:numId="49">
    <w:abstractNumId w:val="22"/>
  </w:num>
  <w:num w:numId="50">
    <w:abstractNumId w:val="55"/>
  </w:num>
  <w:num w:numId="51">
    <w:abstractNumId w:val="53"/>
  </w:num>
  <w:num w:numId="52">
    <w:abstractNumId w:val="44"/>
  </w:num>
  <w:num w:numId="53">
    <w:abstractNumId w:val="8"/>
  </w:num>
  <w:num w:numId="54">
    <w:abstractNumId w:val="32"/>
  </w:num>
  <w:num w:numId="55">
    <w:abstractNumId w:val="41"/>
  </w:num>
  <w:num w:numId="56">
    <w:abstractNumId w:val="25"/>
  </w:num>
  <w:num w:numId="57">
    <w:abstractNumId w:val="60"/>
  </w:num>
  <w:num w:numId="58">
    <w:abstractNumId w:val="48"/>
  </w:num>
  <w:num w:numId="59">
    <w:abstractNumId w:val="51"/>
  </w:num>
  <w:num w:numId="60">
    <w:abstractNumId w:val="61"/>
  </w:num>
  <w:num w:numId="61">
    <w:abstractNumId w:val="6"/>
  </w:num>
  <w:num w:numId="62">
    <w:abstractNumId w:val="45"/>
  </w:num>
  <w:num w:numId="63">
    <w:abstractNumId w:val="50"/>
  </w:num>
  <w:num w:numId="64">
    <w:abstractNumId w:val="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BFD"/>
    <w:rsid w:val="00056B53"/>
    <w:rsid w:val="00326760"/>
    <w:rsid w:val="0046548F"/>
    <w:rsid w:val="005A32FA"/>
    <w:rsid w:val="007345D4"/>
    <w:rsid w:val="0079036C"/>
    <w:rsid w:val="0081686B"/>
    <w:rsid w:val="00CF77D3"/>
    <w:rsid w:val="00D260A7"/>
    <w:rsid w:val="00DC4958"/>
    <w:rsid w:val="00E268A8"/>
    <w:rsid w:val="00F6182E"/>
    <w:rsid w:val="00FA3BFD"/>
    <w:rsid w:val="00FF04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345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A3BF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A3BF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FA3BF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A3BF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A3BFD"/>
    <w:rPr>
      <w:rFonts w:ascii="Times New Roman" w:eastAsia="Times New Roman" w:hAnsi="Times New Roman" w:cs="Times New Roman"/>
      <w:b/>
      <w:bCs/>
      <w:sz w:val="27"/>
      <w:szCs w:val="27"/>
      <w:lang w:eastAsia="ru-RU"/>
    </w:rPr>
  </w:style>
  <w:style w:type="character" w:customStyle="1" w:styleId="section">
    <w:name w:val="section"/>
    <w:basedOn w:val="a0"/>
    <w:rsid w:val="00FA3BFD"/>
  </w:style>
  <w:style w:type="character" w:styleId="a3">
    <w:name w:val="Hyperlink"/>
    <w:basedOn w:val="a0"/>
    <w:uiPriority w:val="99"/>
    <w:unhideWhenUsed/>
    <w:rsid w:val="00FA3BFD"/>
    <w:rPr>
      <w:color w:val="0000FF"/>
      <w:u w:val="single"/>
    </w:rPr>
  </w:style>
  <w:style w:type="paragraph" w:styleId="a4">
    <w:name w:val="Normal (Web)"/>
    <w:basedOn w:val="a"/>
    <w:uiPriority w:val="99"/>
    <w:semiHidden/>
    <w:unhideWhenUsed/>
    <w:rsid w:val="00FA3B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FA3BFD"/>
    <w:rPr>
      <w:i/>
      <w:iCs/>
    </w:rPr>
  </w:style>
  <w:style w:type="character" w:styleId="a6">
    <w:name w:val="Strong"/>
    <w:basedOn w:val="a0"/>
    <w:uiPriority w:val="22"/>
    <w:qFormat/>
    <w:rsid w:val="00FA3BFD"/>
    <w:rPr>
      <w:b/>
      <w:bCs/>
    </w:rPr>
  </w:style>
  <w:style w:type="character" w:styleId="HTML">
    <w:name w:val="HTML Code"/>
    <w:basedOn w:val="a0"/>
    <w:uiPriority w:val="99"/>
    <w:semiHidden/>
    <w:unhideWhenUsed/>
    <w:rsid w:val="00FA3BFD"/>
    <w:rPr>
      <w:rFonts w:ascii="Courier New" w:eastAsia="Times New Roman" w:hAnsi="Courier New" w:cs="Courier New"/>
      <w:sz w:val="20"/>
      <w:szCs w:val="20"/>
    </w:rPr>
  </w:style>
  <w:style w:type="paragraph" w:styleId="HTML0">
    <w:name w:val="HTML Preformatted"/>
    <w:basedOn w:val="a"/>
    <w:link w:val="HTML1"/>
    <w:uiPriority w:val="99"/>
    <w:unhideWhenUsed/>
    <w:rsid w:val="00FA3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rsid w:val="00FA3BFD"/>
    <w:rPr>
      <w:rFonts w:ascii="Courier New" w:eastAsia="Times New Roman" w:hAnsi="Courier New" w:cs="Courier New"/>
      <w:sz w:val="20"/>
      <w:szCs w:val="20"/>
      <w:lang w:eastAsia="ru-RU"/>
    </w:rPr>
  </w:style>
  <w:style w:type="character" w:customStyle="1" w:styleId="token">
    <w:name w:val="token"/>
    <w:basedOn w:val="a0"/>
    <w:rsid w:val="00FA3BFD"/>
  </w:style>
  <w:style w:type="character" w:customStyle="1" w:styleId="40">
    <w:name w:val="Заголовок 4 Знак"/>
    <w:basedOn w:val="a0"/>
    <w:link w:val="4"/>
    <w:uiPriority w:val="9"/>
    <w:rsid w:val="00FA3BFD"/>
    <w:rPr>
      <w:rFonts w:asciiTheme="majorHAnsi" w:eastAsiaTheme="majorEastAsia" w:hAnsiTheme="majorHAnsi" w:cstheme="majorBidi"/>
      <w:b/>
      <w:bCs/>
      <w:i/>
      <w:iCs/>
      <w:color w:val="4F81BD" w:themeColor="accent1"/>
    </w:rPr>
  </w:style>
  <w:style w:type="character" w:customStyle="1" w:styleId="21">
    <w:name w:val="Цитата 21"/>
    <w:basedOn w:val="a0"/>
    <w:rsid w:val="00FA3BFD"/>
  </w:style>
  <w:style w:type="paragraph" w:customStyle="1" w:styleId="11">
    <w:name w:val="Название1"/>
    <w:basedOn w:val="a"/>
    <w:rsid w:val="00FA3B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345D4"/>
    <w:rPr>
      <w:rFonts w:asciiTheme="majorHAnsi" w:eastAsiaTheme="majorEastAsia" w:hAnsiTheme="majorHAnsi" w:cstheme="majorBidi"/>
      <w:b/>
      <w:bCs/>
      <w:color w:val="365F91" w:themeColor="accent1" w:themeShade="BF"/>
      <w:sz w:val="28"/>
      <w:szCs w:val="28"/>
    </w:rPr>
  </w:style>
  <w:style w:type="character" w:styleId="a7">
    <w:name w:val="FollowedHyperlink"/>
    <w:basedOn w:val="a0"/>
    <w:uiPriority w:val="99"/>
    <w:semiHidden/>
    <w:unhideWhenUsed/>
    <w:rsid w:val="007345D4"/>
    <w:rPr>
      <w:color w:val="800080"/>
      <w:u w:val="single"/>
    </w:rPr>
  </w:style>
  <w:style w:type="character" w:customStyle="1" w:styleId="cd">
    <w:name w:val="cd"/>
    <w:basedOn w:val="a0"/>
    <w:rsid w:val="007345D4"/>
  </w:style>
  <w:style w:type="paragraph" w:customStyle="1" w:styleId="ie">
    <w:name w:val="ie"/>
    <w:basedOn w:val="a"/>
    <w:rsid w:val="007345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m">
    <w:name w:val="jm"/>
    <w:basedOn w:val="a0"/>
    <w:rsid w:val="007345D4"/>
  </w:style>
  <w:style w:type="character" w:customStyle="1" w:styleId="ej">
    <w:name w:val="ej"/>
    <w:basedOn w:val="a0"/>
    <w:rsid w:val="007345D4"/>
  </w:style>
  <w:style w:type="character" w:customStyle="1" w:styleId="hd">
    <w:name w:val="hd"/>
    <w:basedOn w:val="a0"/>
    <w:rsid w:val="007345D4"/>
  </w:style>
  <w:style w:type="character" w:customStyle="1" w:styleId="s">
    <w:name w:val="s"/>
    <w:basedOn w:val="a0"/>
    <w:rsid w:val="007345D4"/>
  </w:style>
  <w:style w:type="character" w:customStyle="1" w:styleId="pz">
    <w:name w:val="pz"/>
    <w:basedOn w:val="a0"/>
    <w:rsid w:val="007345D4"/>
  </w:style>
  <w:style w:type="paragraph" w:styleId="a8">
    <w:name w:val="Balloon Text"/>
    <w:basedOn w:val="a"/>
    <w:link w:val="a9"/>
    <w:uiPriority w:val="99"/>
    <w:semiHidden/>
    <w:unhideWhenUsed/>
    <w:rsid w:val="007345D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345D4"/>
    <w:rPr>
      <w:rFonts w:ascii="Tahoma" w:hAnsi="Tahoma" w:cs="Tahoma"/>
      <w:sz w:val="16"/>
      <w:szCs w:val="16"/>
    </w:rPr>
  </w:style>
  <w:style w:type="character" w:styleId="HTML2">
    <w:name w:val="HTML Typewriter"/>
    <w:basedOn w:val="a0"/>
    <w:uiPriority w:val="99"/>
    <w:semiHidden/>
    <w:unhideWhenUsed/>
    <w:rsid w:val="00D260A7"/>
    <w:rPr>
      <w:rFonts w:ascii="Courier New" w:eastAsia="Times New Roman" w:hAnsi="Courier New" w:cs="Courier New"/>
      <w:sz w:val="20"/>
      <w:szCs w:val="20"/>
    </w:rPr>
  </w:style>
  <w:style w:type="character" w:customStyle="1" w:styleId="term">
    <w:name w:val="term"/>
    <w:basedOn w:val="a0"/>
    <w:rsid w:val="00D260A7"/>
  </w:style>
  <w:style w:type="character" w:customStyle="1" w:styleId="bold">
    <w:name w:val="bold"/>
    <w:basedOn w:val="a0"/>
    <w:rsid w:val="00D260A7"/>
  </w:style>
  <w:style w:type="paragraph" w:styleId="aa">
    <w:name w:val="TOC Heading"/>
    <w:basedOn w:val="1"/>
    <w:next w:val="a"/>
    <w:uiPriority w:val="39"/>
    <w:unhideWhenUsed/>
    <w:qFormat/>
    <w:rsid w:val="00056B53"/>
    <w:pPr>
      <w:outlineLvl w:val="9"/>
    </w:pPr>
    <w:rPr>
      <w:lang w:eastAsia="ru-RU"/>
    </w:rPr>
  </w:style>
  <w:style w:type="paragraph" w:styleId="12">
    <w:name w:val="toc 1"/>
    <w:basedOn w:val="a"/>
    <w:next w:val="a"/>
    <w:autoRedefine/>
    <w:uiPriority w:val="39"/>
    <w:unhideWhenUsed/>
    <w:rsid w:val="00056B53"/>
    <w:pPr>
      <w:spacing w:after="100"/>
    </w:pPr>
  </w:style>
  <w:style w:type="paragraph" w:styleId="22">
    <w:name w:val="toc 2"/>
    <w:basedOn w:val="a"/>
    <w:next w:val="a"/>
    <w:autoRedefine/>
    <w:uiPriority w:val="39"/>
    <w:unhideWhenUsed/>
    <w:rsid w:val="00056B53"/>
    <w:pPr>
      <w:spacing w:after="100"/>
      <w:ind w:left="220"/>
    </w:pPr>
  </w:style>
  <w:style w:type="paragraph" w:styleId="31">
    <w:name w:val="toc 3"/>
    <w:basedOn w:val="a"/>
    <w:next w:val="a"/>
    <w:autoRedefine/>
    <w:uiPriority w:val="39"/>
    <w:unhideWhenUsed/>
    <w:rsid w:val="00056B53"/>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345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A3BF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A3BF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FA3BF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A3BF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A3BFD"/>
    <w:rPr>
      <w:rFonts w:ascii="Times New Roman" w:eastAsia="Times New Roman" w:hAnsi="Times New Roman" w:cs="Times New Roman"/>
      <w:b/>
      <w:bCs/>
      <w:sz w:val="27"/>
      <w:szCs w:val="27"/>
      <w:lang w:eastAsia="ru-RU"/>
    </w:rPr>
  </w:style>
  <w:style w:type="character" w:customStyle="1" w:styleId="section">
    <w:name w:val="section"/>
    <w:basedOn w:val="a0"/>
    <w:rsid w:val="00FA3BFD"/>
  </w:style>
  <w:style w:type="character" w:styleId="a3">
    <w:name w:val="Hyperlink"/>
    <w:basedOn w:val="a0"/>
    <w:uiPriority w:val="99"/>
    <w:unhideWhenUsed/>
    <w:rsid w:val="00FA3BFD"/>
    <w:rPr>
      <w:color w:val="0000FF"/>
      <w:u w:val="single"/>
    </w:rPr>
  </w:style>
  <w:style w:type="paragraph" w:styleId="a4">
    <w:name w:val="Normal (Web)"/>
    <w:basedOn w:val="a"/>
    <w:uiPriority w:val="99"/>
    <w:semiHidden/>
    <w:unhideWhenUsed/>
    <w:rsid w:val="00FA3B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FA3BFD"/>
    <w:rPr>
      <w:i/>
      <w:iCs/>
    </w:rPr>
  </w:style>
  <w:style w:type="character" w:styleId="a6">
    <w:name w:val="Strong"/>
    <w:basedOn w:val="a0"/>
    <w:uiPriority w:val="22"/>
    <w:qFormat/>
    <w:rsid w:val="00FA3BFD"/>
    <w:rPr>
      <w:b/>
      <w:bCs/>
    </w:rPr>
  </w:style>
  <w:style w:type="character" w:styleId="HTML">
    <w:name w:val="HTML Code"/>
    <w:basedOn w:val="a0"/>
    <w:uiPriority w:val="99"/>
    <w:semiHidden/>
    <w:unhideWhenUsed/>
    <w:rsid w:val="00FA3BFD"/>
    <w:rPr>
      <w:rFonts w:ascii="Courier New" w:eastAsia="Times New Roman" w:hAnsi="Courier New" w:cs="Courier New"/>
      <w:sz w:val="20"/>
      <w:szCs w:val="20"/>
    </w:rPr>
  </w:style>
  <w:style w:type="paragraph" w:styleId="HTML0">
    <w:name w:val="HTML Preformatted"/>
    <w:basedOn w:val="a"/>
    <w:link w:val="HTML1"/>
    <w:uiPriority w:val="99"/>
    <w:unhideWhenUsed/>
    <w:rsid w:val="00FA3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rsid w:val="00FA3BFD"/>
    <w:rPr>
      <w:rFonts w:ascii="Courier New" w:eastAsia="Times New Roman" w:hAnsi="Courier New" w:cs="Courier New"/>
      <w:sz w:val="20"/>
      <w:szCs w:val="20"/>
      <w:lang w:eastAsia="ru-RU"/>
    </w:rPr>
  </w:style>
  <w:style w:type="character" w:customStyle="1" w:styleId="token">
    <w:name w:val="token"/>
    <w:basedOn w:val="a0"/>
    <w:rsid w:val="00FA3BFD"/>
  </w:style>
  <w:style w:type="character" w:customStyle="1" w:styleId="40">
    <w:name w:val="Заголовок 4 Знак"/>
    <w:basedOn w:val="a0"/>
    <w:link w:val="4"/>
    <w:uiPriority w:val="9"/>
    <w:rsid w:val="00FA3BFD"/>
    <w:rPr>
      <w:rFonts w:asciiTheme="majorHAnsi" w:eastAsiaTheme="majorEastAsia" w:hAnsiTheme="majorHAnsi" w:cstheme="majorBidi"/>
      <w:b/>
      <w:bCs/>
      <w:i/>
      <w:iCs/>
      <w:color w:val="4F81BD" w:themeColor="accent1"/>
    </w:rPr>
  </w:style>
  <w:style w:type="character" w:customStyle="1" w:styleId="21">
    <w:name w:val="Цитата 21"/>
    <w:basedOn w:val="a0"/>
    <w:rsid w:val="00FA3BFD"/>
  </w:style>
  <w:style w:type="paragraph" w:customStyle="1" w:styleId="11">
    <w:name w:val="Название1"/>
    <w:basedOn w:val="a"/>
    <w:rsid w:val="00FA3B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345D4"/>
    <w:rPr>
      <w:rFonts w:asciiTheme="majorHAnsi" w:eastAsiaTheme="majorEastAsia" w:hAnsiTheme="majorHAnsi" w:cstheme="majorBidi"/>
      <w:b/>
      <w:bCs/>
      <w:color w:val="365F91" w:themeColor="accent1" w:themeShade="BF"/>
      <w:sz w:val="28"/>
      <w:szCs w:val="28"/>
    </w:rPr>
  </w:style>
  <w:style w:type="character" w:styleId="a7">
    <w:name w:val="FollowedHyperlink"/>
    <w:basedOn w:val="a0"/>
    <w:uiPriority w:val="99"/>
    <w:semiHidden/>
    <w:unhideWhenUsed/>
    <w:rsid w:val="007345D4"/>
    <w:rPr>
      <w:color w:val="800080"/>
      <w:u w:val="single"/>
    </w:rPr>
  </w:style>
  <w:style w:type="character" w:customStyle="1" w:styleId="cd">
    <w:name w:val="cd"/>
    <w:basedOn w:val="a0"/>
    <w:rsid w:val="007345D4"/>
  </w:style>
  <w:style w:type="paragraph" w:customStyle="1" w:styleId="ie">
    <w:name w:val="ie"/>
    <w:basedOn w:val="a"/>
    <w:rsid w:val="007345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m">
    <w:name w:val="jm"/>
    <w:basedOn w:val="a0"/>
    <w:rsid w:val="007345D4"/>
  </w:style>
  <w:style w:type="character" w:customStyle="1" w:styleId="ej">
    <w:name w:val="ej"/>
    <w:basedOn w:val="a0"/>
    <w:rsid w:val="007345D4"/>
  </w:style>
  <w:style w:type="character" w:customStyle="1" w:styleId="hd">
    <w:name w:val="hd"/>
    <w:basedOn w:val="a0"/>
    <w:rsid w:val="007345D4"/>
  </w:style>
  <w:style w:type="character" w:customStyle="1" w:styleId="s">
    <w:name w:val="s"/>
    <w:basedOn w:val="a0"/>
    <w:rsid w:val="007345D4"/>
  </w:style>
  <w:style w:type="character" w:customStyle="1" w:styleId="pz">
    <w:name w:val="pz"/>
    <w:basedOn w:val="a0"/>
    <w:rsid w:val="007345D4"/>
  </w:style>
  <w:style w:type="paragraph" w:styleId="a8">
    <w:name w:val="Balloon Text"/>
    <w:basedOn w:val="a"/>
    <w:link w:val="a9"/>
    <w:uiPriority w:val="99"/>
    <w:semiHidden/>
    <w:unhideWhenUsed/>
    <w:rsid w:val="007345D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345D4"/>
    <w:rPr>
      <w:rFonts w:ascii="Tahoma" w:hAnsi="Tahoma" w:cs="Tahoma"/>
      <w:sz w:val="16"/>
      <w:szCs w:val="16"/>
    </w:rPr>
  </w:style>
  <w:style w:type="character" w:styleId="HTML2">
    <w:name w:val="HTML Typewriter"/>
    <w:basedOn w:val="a0"/>
    <w:uiPriority w:val="99"/>
    <w:semiHidden/>
    <w:unhideWhenUsed/>
    <w:rsid w:val="00D260A7"/>
    <w:rPr>
      <w:rFonts w:ascii="Courier New" w:eastAsia="Times New Roman" w:hAnsi="Courier New" w:cs="Courier New"/>
      <w:sz w:val="20"/>
      <w:szCs w:val="20"/>
    </w:rPr>
  </w:style>
  <w:style w:type="character" w:customStyle="1" w:styleId="term">
    <w:name w:val="term"/>
    <w:basedOn w:val="a0"/>
    <w:rsid w:val="00D260A7"/>
  </w:style>
  <w:style w:type="character" w:customStyle="1" w:styleId="bold">
    <w:name w:val="bold"/>
    <w:basedOn w:val="a0"/>
    <w:rsid w:val="00D260A7"/>
  </w:style>
  <w:style w:type="paragraph" w:styleId="aa">
    <w:name w:val="TOC Heading"/>
    <w:basedOn w:val="1"/>
    <w:next w:val="a"/>
    <w:uiPriority w:val="39"/>
    <w:unhideWhenUsed/>
    <w:qFormat/>
    <w:rsid w:val="00056B53"/>
    <w:pPr>
      <w:outlineLvl w:val="9"/>
    </w:pPr>
    <w:rPr>
      <w:lang w:eastAsia="ru-RU"/>
    </w:rPr>
  </w:style>
  <w:style w:type="paragraph" w:styleId="12">
    <w:name w:val="toc 1"/>
    <w:basedOn w:val="a"/>
    <w:next w:val="a"/>
    <w:autoRedefine/>
    <w:uiPriority w:val="39"/>
    <w:unhideWhenUsed/>
    <w:rsid w:val="00056B53"/>
    <w:pPr>
      <w:spacing w:after="100"/>
    </w:pPr>
  </w:style>
  <w:style w:type="paragraph" w:styleId="22">
    <w:name w:val="toc 2"/>
    <w:basedOn w:val="a"/>
    <w:next w:val="a"/>
    <w:autoRedefine/>
    <w:uiPriority w:val="39"/>
    <w:unhideWhenUsed/>
    <w:rsid w:val="00056B53"/>
    <w:pPr>
      <w:spacing w:after="100"/>
      <w:ind w:left="220"/>
    </w:pPr>
  </w:style>
  <w:style w:type="paragraph" w:styleId="31">
    <w:name w:val="toc 3"/>
    <w:basedOn w:val="a"/>
    <w:next w:val="a"/>
    <w:autoRedefine/>
    <w:uiPriority w:val="39"/>
    <w:unhideWhenUsed/>
    <w:rsid w:val="00056B5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3182">
      <w:bodyDiv w:val="1"/>
      <w:marLeft w:val="0"/>
      <w:marRight w:val="0"/>
      <w:marTop w:val="0"/>
      <w:marBottom w:val="0"/>
      <w:divBdr>
        <w:top w:val="none" w:sz="0" w:space="0" w:color="auto"/>
        <w:left w:val="none" w:sz="0" w:space="0" w:color="auto"/>
        <w:bottom w:val="none" w:sz="0" w:space="0" w:color="auto"/>
        <w:right w:val="none" w:sz="0" w:space="0" w:color="auto"/>
      </w:divBdr>
      <w:divsChild>
        <w:div w:id="1238858579">
          <w:marLeft w:val="0"/>
          <w:marRight w:val="0"/>
          <w:marTop w:val="0"/>
          <w:marBottom w:val="0"/>
          <w:divBdr>
            <w:top w:val="none" w:sz="0" w:space="0" w:color="auto"/>
            <w:left w:val="none" w:sz="0" w:space="0" w:color="auto"/>
            <w:bottom w:val="none" w:sz="0" w:space="0" w:color="auto"/>
            <w:right w:val="none" w:sz="0" w:space="0" w:color="auto"/>
          </w:divBdr>
          <w:divsChild>
            <w:div w:id="498039919">
              <w:marLeft w:val="0"/>
              <w:marRight w:val="0"/>
              <w:marTop w:val="0"/>
              <w:marBottom w:val="0"/>
              <w:divBdr>
                <w:top w:val="none" w:sz="0" w:space="0" w:color="auto"/>
                <w:left w:val="none" w:sz="0" w:space="0" w:color="auto"/>
                <w:bottom w:val="none" w:sz="0" w:space="0" w:color="auto"/>
                <w:right w:val="none" w:sz="0" w:space="0" w:color="auto"/>
              </w:divBdr>
              <w:divsChild>
                <w:div w:id="131297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468243">
          <w:marLeft w:val="0"/>
          <w:marRight w:val="0"/>
          <w:marTop w:val="0"/>
          <w:marBottom w:val="0"/>
          <w:divBdr>
            <w:top w:val="none" w:sz="0" w:space="0" w:color="auto"/>
            <w:left w:val="none" w:sz="0" w:space="0" w:color="auto"/>
            <w:bottom w:val="none" w:sz="0" w:space="0" w:color="auto"/>
            <w:right w:val="none" w:sz="0" w:space="0" w:color="auto"/>
          </w:divBdr>
        </w:div>
        <w:div w:id="2122795513">
          <w:marLeft w:val="0"/>
          <w:marRight w:val="0"/>
          <w:marTop w:val="0"/>
          <w:marBottom w:val="0"/>
          <w:divBdr>
            <w:top w:val="none" w:sz="0" w:space="0" w:color="auto"/>
            <w:left w:val="none" w:sz="0" w:space="0" w:color="auto"/>
            <w:bottom w:val="none" w:sz="0" w:space="0" w:color="auto"/>
            <w:right w:val="none" w:sz="0" w:space="0" w:color="auto"/>
          </w:divBdr>
        </w:div>
        <w:div w:id="1523208402">
          <w:marLeft w:val="0"/>
          <w:marRight w:val="0"/>
          <w:marTop w:val="0"/>
          <w:marBottom w:val="0"/>
          <w:divBdr>
            <w:top w:val="none" w:sz="0" w:space="0" w:color="auto"/>
            <w:left w:val="none" w:sz="0" w:space="0" w:color="auto"/>
            <w:bottom w:val="none" w:sz="0" w:space="0" w:color="auto"/>
            <w:right w:val="none" w:sz="0" w:space="0" w:color="auto"/>
          </w:divBdr>
          <w:divsChild>
            <w:div w:id="878205628">
              <w:marLeft w:val="0"/>
              <w:marRight w:val="0"/>
              <w:marTop w:val="0"/>
              <w:marBottom w:val="0"/>
              <w:divBdr>
                <w:top w:val="none" w:sz="0" w:space="0" w:color="auto"/>
                <w:left w:val="none" w:sz="0" w:space="0" w:color="auto"/>
                <w:bottom w:val="none" w:sz="0" w:space="0" w:color="auto"/>
                <w:right w:val="none" w:sz="0" w:space="0" w:color="auto"/>
              </w:divBdr>
              <w:divsChild>
                <w:div w:id="1240746974">
                  <w:marLeft w:val="0"/>
                  <w:marRight w:val="0"/>
                  <w:marTop w:val="0"/>
                  <w:marBottom w:val="0"/>
                  <w:divBdr>
                    <w:top w:val="none" w:sz="0" w:space="0" w:color="auto"/>
                    <w:left w:val="none" w:sz="0" w:space="0" w:color="auto"/>
                    <w:bottom w:val="none" w:sz="0" w:space="0" w:color="auto"/>
                    <w:right w:val="none" w:sz="0" w:space="0" w:color="auto"/>
                  </w:divBdr>
                  <w:divsChild>
                    <w:div w:id="178569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282091">
              <w:marLeft w:val="0"/>
              <w:marRight w:val="0"/>
              <w:marTop w:val="0"/>
              <w:marBottom w:val="0"/>
              <w:divBdr>
                <w:top w:val="none" w:sz="0" w:space="0" w:color="auto"/>
                <w:left w:val="none" w:sz="0" w:space="0" w:color="auto"/>
                <w:bottom w:val="none" w:sz="0" w:space="0" w:color="auto"/>
                <w:right w:val="none" w:sz="0" w:space="0" w:color="auto"/>
              </w:divBdr>
              <w:divsChild>
                <w:div w:id="2097507121">
                  <w:marLeft w:val="0"/>
                  <w:marRight w:val="0"/>
                  <w:marTop w:val="0"/>
                  <w:marBottom w:val="0"/>
                  <w:divBdr>
                    <w:top w:val="none" w:sz="0" w:space="0" w:color="auto"/>
                    <w:left w:val="none" w:sz="0" w:space="0" w:color="auto"/>
                    <w:bottom w:val="none" w:sz="0" w:space="0" w:color="auto"/>
                    <w:right w:val="none" w:sz="0" w:space="0" w:color="auto"/>
                  </w:divBdr>
                </w:div>
                <w:div w:id="1552884108">
                  <w:marLeft w:val="0"/>
                  <w:marRight w:val="0"/>
                  <w:marTop w:val="0"/>
                  <w:marBottom w:val="0"/>
                  <w:divBdr>
                    <w:top w:val="none" w:sz="0" w:space="0" w:color="auto"/>
                    <w:left w:val="none" w:sz="0" w:space="0" w:color="auto"/>
                    <w:bottom w:val="none" w:sz="0" w:space="0" w:color="auto"/>
                    <w:right w:val="none" w:sz="0" w:space="0" w:color="auto"/>
                  </w:divBdr>
                </w:div>
                <w:div w:id="2082291306">
                  <w:marLeft w:val="0"/>
                  <w:marRight w:val="0"/>
                  <w:marTop w:val="0"/>
                  <w:marBottom w:val="0"/>
                  <w:divBdr>
                    <w:top w:val="none" w:sz="0" w:space="0" w:color="auto"/>
                    <w:left w:val="none" w:sz="0" w:space="0" w:color="auto"/>
                    <w:bottom w:val="none" w:sz="0" w:space="0" w:color="auto"/>
                    <w:right w:val="none" w:sz="0" w:space="0" w:color="auto"/>
                  </w:divBdr>
                </w:div>
                <w:div w:id="1930310308">
                  <w:marLeft w:val="0"/>
                  <w:marRight w:val="0"/>
                  <w:marTop w:val="0"/>
                  <w:marBottom w:val="0"/>
                  <w:divBdr>
                    <w:top w:val="none" w:sz="0" w:space="0" w:color="auto"/>
                    <w:left w:val="none" w:sz="0" w:space="0" w:color="auto"/>
                    <w:bottom w:val="none" w:sz="0" w:space="0" w:color="auto"/>
                    <w:right w:val="none" w:sz="0" w:space="0" w:color="auto"/>
                  </w:divBdr>
                </w:div>
                <w:div w:id="1452091115">
                  <w:marLeft w:val="0"/>
                  <w:marRight w:val="0"/>
                  <w:marTop w:val="0"/>
                  <w:marBottom w:val="0"/>
                  <w:divBdr>
                    <w:top w:val="none" w:sz="0" w:space="0" w:color="auto"/>
                    <w:left w:val="none" w:sz="0" w:space="0" w:color="auto"/>
                    <w:bottom w:val="none" w:sz="0" w:space="0" w:color="auto"/>
                    <w:right w:val="none" w:sz="0" w:space="0" w:color="auto"/>
                  </w:divBdr>
                </w:div>
                <w:div w:id="597835026">
                  <w:marLeft w:val="0"/>
                  <w:marRight w:val="0"/>
                  <w:marTop w:val="0"/>
                  <w:marBottom w:val="0"/>
                  <w:divBdr>
                    <w:top w:val="none" w:sz="0" w:space="0" w:color="auto"/>
                    <w:left w:val="none" w:sz="0" w:space="0" w:color="auto"/>
                    <w:bottom w:val="none" w:sz="0" w:space="0" w:color="auto"/>
                    <w:right w:val="none" w:sz="0" w:space="0" w:color="auto"/>
                  </w:divBdr>
                </w:div>
                <w:div w:id="2129472758">
                  <w:marLeft w:val="0"/>
                  <w:marRight w:val="0"/>
                  <w:marTop w:val="0"/>
                  <w:marBottom w:val="0"/>
                  <w:divBdr>
                    <w:top w:val="none" w:sz="0" w:space="0" w:color="auto"/>
                    <w:left w:val="none" w:sz="0" w:space="0" w:color="auto"/>
                    <w:bottom w:val="none" w:sz="0" w:space="0" w:color="auto"/>
                    <w:right w:val="none" w:sz="0" w:space="0" w:color="auto"/>
                  </w:divBdr>
                </w:div>
                <w:div w:id="1861701548">
                  <w:marLeft w:val="0"/>
                  <w:marRight w:val="0"/>
                  <w:marTop w:val="0"/>
                  <w:marBottom w:val="0"/>
                  <w:divBdr>
                    <w:top w:val="none" w:sz="0" w:space="0" w:color="auto"/>
                    <w:left w:val="none" w:sz="0" w:space="0" w:color="auto"/>
                    <w:bottom w:val="none" w:sz="0" w:space="0" w:color="auto"/>
                    <w:right w:val="none" w:sz="0" w:space="0" w:color="auto"/>
                  </w:divBdr>
                </w:div>
                <w:div w:id="31414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79490">
          <w:marLeft w:val="0"/>
          <w:marRight w:val="0"/>
          <w:marTop w:val="0"/>
          <w:marBottom w:val="0"/>
          <w:divBdr>
            <w:top w:val="none" w:sz="0" w:space="0" w:color="auto"/>
            <w:left w:val="none" w:sz="0" w:space="0" w:color="auto"/>
            <w:bottom w:val="none" w:sz="0" w:space="0" w:color="auto"/>
            <w:right w:val="none" w:sz="0" w:space="0" w:color="auto"/>
          </w:divBdr>
          <w:divsChild>
            <w:div w:id="2107842169">
              <w:marLeft w:val="0"/>
              <w:marRight w:val="0"/>
              <w:marTop w:val="0"/>
              <w:marBottom w:val="0"/>
              <w:divBdr>
                <w:top w:val="none" w:sz="0" w:space="0" w:color="auto"/>
                <w:left w:val="none" w:sz="0" w:space="0" w:color="auto"/>
                <w:bottom w:val="none" w:sz="0" w:space="0" w:color="auto"/>
                <w:right w:val="none" w:sz="0" w:space="0" w:color="auto"/>
              </w:divBdr>
              <w:divsChild>
                <w:div w:id="774445168">
                  <w:marLeft w:val="0"/>
                  <w:marRight w:val="0"/>
                  <w:marTop w:val="0"/>
                  <w:marBottom w:val="0"/>
                  <w:divBdr>
                    <w:top w:val="none" w:sz="0" w:space="0" w:color="auto"/>
                    <w:left w:val="none" w:sz="0" w:space="0" w:color="auto"/>
                    <w:bottom w:val="none" w:sz="0" w:space="0" w:color="auto"/>
                    <w:right w:val="none" w:sz="0" w:space="0" w:color="auto"/>
                  </w:divBdr>
                  <w:divsChild>
                    <w:div w:id="92677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740104">
              <w:marLeft w:val="0"/>
              <w:marRight w:val="0"/>
              <w:marTop w:val="0"/>
              <w:marBottom w:val="0"/>
              <w:divBdr>
                <w:top w:val="none" w:sz="0" w:space="0" w:color="auto"/>
                <w:left w:val="none" w:sz="0" w:space="0" w:color="auto"/>
                <w:bottom w:val="none" w:sz="0" w:space="0" w:color="auto"/>
                <w:right w:val="none" w:sz="0" w:space="0" w:color="auto"/>
              </w:divBdr>
            </w:div>
            <w:div w:id="651829815">
              <w:marLeft w:val="0"/>
              <w:marRight w:val="0"/>
              <w:marTop w:val="0"/>
              <w:marBottom w:val="0"/>
              <w:divBdr>
                <w:top w:val="none" w:sz="0" w:space="0" w:color="auto"/>
                <w:left w:val="none" w:sz="0" w:space="0" w:color="auto"/>
                <w:bottom w:val="none" w:sz="0" w:space="0" w:color="auto"/>
                <w:right w:val="none" w:sz="0" w:space="0" w:color="auto"/>
              </w:divBdr>
              <w:divsChild>
                <w:div w:id="725492636">
                  <w:marLeft w:val="0"/>
                  <w:marRight w:val="0"/>
                  <w:marTop w:val="0"/>
                  <w:marBottom w:val="0"/>
                  <w:divBdr>
                    <w:top w:val="none" w:sz="0" w:space="0" w:color="auto"/>
                    <w:left w:val="none" w:sz="0" w:space="0" w:color="auto"/>
                    <w:bottom w:val="none" w:sz="0" w:space="0" w:color="auto"/>
                    <w:right w:val="none" w:sz="0" w:space="0" w:color="auto"/>
                  </w:divBdr>
                </w:div>
              </w:divsChild>
            </w:div>
            <w:div w:id="2004503748">
              <w:marLeft w:val="0"/>
              <w:marRight w:val="0"/>
              <w:marTop w:val="0"/>
              <w:marBottom w:val="0"/>
              <w:divBdr>
                <w:top w:val="none" w:sz="0" w:space="0" w:color="auto"/>
                <w:left w:val="none" w:sz="0" w:space="0" w:color="auto"/>
                <w:bottom w:val="none" w:sz="0" w:space="0" w:color="auto"/>
                <w:right w:val="none" w:sz="0" w:space="0" w:color="auto"/>
              </w:divBdr>
            </w:div>
          </w:divsChild>
        </w:div>
        <w:div w:id="29960251">
          <w:marLeft w:val="0"/>
          <w:marRight w:val="0"/>
          <w:marTop w:val="0"/>
          <w:marBottom w:val="0"/>
          <w:divBdr>
            <w:top w:val="none" w:sz="0" w:space="0" w:color="auto"/>
            <w:left w:val="none" w:sz="0" w:space="0" w:color="auto"/>
            <w:bottom w:val="none" w:sz="0" w:space="0" w:color="auto"/>
            <w:right w:val="none" w:sz="0" w:space="0" w:color="auto"/>
          </w:divBdr>
          <w:divsChild>
            <w:div w:id="216169913">
              <w:marLeft w:val="0"/>
              <w:marRight w:val="0"/>
              <w:marTop w:val="0"/>
              <w:marBottom w:val="0"/>
              <w:divBdr>
                <w:top w:val="none" w:sz="0" w:space="0" w:color="auto"/>
                <w:left w:val="none" w:sz="0" w:space="0" w:color="auto"/>
                <w:bottom w:val="none" w:sz="0" w:space="0" w:color="auto"/>
                <w:right w:val="none" w:sz="0" w:space="0" w:color="auto"/>
              </w:divBdr>
              <w:divsChild>
                <w:div w:id="1502625857">
                  <w:marLeft w:val="0"/>
                  <w:marRight w:val="0"/>
                  <w:marTop w:val="0"/>
                  <w:marBottom w:val="0"/>
                  <w:divBdr>
                    <w:top w:val="none" w:sz="0" w:space="0" w:color="auto"/>
                    <w:left w:val="none" w:sz="0" w:space="0" w:color="auto"/>
                    <w:bottom w:val="none" w:sz="0" w:space="0" w:color="auto"/>
                    <w:right w:val="none" w:sz="0" w:space="0" w:color="auto"/>
                  </w:divBdr>
                  <w:divsChild>
                    <w:div w:id="173546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969788">
              <w:marLeft w:val="0"/>
              <w:marRight w:val="0"/>
              <w:marTop w:val="0"/>
              <w:marBottom w:val="0"/>
              <w:divBdr>
                <w:top w:val="none" w:sz="0" w:space="0" w:color="auto"/>
                <w:left w:val="none" w:sz="0" w:space="0" w:color="auto"/>
                <w:bottom w:val="none" w:sz="0" w:space="0" w:color="auto"/>
                <w:right w:val="none" w:sz="0" w:space="0" w:color="auto"/>
              </w:divBdr>
            </w:div>
            <w:div w:id="1110315520">
              <w:marLeft w:val="0"/>
              <w:marRight w:val="0"/>
              <w:marTop w:val="0"/>
              <w:marBottom w:val="0"/>
              <w:divBdr>
                <w:top w:val="none" w:sz="0" w:space="0" w:color="auto"/>
                <w:left w:val="none" w:sz="0" w:space="0" w:color="auto"/>
                <w:bottom w:val="none" w:sz="0" w:space="0" w:color="auto"/>
                <w:right w:val="none" w:sz="0" w:space="0" w:color="auto"/>
              </w:divBdr>
            </w:div>
            <w:div w:id="65596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20579">
      <w:bodyDiv w:val="1"/>
      <w:marLeft w:val="0"/>
      <w:marRight w:val="0"/>
      <w:marTop w:val="0"/>
      <w:marBottom w:val="0"/>
      <w:divBdr>
        <w:top w:val="none" w:sz="0" w:space="0" w:color="auto"/>
        <w:left w:val="none" w:sz="0" w:space="0" w:color="auto"/>
        <w:bottom w:val="none" w:sz="0" w:space="0" w:color="auto"/>
        <w:right w:val="none" w:sz="0" w:space="0" w:color="auto"/>
      </w:divBdr>
      <w:divsChild>
        <w:div w:id="468474619">
          <w:marLeft w:val="0"/>
          <w:marRight w:val="0"/>
          <w:marTop w:val="0"/>
          <w:marBottom w:val="0"/>
          <w:divBdr>
            <w:top w:val="none" w:sz="0" w:space="0" w:color="auto"/>
            <w:left w:val="none" w:sz="0" w:space="0" w:color="auto"/>
            <w:bottom w:val="none" w:sz="0" w:space="0" w:color="auto"/>
            <w:right w:val="none" w:sz="0" w:space="0" w:color="auto"/>
          </w:divBdr>
          <w:divsChild>
            <w:div w:id="1777291153">
              <w:marLeft w:val="0"/>
              <w:marRight w:val="0"/>
              <w:marTop w:val="0"/>
              <w:marBottom w:val="0"/>
              <w:divBdr>
                <w:top w:val="none" w:sz="0" w:space="0" w:color="auto"/>
                <w:left w:val="none" w:sz="0" w:space="0" w:color="auto"/>
                <w:bottom w:val="none" w:sz="0" w:space="0" w:color="auto"/>
                <w:right w:val="none" w:sz="0" w:space="0" w:color="auto"/>
              </w:divBdr>
              <w:divsChild>
                <w:div w:id="152208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679389">
          <w:marLeft w:val="0"/>
          <w:marRight w:val="0"/>
          <w:marTop w:val="0"/>
          <w:marBottom w:val="0"/>
          <w:divBdr>
            <w:top w:val="none" w:sz="0" w:space="0" w:color="auto"/>
            <w:left w:val="none" w:sz="0" w:space="0" w:color="auto"/>
            <w:bottom w:val="none" w:sz="0" w:space="0" w:color="auto"/>
            <w:right w:val="none" w:sz="0" w:space="0" w:color="auto"/>
          </w:divBdr>
        </w:div>
      </w:divsChild>
    </w:div>
    <w:div w:id="98641651">
      <w:bodyDiv w:val="1"/>
      <w:marLeft w:val="0"/>
      <w:marRight w:val="0"/>
      <w:marTop w:val="0"/>
      <w:marBottom w:val="0"/>
      <w:divBdr>
        <w:top w:val="none" w:sz="0" w:space="0" w:color="auto"/>
        <w:left w:val="none" w:sz="0" w:space="0" w:color="auto"/>
        <w:bottom w:val="none" w:sz="0" w:space="0" w:color="auto"/>
        <w:right w:val="none" w:sz="0" w:space="0" w:color="auto"/>
      </w:divBdr>
      <w:divsChild>
        <w:div w:id="1802840852">
          <w:marLeft w:val="0"/>
          <w:marRight w:val="0"/>
          <w:marTop w:val="0"/>
          <w:marBottom w:val="0"/>
          <w:divBdr>
            <w:top w:val="none" w:sz="0" w:space="0" w:color="auto"/>
            <w:left w:val="none" w:sz="0" w:space="0" w:color="auto"/>
            <w:bottom w:val="none" w:sz="0" w:space="0" w:color="auto"/>
            <w:right w:val="none" w:sz="0" w:space="0" w:color="auto"/>
          </w:divBdr>
          <w:divsChild>
            <w:div w:id="1794321440">
              <w:marLeft w:val="0"/>
              <w:marRight w:val="0"/>
              <w:marTop w:val="0"/>
              <w:marBottom w:val="0"/>
              <w:divBdr>
                <w:top w:val="none" w:sz="0" w:space="0" w:color="auto"/>
                <w:left w:val="none" w:sz="0" w:space="0" w:color="auto"/>
                <w:bottom w:val="none" w:sz="0" w:space="0" w:color="auto"/>
                <w:right w:val="none" w:sz="0" w:space="0" w:color="auto"/>
              </w:divBdr>
              <w:divsChild>
                <w:div w:id="157535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782372">
          <w:marLeft w:val="0"/>
          <w:marRight w:val="0"/>
          <w:marTop w:val="0"/>
          <w:marBottom w:val="0"/>
          <w:divBdr>
            <w:top w:val="none" w:sz="0" w:space="0" w:color="auto"/>
            <w:left w:val="none" w:sz="0" w:space="0" w:color="auto"/>
            <w:bottom w:val="none" w:sz="0" w:space="0" w:color="auto"/>
            <w:right w:val="none" w:sz="0" w:space="0" w:color="auto"/>
          </w:divBdr>
        </w:div>
        <w:div w:id="1294100841">
          <w:marLeft w:val="0"/>
          <w:marRight w:val="0"/>
          <w:marTop w:val="0"/>
          <w:marBottom w:val="0"/>
          <w:divBdr>
            <w:top w:val="none" w:sz="0" w:space="0" w:color="auto"/>
            <w:left w:val="none" w:sz="0" w:space="0" w:color="auto"/>
            <w:bottom w:val="none" w:sz="0" w:space="0" w:color="auto"/>
            <w:right w:val="none" w:sz="0" w:space="0" w:color="auto"/>
          </w:divBdr>
        </w:div>
      </w:divsChild>
    </w:div>
    <w:div w:id="158666871">
      <w:bodyDiv w:val="1"/>
      <w:marLeft w:val="0"/>
      <w:marRight w:val="0"/>
      <w:marTop w:val="0"/>
      <w:marBottom w:val="0"/>
      <w:divBdr>
        <w:top w:val="none" w:sz="0" w:space="0" w:color="auto"/>
        <w:left w:val="none" w:sz="0" w:space="0" w:color="auto"/>
        <w:bottom w:val="none" w:sz="0" w:space="0" w:color="auto"/>
        <w:right w:val="none" w:sz="0" w:space="0" w:color="auto"/>
      </w:divBdr>
      <w:divsChild>
        <w:div w:id="655034108">
          <w:marLeft w:val="0"/>
          <w:marRight w:val="0"/>
          <w:marTop w:val="0"/>
          <w:marBottom w:val="0"/>
          <w:divBdr>
            <w:top w:val="none" w:sz="0" w:space="0" w:color="auto"/>
            <w:left w:val="none" w:sz="0" w:space="0" w:color="auto"/>
            <w:bottom w:val="none" w:sz="0" w:space="0" w:color="auto"/>
            <w:right w:val="none" w:sz="0" w:space="0" w:color="auto"/>
          </w:divBdr>
          <w:divsChild>
            <w:div w:id="1267419162">
              <w:marLeft w:val="0"/>
              <w:marRight w:val="0"/>
              <w:marTop w:val="0"/>
              <w:marBottom w:val="0"/>
              <w:divBdr>
                <w:top w:val="none" w:sz="0" w:space="0" w:color="auto"/>
                <w:left w:val="none" w:sz="0" w:space="0" w:color="auto"/>
                <w:bottom w:val="none" w:sz="0" w:space="0" w:color="auto"/>
                <w:right w:val="none" w:sz="0" w:space="0" w:color="auto"/>
              </w:divBdr>
              <w:divsChild>
                <w:div w:id="799542371">
                  <w:marLeft w:val="0"/>
                  <w:marRight w:val="0"/>
                  <w:marTop w:val="0"/>
                  <w:marBottom w:val="0"/>
                  <w:divBdr>
                    <w:top w:val="none" w:sz="0" w:space="0" w:color="auto"/>
                    <w:left w:val="none" w:sz="0" w:space="0" w:color="auto"/>
                    <w:bottom w:val="none" w:sz="0" w:space="0" w:color="auto"/>
                    <w:right w:val="none" w:sz="0" w:space="0" w:color="auto"/>
                  </w:divBdr>
                  <w:divsChild>
                    <w:div w:id="114138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490290">
              <w:marLeft w:val="0"/>
              <w:marRight w:val="0"/>
              <w:marTop w:val="0"/>
              <w:marBottom w:val="0"/>
              <w:divBdr>
                <w:top w:val="none" w:sz="0" w:space="0" w:color="auto"/>
                <w:left w:val="none" w:sz="0" w:space="0" w:color="auto"/>
                <w:bottom w:val="none" w:sz="0" w:space="0" w:color="auto"/>
                <w:right w:val="none" w:sz="0" w:space="0" w:color="auto"/>
              </w:divBdr>
            </w:div>
            <w:div w:id="62993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9755">
      <w:bodyDiv w:val="1"/>
      <w:marLeft w:val="0"/>
      <w:marRight w:val="0"/>
      <w:marTop w:val="0"/>
      <w:marBottom w:val="0"/>
      <w:divBdr>
        <w:top w:val="none" w:sz="0" w:space="0" w:color="auto"/>
        <w:left w:val="none" w:sz="0" w:space="0" w:color="auto"/>
        <w:bottom w:val="none" w:sz="0" w:space="0" w:color="auto"/>
        <w:right w:val="none" w:sz="0" w:space="0" w:color="auto"/>
      </w:divBdr>
      <w:divsChild>
        <w:div w:id="331763786">
          <w:marLeft w:val="0"/>
          <w:marRight w:val="0"/>
          <w:marTop w:val="0"/>
          <w:marBottom w:val="0"/>
          <w:divBdr>
            <w:top w:val="none" w:sz="0" w:space="0" w:color="auto"/>
            <w:left w:val="none" w:sz="0" w:space="0" w:color="auto"/>
            <w:bottom w:val="none" w:sz="0" w:space="0" w:color="auto"/>
            <w:right w:val="none" w:sz="0" w:space="0" w:color="auto"/>
          </w:divBdr>
          <w:divsChild>
            <w:div w:id="1668290145">
              <w:marLeft w:val="0"/>
              <w:marRight w:val="0"/>
              <w:marTop w:val="0"/>
              <w:marBottom w:val="0"/>
              <w:divBdr>
                <w:top w:val="none" w:sz="0" w:space="0" w:color="auto"/>
                <w:left w:val="none" w:sz="0" w:space="0" w:color="auto"/>
                <w:bottom w:val="none" w:sz="0" w:space="0" w:color="auto"/>
                <w:right w:val="none" w:sz="0" w:space="0" w:color="auto"/>
              </w:divBdr>
              <w:divsChild>
                <w:div w:id="200620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700183">
          <w:marLeft w:val="0"/>
          <w:marRight w:val="0"/>
          <w:marTop w:val="0"/>
          <w:marBottom w:val="0"/>
          <w:divBdr>
            <w:top w:val="none" w:sz="0" w:space="0" w:color="auto"/>
            <w:left w:val="none" w:sz="0" w:space="0" w:color="auto"/>
            <w:bottom w:val="none" w:sz="0" w:space="0" w:color="auto"/>
            <w:right w:val="none" w:sz="0" w:space="0" w:color="auto"/>
          </w:divBdr>
          <w:divsChild>
            <w:div w:id="107550671">
              <w:marLeft w:val="0"/>
              <w:marRight w:val="0"/>
              <w:marTop w:val="0"/>
              <w:marBottom w:val="0"/>
              <w:divBdr>
                <w:top w:val="none" w:sz="0" w:space="0" w:color="auto"/>
                <w:left w:val="none" w:sz="0" w:space="0" w:color="auto"/>
                <w:bottom w:val="none" w:sz="0" w:space="0" w:color="auto"/>
                <w:right w:val="none" w:sz="0" w:space="0" w:color="auto"/>
              </w:divBdr>
            </w:div>
            <w:div w:id="1785534743">
              <w:marLeft w:val="0"/>
              <w:marRight w:val="0"/>
              <w:marTop w:val="0"/>
              <w:marBottom w:val="0"/>
              <w:divBdr>
                <w:top w:val="none" w:sz="0" w:space="0" w:color="auto"/>
                <w:left w:val="none" w:sz="0" w:space="0" w:color="auto"/>
                <w:bottom w:val="none" w:sz="0" w:space="0" w:color="auto"/>
                <w:right w:val="none" w:sz="0" w:space="0" w:color="auto"/>
              </w:divBdr>
            </w:div>
            <w:div w:id="171921820">
              <w:marLeft w:val="0"/>
              <w:marRight w:val="0"/>
              <w:marTop w:val="0"/>
              <w:marBottom w:val="0"/>
              <w:divBdr>
                <w:top w:val="none" w:sz="0" w:space="0" w:color="auto"/>
                <w:left w:val="none" w:sz="0" w:space="0" w:color="auto"/>
                <w:bottom w:val="none" w:sz="0" w:space="0" w:color="auto"/>
                <w:right w:val="none" w:sz="0" w:space="0" w:color="auto"/>
              </w:divBdr>
            </w:div>
          </w:divsChild>
        </w:div>
        <w:div w:id="682973219">
          <w:marLeft w:val="0"/>
          <w:marRight w:val="0"/>
          <w:marTop w:val="0"/>
          <w:marBottom w:val="0"/>
          <w:divBdr>
            <w:top w:val="none" w:sz="0" w:space="0" w:color="auto"/>
            <w:left w:val="none" w:sz="0" w:space="0" w:color="auto"/>
            <w:bottom w:val="none" w:sz="0" w:space="0" w:color="auto"/>
            <w:right w:val="none" w:sz="0" w:space="0" w:color="auto"/>
          </w:divBdr>
          <w:divsChild>
            <w:div w:id="597716521">
              <w:marLeft w:val="0"/>
              <w:marRight w:val="0"/>
              <w:marTop w:val="0"/>
              <w:marBottom w:val="0"/>
              <w:divBdr>
                <w:top w:val="none" w:sz="0" w:space="0" w:color="auto"/>
                <w:left w:val="none" w:sz="0" w:space="0" w:color="auto"/>
                <w:bottom w:val="none" w:sz="0" w:space="0" w:color="auto"/>
                <w:right w:val="none" w:sz="0" w:space="0" w:color="auto"/>
              </w:divBdr>
            </w:div>
            <w:div w:id="897207949">
              <w:marLeft w:val="0"/>
              <w:marRight w:val="0"/>
              <w:marTop w:val="0"/>
              <w:marBottom w:val="0"/>
              <w:divBdr>
                <w:top w:val="none" w:sz="0" w:space="0" w:color="auto"/>
                <w:left w:val="none" w:sz="0" w:space="0" w:color="auto"/>
                <w:bottom w:val="none" w:sz="0" w:space="0" w:color="auto"/>
                <w:right w:val="none" w:sz="0" w:space="0" w:color="auto"/>
              </w:divBdr>
            </w:div>
          </w:divsChild>
        </w:div>
        <w:div w:id="1459949910">
          <w:marLeft w:val="0"/>
          <w:marRight w:val="0"/>
          <w:marTop w:val="0"/>
          <w:marBottom w:val="0"/>
          <w:divBdr>
            <w:top w:val="none" w:sz="0" w:space="0" w:color="auto"/>
            <w:left w:val="none" w:sz="0" w:space="0" w:color="auto"/>
            <w:bottom w:val="none" w:sz="0" w:space="0" w:color="auto"/>
            <w:right w:val="none" w:sz="0" w:space="0" w:color="auto"/>
          </w:divBdr>
        </w:div>
        <w:div w:id="429205767">
          <w:marLeft w:val="0"/>
          <w:marRight w:val="0"/>
          <w:marTop w:val="0"/>
          <w:marBottom w:val="0"/>
          <w:divBdr>
            <w:top w:val="none" w:sz="0" w:space="0" w:color="auto"/>
            <w:left w:val="none" w:sz="0" w:space="0" w:color="auto"/>
            <w:bottom w:val="none" w:sz="0" w:space="0" w:color="auto"/>
            <w:right w:val="none" w:sz="0" w:space="0" w:color="auto"/>
          </w:divBdr>
        </w:div>
      </w:divsChild>
    </w:div>
    <w:div w:id="206650974">
      <w:bodyDiv w:val="1"/>
      <w:marLeft w:val="0"/>
      <w:marRight w:val="0"/>
      <w:marTop w:val="0"/>
      <w:marBottom w:val="0"/>
      <w:divBdr>
        <w:top w:val="none" w:sz="0" w:space="0" w:color="auto"/>
        <w:left w:val="none" w:sz="0" w:space="0" w:color="auto"/>
        <w:bottom w:val="none" w:sz="0" w:space="0" w:color="auto"/>
        <w:right w:val="none" w:sz="0" w:space="0" w:color="auto"/>
      </w:divBdr>
      <w:divsChild>
        <w:div w:id="907572594">
          <w:marLeft w:val="0"/>
          <w:marRight w:val="0"/>
          <w:marTop w:val="0"/>
          <w:marBottom w:val="0"/>
          <w:divBdr>
            <w:top w:val="none" w:sz="0" w:space="0" w:color="auto"/>
            <w:left w:val="none" w:sz="0" w:space="0" w:color="auto"/>
            <w:bottom w:val="none" w:sz="0" w:space="0" w:color="auto"/>
            <w:right w:val="none" w:sz="0" w:space="0" w:color="auto"/>
          </w:divBdr>
          <w:divsChild>
            <w:div w:id="1219703179">
              <w:marLeft w:val="0"/>
              <w:marRight w:val="0"/>
              <w:marTop w:val="0"/>
              <w:marBottom w:val="0"/>
              <w:divBdr>
                <w:top w:val="none" w:sz="0" w:space="0" w:color="auto"/>
                <w:left w:val="none" w:sz="0" w:space="0" w:color="auto"/>
                <w:bottom w:val="none" w:sz="0" w:space="0" w:color="auto"/>
                <w:right w:val="none" w:sz="0" w:space="0" w:color="auto"/>
              </w:divBdr>
              <w:divsChild>
                <w:div w:id="136224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803586">
          <w:marLeft w:val="0"/>
          <w:marRight w:val="0"/>
          <w:marTop w:val="0"/>
          <w:marBottom w:val="300"/>
          <w:divBdr>
            <w:top w:val="none" w:sz="0" w:space="0" w:color="auto"/>
            <w:left w:val="none" w:sz="0" w:space="0" w:color="auto"/>
            <w:bottom w:val="none" w:sz="0" w:space="0" w:color="auto"/>
            <w:right w:val="none" w:sz="0" w:space="0" w:color="auto"/>
          </w:divBdr>
        </w:div>
        <w:div w:id="1885217631">
          <w:marLeft w:val="0"/>
          <w:marRight w:val="0"/>
          <w:marTop w:val="0"/>
          <w:marBottom w:val="0"/>
          <w:divBdr>
            <w:top w:val="none" w:sz="0" w:space="0" w:color="auto"/>
            <w:left w:val="none" w:sz="0" w:space="0" w:color="auto"/>
            <w:bottom w:val="none" w:sz="0" w:space="0" w:color="auto"/>
            <w:right w:val="none" w:sz="0" w:space="0" w:color="auto"/>
          </w:divBdr>
        </w:div>
        <w:div w:id="444428665">
          <w:marLeft w:val="0"/>
          <w:marRight w:val="0"/>
          <w:marTop w:val="0"/>
          <w:marBottom w:val="0"/>
          <w:divBdr>
            <w:top w:val="none" w:sz="0" w:space="0" w:color="auto"/>
            <w:left w:val="none" w:sz="0" w:space="0" w:color="auto"/>
            <w:bottom w:val="none" w:sz="0" w:space="0" w:color="auto"/>
            <w:right w:val="none" w:sz="0" w:space="0" w:color="auto"/>
          </w:divBdr>
        </w:div>
        <w:div w:id="1343358847">
          <w:marLeft w:val="0"/>
          <w:marRight w:val="0"/>
          <w:marTop w:val="0"/>
          <w:marBottom w:val="0"/>
          <w:divBdr>
            <w:top w:val="none" w:sz="0" w:space="0" w:color="auto"/>
            <w:left w:val="none" w:sz="0" w:space="0" w:color="auto"/>
            <w:bottom w:val="none" w:sz="0" w:space="0" w:color="auto"/>
            <w:right w:val="none" w:sz="0" w:space="0" w:color="auto"/>
          </w:divBdr>
        </w:div>
        <w:div w:id="543909568">
          <w:marLeft w:val="0"/>
          <w:marRight w:val="0"/>
          <w:marTop w:val="0"/>
          <w:marBottom w:val="0"/>
          <w:divBdr>
            <w:top w:val="none" w:sz="0" w:space="0" w:color="auto"/>
            <w:left w:val="none" w:sz="0" w:space="0" w:color="auto"/>
            <w:bottom w:val="none" w:sz="0" w:space="0" w:color="auto"/>
            <w:right w:val="none" w:sz="0" w:space="0" w:color="auto"/>
          </w:divBdr>
        </w:div>
      </w:divsChild>
    </w:div>
    <w:div w:id="297536138">
      <w:bodyDiv w:val="1"/>
      <w:marLeft w:val="0"/>
      <w:marRight w:val="0"/>
      <w:marTop w:val="0"/>
      <w:marBottom w:val="0"/>
      <w:divBdr>
        <w:top w:val="none" w:sz="0" w:space="0" w:color="auto"/>
        <w:left w:val="none" w:sz="0" w:space="0" w:color="auto"/>
        <w:bottom w:val="none" w:sz="0" w:space="0" w:color="auto"/>
        <w:right w:val="none" w:sz="0" w:space="0" w:color="auto"/>
      </w:divBdr>
      <w:divsChild>
        <w:div w:id="1766654860">
          <w:marLeft w:val="0"/>
          <w:marRight w:val="0"/>
          <w:marTop w:val="0"/>
          <w:marBottom w:val="0"/>
          <w:divBdr>
            <w:top w:val="none" w:sz="0" w:space="0" w:color="auto"/>
            <w:left w:val="none" w:sz="0" w:space="0" w:color="auto"/>
            <w:bottom w:val="none" w:sz="0" w:space="0" w:color="auto"/>
            <w:right w:val="none" w:sz="0" w:space="0" w:color="auto"/>
          </w:divBdr>
          <w:divsChild>
            <w:div w:id="904216709">
              <w:marLeft w:val="0"/>
              <w:marRight w:val="0"/>
              <w:marTop w:val="0"/>
              <w:marBottom w:val="0"/>
              <w:divBdr>
                <w:top w:val="none" w:sz="0" w:space="0" w:color="auto"/>
                <w:left w:val="none" w:sz="0" w:space="0" w:color="auto"/>
                <w:bottom w:val="none" w:sz="0" w:space="0" w:color="auto"/>
                <w:right w:val="none" w:sz="0" w:space="0" w:color="auto"/>
              </w:divBdr>
              <w:divsChild>
                <w:div w:id="1147236818">
                  <w:marLeft w:val="0"/>
                  <w:marRight w:val="0"/>
                  <w:marTop w:val="0"/>
                  <w:marBottom w:val="0"/>
                  <w:divBdr>
                    <w:top w:val="none" w:sz="0" w:space="0" w:color="auto"/>
                    <w:left w:val="none" w:sz="0" w:space="0" w:color="auto"/>
                    <w:bottom w:val="none" w:sz="0" w:space="0" w:color="auto"/>
                    <w:right w:val="none" w:sz="0" w:space="0" w:color="auto"/>
                  </w:divBdr>
                  <w:divsChild>
                    <w:div w:id="61105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3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21787">
      <w:bodyDiv w:val="1"/>
      <w:marLeft w:val="0"/>
      <w:marRight w:val="0"/>
      <w:marTop w:val="0"/>
      <w:marBottom w:val="0"/>
      <w:divBdr>
        <w:top w:val="none" w:sz="0" w:space="0" w:color="auto"/>
        <w:left w:val="none" w:sz="0" w:space="0" w:color="auto"/>
        <w:bottom w:val="none" w:sz="0" w:space="0" w:color="auto"/>
        <w:right w:val="none" w:sz="0" w:space="0" w:color="auto"/>
      </w:divBdr>
      <w:divsChild>
        <w:div w:id="1157304622">
          <w:marLeft w:val="0"/>
          <w:marRight w:val="0"/>
          <w:marTop w:val="0"/>
          <w:marBottom w:val="0"/>
          <w:divBdr>
            <w:top w:val="none" w:sz="0" w:space="0" w:color="auto"/>
            <w:left w:val="none" w:sz="0" w:space="0" w:color="auto"/>
            <w:bottom w:val="none" w:sz="0" w:space="0" w:color="auto"/>
            <w:right w:val="none" w:sz="0" w:space="0" w:color="auto"/>
          </w:divBdr>
          <w:divsChild>
            <w:div w:id="1782606659">
              <w:marLeft w:val="0"/>
              <w:marRight w:val="0"/>
              <w:marTop w:val="0"/>
              <w:marBottom w:val="0"/>
              <w:divBdr>
                <w:top w:val="none" w:sz="0" w:space="0" w:color="auto"/>
                <w:left w:val="none" w:sz="0" w:space="0" w:color="auto"/>
                <w:bottom w:val="none" w:sz="0" w:space="0" w:color="auto"/>
                <w:right w:val="none" w:sz="0" w:space="0" w:color="auto"/>
              </w:divBdr>
              <w:divsChild>
                <w:div w:id="94256405">
                  <w:marLeft w:val="0"/>
                  <w:marRight w:val="0"/>
                  <w:marTop w:val="0"/>
                  <w:marBottom w:val="0"/>
                  <w:divBdr>
                    <w:top w:val="none" w:sz="0" w:space="0" w:color="auto"/>
                    <w:left w:val="none" w:sz="0" w:space="0" w:color="auto"/>
                    <w:bottom w:val="none" w:sz="0" w:space="0" w:color="auto"/>
                    <w:right w:val="none" w:sz="0" w:space="0" w:color="auto"/>
                  </w:divBdr>
                  <w:divsChild>
                    <w:div w:id="186308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376097">
              <w:marLeft w:val="0"/>
              <w:marRight w:val="0"/>
              <w:marTop w:val="0"/>
              <w:marBottom w:val="0"/>
              <w:divBdr>
                <w:top w:val="none" w:sz="0" w:space="0" w:color="auto"/>
                <w:left w:val="none" w:sz="0" w:space="0" w:color="auto"/>
                <w:bottom w:val="none" w:sz="0" w:space="0" w:color="auto"/>
                <w:right w:val="none" w:sz="0" w:space="0" w:color="auto"/>
              </w:divBdr>
            </w:div>
            <w:div w:id="146777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208427">
      <w:bodyDiv w:val="1"/>
      <w:marLeft w:val="0"/>
      <w:marRight w:val="0"/>
      <w:marTop w:val="0"/>
      <w:marBottom w:val="0"/>
      <w:divBdr>
        <w:top w:val="none" w:sz="0" w:space="0" w:color="auto"/>
        <w:left w:val="none" w:sz="0" w:space="0" w:color="auto"/>
        <w:bottom w:val="none" w:sz="0" w:space="0" w:color="auto"/>
        <w:right w:val="none" w:sz="0" w:space="0" w:color="auto"/>
      </w:divBdr>
      <w:divsChild>
        <w:div w:id="1298411673">
          <w:marLeft w:val="0"/>
          <w:marRight w:val="0"/>
          <w:marTop w:val="0"/>
          <w:marBottom w:val="0"/>
          <w:divBdr>
            <w:top w:val="none" w:sz="0" w:space="0" w:color="auto"/>
            <w:left w:val="none" w:sz="0" w:space="0" w:color="auto"/>
            <w:bottom w:val="none" w:sz="0" w:space="0" w:color="auto"/>
            <w:right w:val="none" w:sz="0" w:space="0" w:color="auto"/>
          </w:divBdr>
          <w:divsChild>
            <w:div w:id="1046417051">
              <w:marLeft w:val="0"/>
              <w:marRight w:val="0"/>
              <w:marTop w:val="0"/>
              <w:marBottom w:val="0"/>
              <w:divBdr>
                <w:top w:val="none" w:sz="0" w:space="0" w:color="auto"/>
                <w:left w:val="none" w:sz="0" w:space="0" w:color="auto"/>
                <w:bottom w:val="none" w:sz="0" w:space="0" w:color="auto"/>
                <w:right w:val="none" w:sz="0" w:space="0" w:color="auto"/>
              </w:divBdr>
              <w:divsChild>
                <w:div w:id="172602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30372">
          <w:marLeft w:val="0"/>
          <w:marRight w:val="0"/>
          <w:marTop w:val="0"/>
          <w:marBottom w:val="0"/>
          <w:divBdr>
            <w:top w:val="none" w:sz="0" w:space="0" w:color="auto"/>
            <w:left w:val="none" w:sz="0" w:space="0" w:color="auto"/>
            <w:bottom w:val="none" w:sz="0" w:space="0" w:color="auto"/>
            <w:right w:val="none" w:sz="0" w:space="0" w:color="auto"/>
          </w:divBdr>
        </w:div>
        <w:div w:id="402332355">
          <w:marLeft w:val="0"/>
          <w:marRight w:val="0"/>
          <w:marTop w:val="0"/>
          <w:marBottom w:val="0"/>
          <w:divBdr>
            <w:top w:val="none" w:sz="0" w:space="0" w:color="auto"/>
            <w:left w:val="none" w:sz="0" w:space="0" w:color="auto"/>
            <w:bottom w:val="none" w:sz="0" w:space="0" w:color="auto"/>
            <w:right w:val="none" w:sz="0" w:space="0" w:color="auto"/>
          </w:divBdr>
        </w:div>
        <w:div w:id="713042167">
          <w:marLeft w:val="0"/>
          <w:marRight w:val="0"/>
          <w:marTop w:val="0"/>
          <w:marBottom w:val="0"/>
          <w:divBdr>
            <w:top w:val="none" w:sz="0" w:space="0" w:color="auto"/>
            <w:left w:val="none" w:sz="0" w:space="0" w:color="auto"/>
            <w:bottom w:val="none" w:sz="0" w:space="0" w:color="auto"/>
            <w:right w:val="none" w:sz="0" w:space="0" w:color="auto"/>
          </w:divBdr>
        </w:div>
      </w:divsChild>
    </w:div>
    <w:div w:id="407845691">
      <w:bodyDiv w:val="1"/>
      <w:marLeft w:val="0"/>
      <w:marRight w:val="0"/>
      <w:marTop w:val="0"/>
      <w:marBottom w:val="0"/>
      <w:divBdr>
        <w:top w:val="none" w:sz="0" w:space="0" w:color="auto"/>
        <w:left w:val="none" w:sz="0" w:space="0" w:color="auto"/>
        <w:bottom w:val="none" w:sz="0" w:space="0" w:color="auto"/>
        <w:right w:val="none" w:sz="0" w:space="0" w:color="auto"/>
      </w:divBdr>
      <w:divsChild>
        <w:div w:id="1964190746">
          <w:marLeft w:val="0"/>
          <w:marRight w:val="0"/>
          <w:marTop w:val="0"/>
          <w:marBottom w:val="0"/>
          <w:divBdr>
            <w:top w:val="none" w:sz="0" w:space="0" w:color="auto"/>
            <w:left w:val="none" w:sz="0" w:space="0" w:color="auto"/>
            <w:bottom w:val="none" w:sz="0" w:space="0" w:color="auto"/>
            <w:right w:val="none" w:sz="0" w:space="0" w:color="auto"/>
          </w:divBdr>
          <w:divsChild>
            <w:div w:id="1984044774">
              <w:marLeft w:val="0"/>
              <w:marRight w:val="0"/>
              <w:marTop w:val="0"/>
              <w:marBottom w:val="0"/>
              <w:divBdr>
                <w:top w:val="none" w:sz="0" w:space="0" w:color="auto"/>
                <w:left w:val="none" w:sz="0" w:space="0" w:color="auto"/>
                <w:bottom w:val="none" w:sz="0" w:space="0" w:color="auto"/>
                <w:right w:val="none" w:sz="0" w:space="0" w:color="auto"/>
              </w:divBdr>
              <w:divsChild>
                <w:div w:id="158618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84173">
          <w:marLeft w:val="0"/>
          <w:marRight w:val="0"/>
          <w:marTop w:val="0"/>
          <w:marBottom w:val="0"/>
          <w:divBdr>
            <w:top w:val="none" w:sz="0" w:space="0" w:color="auto"/>
            <w:left w:val="none" w:sz="0" w:space="0" w:color="auto"/>
            <w:bottom w:val="none" w:sz="0" w:space="0" w:color="auto"/>
            <w:right w:val="none" w:sz="0" w:space="0" w:color="auto"/>
          </w:divBdr>
        </w:div>
      </w:divsChild>
    </w:div>
    <w:div w:id="443159297">
      <w:bodyDiv w:val="1"/>
      <w:marLeft w:val="0"/>
      <w:marRight w:val="0"/>
      <w:marTop w:val="0"/>
      <w:marBottom w:val="0"/>
      <w:divBdr>
        <w:top w:val="none" w:sz="0" w:space="0" w:color="auto"/>
        <w:left w:val="none" w:sz="0" w:space="0" w:color="auto"/>
        <w:bottom w:val="none" w:sz="0" w:space="0" w:color="auto"/>
        <w:right w:val="none" w:sz="0" w:space="0" w:color="auto"/>
      </w:divBdr>
      <w:divsChild>
        <w:div w:id="512718990">
          <w:marLeft w:val="0"/>
          <w:marRight w:val="0"/>
          <w:marTop w:val="0"/>
          <w:marBottom w:val="0"/>
          <w:divBdr>
            <w:top w:val="none" w:sz="0" w:space="0" w:color="auto"/>
            <w:left w:val="none" w:sz="0" w:space="0" w:color="auto"/>
            <w:bottom w:val="none" w:sz="0" w:space="0" w:color="auto"/>
            <w:right w:val="none" w:sz="0" w:space="0" w:color="auto"/>
          </w:divBdr>
          <w:divsChild>
            <w:div w:id="221909112">
              <w:marLeft w:val="0"/>
              <w:marRight w:val="0"/>
              <w:marTop w:val="0"/>
              <w:marBottom w:val="0"/>
              <w:divBdr>
                <w:top w:val="none" w:sz="0" w:space="0" w:color="auto"/>
                <w:left w:val="none" w:sz="0" w:space="0" w:color="auto"/>
                <w:bottom w:val="none" w:sz="0" w:space="0" w:color="auto"/>
                <w:right w:val="none" w:sz="0" w:space="0" w:color="auto"/>
              </w:divBdr>
              <w:divsChild>
                <w:div w:id="50614475">
                  <w:marLeft w:val="960"/>
                  <w:marRight w:val="960"/>
                  <w:marTop w:val="0"/>
                  <w:marBottom w:val="0"/>
                  <w:divBdr>
                    <w:top w:val="none" w:sz="0" w:space="0" w:color="auto"/>
                    <w:left w:val="none" w:sz="0" w:space="0" w:color="auto"/>
                    <w:bottom w:val="none" w:sz="0" w:space="0" w:color="auto"/>
                    <w:right w:val="none" w:sz="0" w:space="0" w:color="auto"/>
                  </w:divBdr>
                  <w:divsChild>
                    <w:div w:id="370224763">
                      <w:marLeft w:val="0"/>
                      <w:marRight w:val="0"/>
                      <w:marTop w:val="0"/>
                      <w:marBottom w:val="0"/>
                      <w:divBdr>
                        <w:top w:val="none" w:sz="0" w:space="0" w:color="auto"/>
                        <w:left w:val="none" w:sz="0" w:space="0" w:color="auto"/>
                        <w:bottom w:val="none" w:sz="0" w:space="0" w:color="auto"/>
                        <w:right w:val="none" w:sz="0" w:space="0" w:color="auto"/>
                      </w:divBdr>
                    </w:div>
                    <w:div w:id="563375679">
                      <w:marLeft w:val="0"/>
                      <w:marRight w:val="0"/>
                      <w:marTop w:val="480"/>
                      <w:marBottom w:val="0"/>
                      <w:divBdr>
                        <w:top w:val="none" w:sz="0" w:space="0" w:color="auto"/>
                        <w:left w:val="none" w:sz="0" w:space="0" w:color="auto"/>
                        <w:bottom w:val="none" w:sz="0" w:space="0" w:color="auto"/>
                        <w:right w:val="none" w:sz="0" w:space="0" w:color="auto"/>
                      </w:divBdr>
                      <w:divsChild>
                        <w:div w:id="1118986074">
                          <w:marLeft w:val="0"/>
                          <w:marRight w:val="0"/>
                          <w:marTop w:val="0"/>
                          <w:marBottom w:val="0"/>
                          <w:divBdr>
                            <w:top w:val="none" w:sz="0" w:space="0" w:color="auto"/>
                            <w:left w:val="none" w:sz="0" w:space="0" w:color="auto"/>
                            <w:bottom w:val="none" w:sz="0" w:space="0" w:color="auto"/>
                            <w:right w:val="none" w:sz="0" w:space="0" w:color="auto"/>
                          </w:divBdr>
                          <w:divsChild>
                            <w:div w:id="901408346">
                              <w:marLeft w:val="0"/>
                              <w:marRight w:val="0"/>
                              <w:marTop w:val="0"/>
                              <w:marBottom w:val="0"/>
                              <w:divBdr>
                                <w:top w:val="none" w:sz="0" w:space="0" w:color="auto"/>
                                <w:left w:val="none" w:sz="0" w:space="0" w:color="auto"/>
                                <w:bottom w:val="none" w:sz="0" w:space="0" w:color="auto"/>
                                <w:right w:val="none" w:sz="0" w:space="0" w:color="auto"/>
                              </w:divBdr>
                              <w:divsChild>
                                <w:div w:id="2049912115">
                                  <w:marLeft w:val="0"/>
                                  <w:marRight w:val="0"/>
                                  <w:marTop w:val="0"/>
                                  <w:marBottom w:val="0"/>
                                  <w:divBdr>
                                    <w:top w:val="none" w:sz="0" w:space="0" w:color="auto"/>
                                    <w:left w:val="none" w:sz="0" w:space="0" w:color="auto"/>
                                    <w:bottom w:val="none" w:sz="0" w:space="0" w:color="auto"/>
                                    <w:right w:val="none" w:sz="0" w:space="0" w:color="auto"/>
                                  </w:divBdr>
                                  <w:divsChild>
                                    <w:div w:id="1865511100">
                                      <w:marLeft w:val="0"/>
                                      <w:marRight w:val="0"/>
                                      <w:marTop w:val="0"/>
                                      <w:marBottom w:val="0"/>
                                      <w:divBdr>
                                        <w:top w:val="none" w:sz="0" w:space="0" w:color="auto"/>
                                        <w:left w:val="none" w:sz="0" w:space="0" w:color="auto"/>
                                        <w:bottom w:val="none" w:sz="0" w:space="0" w:color="auto"/>
                                        <w:right w:val="none" w:sz="0" w:space="0" w:color="auto"/>
                                      </w:divBdr>
                                    </w:div>
                                  </w:divsChild>
                                </w:div>
                                <w:div w:id="502402427">
                                  <w:marLeft w:val="180"/>
                                  <w:marRight w:val="0"/>
                                  <w:marTop w:val="0"/>
                                  <w:marBottom w:val="0"/>
                                  <w:divBdr>
                                    <w:top w:val="none" w:sz="0" w:space="0" w:color="auto"/>
                                    <w:left w:val="none" w:sz="0" w:space="0" w:color="auto"/>
                                    <w:bottom w:val="none" w:sz="0" w:space="0" w:color="auto"/>
                                    <w:right w:val="none" w:sz="0" w:space="0" w:color="auto"/>
                                  </w:divBdr>
                                  <w:divsChild>
                                    <w:div w:id="967050657">
                                      <w:marLeft w:val="0"/>
                                      <w:marRight w:val="0"/>
                                      <w:marTop w:val="0"/>
                                      <w:marBottom w:val="0"/>
                                      <w:divBdr>
                                        <w:top w:val="none" w:sz="0" w:space="0" w:color="auto"/>
                                        <w:left w:val="none" w:sz="0" w:space="0" w:color="auto"/>
                                        <w:bottom w:val="none" w:sz="0" w:space="0" w:color="auto"/>
                                        <w:right w:val="none" w:sz="0" w:space="0" w:color="auto"/>
                                      </w:divBdr>
                                      <w:divsChild>
                                        <w:div w:id="1186865649">
                                          <w:marLeft w:val="0"/>
                                          <w:marRight w:val="0"/>
                                          <w:marTop w:val="0"/>
                                          <w:marBottom w:val="0"/>
                                          <w:divBdr>
                                            <w:top w:val="none" w:sz="0" w:space="0" w:color="auto"/>
                                            <w:left w:val="none" w:sz="0" w:space="0" w:color="auto"/>
                                            <w:bottom w:val="none" w:sz="0" w:space="0" w:color="auto"/>
                                            <w:right w:val="none" w:sz="0" w:space="0" w:color="auto"/>
                                          </w:divBdr>
                                          <w:divsChild>
                                            <w:div w:id="1528442018">
                                              <w:marLeft w:val="0"/>
                                              <w:marRight w:val="0"/>
                                              <w:marTop w:val="0"/>
                                              <w:marBottom w:val="30"/>
                                              <w:divBdr>
                                                <w:top w:val="none" w:sz="0" w:space="0" w:color="auto"/>
                                                <w:left w:val="none" w:sz="0" w:space="0" w:color="auto"/>
                                                <w:bottom w:val="none" w:sz="0" w:space="0" w:color="auto"/>
                                                <w:right w:val="none" w:sz="0" w:space="0" w:color="auto"/>
                                              </w:divBdr>
                                              <w:divsChild>
                                                <w:div w:id="510607410">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16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696634">
              <w:marLeft w:val="0"/>
              <w:marRight w:val="0"/>
              <w:marTop w:val="0"/>
              <w:marBottom w:val="0"/>
              <w:divBdr>
                <w:top w:val="none" w:sz="0" w:space="0" w:color="auto"/>
                <w:left w:val="none" w:sz="0" w:space="0" w:color="auto"/>
                <w:bottom w:val="none" w:sz="0" w:space="0" w:color="auto"/>
                <w:right w:val="none" w:sz="0" w:space="0" w:color="auto"/>
              </w:divBdr>
              <w:divsChild>
                <w:div w:id="1785495496">
                  <w:marLeft w:val="0"/>
                  <w:marRight w:val="0"/>
                  <w:marTop w:val="100"/>
                  <w:marBottom w:val="100"/>
                  <w:divBdr>
                    <w:top w:val="none" w:sz="0" w:space="0" w:color="auto"/>
                    <w:left w:val="none" w:sz="0" w:space="0" w:color="auto"/>
                    <w:bottom w:val="none" w:sz="0" w:space="0" w:color="auto"/>
                    <w:right w:val="none" w:sz="0" w:space="0" w:color="auto"/>
                  </w:divBdr>
                  <w:divsChild>
                    <w:div w:id="463500879">
                      <w:marLeft w:val="0"/>
                      <w:marRight w:val="0"/>
                      <w:marTop w:val="0"/>
                      <w:marBottom w:val="0"/>
                      <w:divBdr>
                        <w:top w:val="none" w:sz="0" w:space="0" w:color="auto"/>
                        <w:left w:val="none" w:sz="0" w:space="0" w:color="auto"/>
                        <w:bottom w:val="none" w:sz="0" w:space="0" w:color="auto"/>
                        <w:right w:val="none" w:sz="0" w:space="0" w:color="auto"/>
                      </w:divBdr>
                      <w:divsChild>
                        <w:div w:id="156483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209638">
              <w:marLeft w:val="0"/>
              <w:marRight w:val="0"/>
              <w:marTop w:val="0"/>
              <w:marBottom w:val="0"/>
              <w:divBdr>
                <w:top w:val="none" w:sz="0" w:space="0" w:color="auto"/>
                <w:left w:val="none" w:sz="0" w:space="0" w:color="auto"/>
                <w:bottom w:val="none" w:sz="0" w:space="0" w:color="auto"/>
                <w:right w:val="none" w:sz="0" w:space="0" w:color="auto"/>
              </w:divBdr>
              <w:divsChild>
                <w:div w:id="1013142052">
                  <w:marLeft w:val="960"/>
                  <w:marRight w:val="960"/>
                  <w:marTop w:val="0"/>
                  <w:marBottom w:val="0"/>
                  <w:divBdr>
                    <w:top w:val="none" w:sz="0" w:space="0" w:color="auto"/>
                    <w:left w:val="none" w:sz="0" w:space="0" w:color="auto"/>
                    <w:bottom w:val="none" w:sz="0" w:space="0" w:color="auto"/>
                    <w:right w:val="none" w:sz="0" w:space="0" w:color="auto"/>
                  </w:divBdr>
                  <w:divsChild>
                    <w:div w:id="1820346635">
                      <w:blockQuote w:val="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602760533">
              <w:marLeft w:val="0"/>
              <w:marRight w:val="0"/>
              <w:marTop w:val="0"/>
              <w:marBottom w:val="0"/>
              <w:divBdr>
                <w:top w:val="none" w:sz="0" w:space="0" w:color="auto"/>
                <w:left w:val="none" w:sz="0" w:space="0" w:color="auto"/>
                <w:bottom w:val="none" w:sz="0" w:space="0" w:color="auto"/>
                <w:right w:val="none" w:sz="0" w:space="0" w:color="auto"/>
              </w:divBdr>
              <w:divsChild>
                <w:div w:id="1719935931">
                  <w:marLeft w:val="960"/>
                  <w:marRight w:val="960"/>
                  <w:marTop w:val="0"/>
                  <w:marBottom w:val="0"/>
                  <w:divBdr>
                    <w:top w:val="none" w:sz="0" w:space="0" w:color="auto"/>
                    <w:left w:val="none" w:sz="0" w:space="0" w:color="auto"/>
                    <w:bottom w:val="none" w:sz="0" w:space="0" w:color="auto"/>
                    <w:right w:val="none" w:sz="0" w:space="0" w:color="auto"/>
                  </w:divBdr>
                  <w:divsChild>
                    <w:div w:id="1629699063">
                      <w:marLeft w:val="0"/>
                      <w:marRight w:val="0"/>
                      <w:marTop w:val="0"/>
                      <w:marBottom w:val="0"/>
                      <w:divBdr>
                        <w:top w:val="none" w:sz="0" w:space="0" w:color="auto"/>
                        <w:left w:val="none" w:sz="0" w:space="0" w:color="auto"/>
                        <w:bottom w:val="none" w:sz="0" w:space="0" w:color="auto"/>
                        <w:right w:val="none" w:sz="0" w:space="0" w:color="auto"/>
                      </w:divBdr>
                      <w:divsChild>
                        <w:div w:id="2045445960">
                          <w:marLeft w:val="0"/>
                          <w:marRight w:val="0"/>
                          <w:marTop w:val="100"/>
                          <w:marBottom w:val="100"/>
                          <w:divBdr>
                            <w:top w:val="none" w:sz="0" w:space="0" w:color="auto"/>
                            <w:left w:val="none" w:sz="0" w:space="0" w:color="auto"/>
                            <w:bottom w:val="none" w:sz="0" w:space="0" w:color="auto"/>
                            <w:right w:val="none" w:sz="0" w:space="0" w:color="auto"/>
                          </w:divBdr>
                          <w:divsChild>
                            <w:div w:id="1694763706">
                              <w:marLeft w:val="0"/>
                              <w:marRight w:val="0"/>
                              <w:marTop w:val="0"/>
                              <w:marBottom w:val="0"/>
                              <w:divBdr>
                                <w:top w:val="none" w:sz="0" w:space="0" w:color="auto"/>
                                <w:left w:val="none" w:sz="0" w:space="0" w:color="auto"/>
                                <w:bottom w:val="none" w:sz="0" w:space="0" w:color="auto"/>
                                <w:right w:val="none" w:sz="0" w:space="0" w:color="auto"/>
                              </w:divBdr>
                              <w:divsChild>
                                <w:div w:id="173816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841013">
                      <w:blockQuote w:val="1"/>
                      <w:marLeft w:val="-300"/>
                      <w:marRight w:val="0"/>
                      <w:marTop w:val="0"/>
                      <w:marBottom w:val="0"/>
                      <w:divBdr>
                        <w:top w:val="none" w:sz="0" w:space="0" w:color="auto"/>
                        <w:left w:val="none" w:sz="0" w:space="0" w:color="auto"/>
                        <w:bottom w:val="none" w:sz="0" w:space="0" w:color="auto"/>
                        <w:right w:val="none" w:sz="0" w:space="0" w:color="auto"/>
                      </w:divBdr>
                    </w:div>
                    <w:div w:id="686294351">
                      <w:marLeft w:val="0"/>
                      <w:marRight w:val="0"/>
                      <w:marTop w:val="0"/>
                      <w:marBottom w:val="0"/>
                      <w:divBdr>
                        <w:top w:val="none" w:sz="0" w:space="0" w:color="auto"/>
                        <w:left w:val="none" w:sz="0" w:space="0" w:color="auto"/>
                        <w:bottom w:val="none" w:sz="0" w:space="0" w:color="auto"/>
                        <w:right w:val="none" w:sz="0" w:space="0" w:color="auto"/>
                      </w:divBdr>
                      <w:divsChild>
                        <w:div w:id="2046981920">
                          <w:marLeft w:val="0"/>
                          <w:marRight w:val="0"/>
                          <w:marTop w:val="100"/>
                          <w:marBottom w:val="100"/>
                          <w:divBdr>
                            <w:top w:val="none" w:sz="0" w:space="0" w:color="auto"/>
                            <w:left w:val="none" w:sz="0" w:space="0" w:color="auto"/>
                            <w:bottom w:val="none" w:sz="0" w:space="0" w:color="auto"/>
                            <w:right w:val="none" w:sz="0" w:space="0" w:color="auto"/>
                          </w:divBdr>
                          <w:divsChild>
                            <w:div w:id="1036810628">
                              <w:marLeft w:val="0"/>
                              <w:marRight w:val="0"/>
                              <w:marTop w:val="0"/>
                              <w:marBottom w:val="0"/>
                              <w:divBdr>
                                <w:top w:val="none" w:sz="0" w:space="0" w:color="auto"/>
                                <w:left w:val="none" w:sz="0" w:space="0" w:color="auto"/>
                                <w:bottom w:val="none" w:sz="0" w:space="0" w:color="auto"/>
                                <w:right w:val="none" w:sz="0" w:space="0" w:color="auto"/>
                              </w:divBdr>
                              <w:divsChild>
                                <w:div w:id="161358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195272">
                      <w:blockQuote w:val="1"/>
                      <w:marLeft w:val="-300"/>
                      <w:marRight w:val="0"/>
                      <w:marTop w:val="0"/>
                      <w:marBottom w:val="0"/>
                      <w:divBdr>
                        <w:top w:val="none" w:sz="0" w:space="0" w:color="auto"/>
                        <w:left w:val="none" w:sz="0" w:space="0" w:color="auto"/>
                        <w:bottom w:val="none" w:sz="0" w:space="0" w:color="auto"/>
                        <w:right w:val="none" w:sz="0" w:space="0" w:color="auto"/>
                      </w:divBdr>
                    </w:div>
                    <w:div w:id="2000650168">
                      <w:blockQuote w:val="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260797250">
              <w:marLeft w:val="0"/>
              <w:marRight w:val="0"/>
              <w:marTop w:val="0"/>
              <w:marBottom w:val="0"/>
              <w:divBdr>
                <w:top w:val="none" w:sz="0" w:space="0" w:color="auto"/>
                <w:left w:val="none" w:sz="0" w:space="0" w:color="auto"/>
                <w:bottom w:val="none" w:sz="0" w:space="0" w:color="auto"/>
                <w:right w:val="none" w:sz="0" w:space="0" w:color="auto"/>
              </w:divBdr>
              <w:divsChild>
                <w:div w:id="552473940">
                  <w:marLeft w:val="960"/>
                  <w:marRight w:val="960"/>
                  <w:marTop w:val="0"/>
                  <w:marBottom w:val="0"/>
                  <w:divBdr>
                    <w:top w:val="none" w:sz="0" w:space="0" w:color="auto"/>
                    <w:left w:val="none" w:sz="0" w:space="0" w:color="auto"/>
                    <w:bottom w:val="none" w:sz="0" w:space="0" w:color="auto"/>
                    <w:right w:val="none" w:sz="0" w:space="0" w:color="auto"/>
                  </w:divBdr>
                  <w:divsChild>
                    <w:div w:id="1929725522">
                      <w:blockQuote w:val="1"/>
                      <w:marLeft w:val="-300"/>
                      <w:marRight w:val="0"/>
                      <w:marTop w:val="0"/>
                      <w:marBottom w:val="0"/>
                      <w:divBdr>
                        <w:top w:val="none" w:sz="0" w:space="0" w:color="auto"/>
                        <w:left w:val="none" w:sz="0" w:space="0" w:color="auto"/>
                        <w:bottom w:val="none" w:sz="0" w:space="0" w:color="auto"/>
                        <w:right w:val="none" w:sz="0" w:space="0" w:color="auto"/>
                      </w:divBdr>
                    </w:div>
                    <w:div w:id="661078421">
                      <w:marLeft w:val="0"/>
                      <w:marRight w:val="0"/>
                      <w:marTop w:val="0"/>
                      <w:marBottom w:val="0"/>
                      <w:divBdr>
                        <w:top w:val="none" w:sz="0" w:space="0" w:color="auto"/>
                        <w:left w:val="none" w:sz="0" w:space="0" w:color="auto"/>
                        <w:bottom w:val="none" w:sz="0" w:space="0" w:color="auto"/>
                        <w:right w:val="none" w:sz="0" w:space="0" w:color="auto"/>
                      </w:divBdr>
                      <w:divsChild>
                        <w:div w:id="1348600376">
                          <w:marLeft w:val="0"/>
                          <w:marRight w:val="0"/>
                          <w:marTop w:val="0"/>
                          <w:marBottom w:val="0"/>
                          <w:divBdr>
                            <w:top w:val="none" w:sz="0" w:space="0" w:color="auto"/>
                            <w:left w:val="none" w:sz="0" w:space="0" w:color="auto"/>
                            <w:bottom w:val="none" w:sz="0" w:space="0" w:color="auto"/>
                            <w:right w:val="none" w:sz="0" w:space="0" w:color="auto"/>
                          </w:divBdr>
                          <w:divsChild>
                            <w:div w:id="1351644260">
                              <w:marLeft w:val="0"/>
                              <w:marRight w:val="0"/>
                              <w:marTop w:val="100"/>
                              <w:marBottom w:val="100"/>
                              <w:divBdr>
                                <w:top w:val="none" w:sz="0" w:space="0" w:color="auto"/>
                                <w:left w:val="none" w:sz="0" w:space="0" w:color="auto"/>
                                <w:bottom w:val="none" w:sz="0" w:space="0" w:color="auto"/>
                                <w:right w:val="none" w:sz="0" w:space="0" w:color="auto"/>
                              </w:divBdr>
                              <w:divsChild>
                                <w:div w:id="1550923205">
                                  <w:marLeft w:val="0"/>
                                  <w:marRight w:val="0"/>
                                  <w:marTop w:val="0"/>
                                  <w:marBottom w:val="0"/>
                                  <w:divBdr>
                                    <w:top w:val="none" w:sz="0" w:space="0" w:color="auto"/>
                                    <w:left w:val="none" w:sz="0" w:space="0" w:color="auto"/>
                                    <w:bottom w:val="none" w:sz="0" w:space="0" w:color="auto"/>
                                    <w:right w:val="none" w:sz="0" w:space="0" w:color="auto"/>
                                  </w:divBdr>
                                  <w:divsChild>
                                    <w:div w:id="110765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930033">
                      <w:marLeft w:val="0"/>
                      <w:marRight w:val="0"/>
                      <w:marTop w:val="0"/>
                      <w:marBottom w:val="0"/>
                      <w:divBdr>
                        <w:top w:val="none" w:sz="0" w:space="0" w:color="auto"/>
                        <w:left w:val="none" w:sz="0" w:space="0" w:color="auto"/>
                        <w:bottom w:val="none" w:sz="0" w:space="0" w:color="auto"/>
                        <w:right w:val="none" w:sz="0" w:space="0" w:color="auto"/>
                      </w:divBdr>
                      <w:divsChild>
                        <w:div w:id="1315793375">
                          <w:marLeft w:val="0"/>
                          <w:marRight w:val="0"/>
                          <w:marTop w:val="0"/>
                          <w:marBottom w:val="0"/>
                          <w:divBdr>
                            <w:top w:val="none" w:sz="0" w:space="0" w:color="auto"/>
                            <w:left w:val="none" w:sz="0" w:space="0" w:color="auto"/>
                            <w:bottom w:val="none" w:sz="0" w:space="0" w:color="auto"/>
                            <w:right w:val="none" w:sz="0" w:space="0" w:color="auto"/>
                          </w:divBdr>
                          <w:divsChild>
                            <w:div w:id="2038850782">
                              <w:marLeft w:val="0"/>
                              <w:marRight w:val="0"/>
                              <w:marTop w:val="100"/>
                              <w:marBottom w:val="100"/>
                              <w:divBdr>
                                <w:top w:val="none" w:sz="0" w:space="0" w:color="auto"/>
                                <w:left w:val="none" w:sz="0" w:space="0" w:color="auto"/>
                                <w:bottom w:val="none" w:sz="0" w:space="0" w:color="auto"/>
                                <w:right w:val="none" w:sz="0" w:space="0" w:color="auto"/>
                              </w:divBdr>
                              <w:divsChild>
                                <w:div w:id="1982074931">
                                  <w:marLeft w:val="0"/>
                                  <w:marRight w:val="0"/>
                                  <w:marTop w:val="0"/>
                                  <w:marBottom w:val="0"/>
                                  <w:divBdr>
                                    <w:top w:val="none" w:sz="0" w:space="0" w:color="auto"/>
                                    <w:left w:val="none" w:sz="0" w:space="0" w:color="auto"/>
                                    <w:bottom w:val="none" w:sz="0" w:space="0" w:color="auto"/>
                                    <w:right w:val="none" w:sz="0" w:space="0" w:color="auto"/>
                                  </w:divBdr>
                                  <w:divsChild>
                                    <w:div w:id="28627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4702230">
                      <w:blockQuote w:val="1"/>
                      <w:marLeft w:val="-300"/>
                      <w:marRight w:val="0"/>
                      <w:marTop w:val="0"/>
                      <w:marBottom w:val="0"/>
                      <w:divBdr>
                        <w:top w:val="none" w:sz="0" w:space="0" w:color="auto"/>
                        <w:left w:val="none" w:sz="0" w:space="0" w:color="auto"/>
                        <w:bottom w:val="none" w:sz="0" w:space="0" w:color="auto"/>
                        <w:right w:val="none" w:sz="0" w:space="0" w:color="auto"/>
                      </w:divBdr>
                    </w:div>
                    <w:div w:id="868835124">
                      <w:blockQuote w:val="1"/>
                      <w:marLeft w:val="-300"/>
                      <w:marRight w:val="0"/>
                      <w:marTop w:val="0"/>
                      <w:marBottom w:val="0"/>
                      <w:divBdr>
                        <w:top w:val="none" w:sz="0" w:space="0" w:color="auto"/>
                        <w:left w:val="none" w:sz="0" w:space="0" w:color="auto"/>
                        <w:bottom w:val="none" w:sz="0" w:space="0" w:color="auto"/>
                        <w:right w:val="none" w:sz="0" w:space="0" w:color="auto"/>
                      </w:divBdr>
                    </w:div>
                    <w:div w:id="520701794">
                      <w:marLeft w:val="0"/>
                      <w:marRight w:val="0"/>
                      <w:marTop w:val="0"/>
                      <w:marBottom w:val="0"/>
                      <w:divBdr>
                        <w:top w:val="none" w:sz="0" w:space="0" w:color="auto"/>
                        <w:left w:val="none" w:sz="0" w:space="0" w:color="auto"/>
                        <w:bottom w:val="none" w:sz="0" w:space="0" w:color="auto"/>
                        <w:right w:val="none" w:sz="0" w:space="0" w:color="auto"/>
                      </w:divBdr>
                      <w:divsChild>
                        <w:div w:id="2087417488">
                          <w:marLeft w:val="0"/>
                          <w:marRight w:val="0"/>
                          <w:marTop w:val="0"/>
                          <w:marBottom w:val="0"/>
                          <w:divBdr>
                            <w:top w:val="none" w:sz="0" w:space="0" w:color="auto"/>
                            <w:left w:val="none" w:sz="0" w:space="0" w:color="auto"/>
                            <w:bottom w:val="none" w:sz="0" w:space="0" w:color="auto"/>
                            <w:right w:val="none" w:sz="0" w:space="0" w:color="auto"/>
                          </w:divBdr>
                          <w:divsChild>
                            <w:div w:id="1701936600">
                              <w:marLeft w:val="0"/>
                              <w:marRight w:val="0"/>
                              <w:marTop w:val="100"/>
                              <w:marBottom w:val="100"/>
                              <w:divBdr>
                                <w:top w:val="none" w:sz="0" w:space="0" w:color="auto"/>
                                <w:left w:val="none" w:sz="0" w:space="0" w:color="auto"/>
                                <w:bottom w:val="none" w:sz="0" w:space="0" w:color="auto"/>
                                <w:right w:val="none" w:sz="0" w:space="0" w:color="auto"/>
                              </w:divBdr>
                              <w:divsChild>
                                <w:div w:id="151027330">
                                  <w:marLeft w:val="0"/>
                                  <w:marRight w:val="0"/>
                                  <w:marTop w:val="0"/>
                                  <w:marBottom w:val="0"/>
                                  <w:divBdr>
                                    <w:top w:val="none" w:sz="0" w:space="0" w:color="auto"/>
                                    <w:left w:val="none" w:sz="0" w:space="0" w:color="auto"/>
                                    <w:bottom w:val="none" w:sz="0" w:space="0" w:color="auto"/>
                                    <w:right w:val="none" w:sz="0" w:space="0" w:color="auto"/>
                                  </w:divBdr>
                                  <w:divsChild>
                                    <w:div w:id="160203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852524">
                      <w:marLeft w:val="0"/>
                      <w:marRight w:val="0"/>
                      <w:marTop w:val="0"/>
                      <w:marBottom w:val="0"/>
                      <w:divBdr>
                        <w:top w:val="none" w:sz="0" w:space="0" w:color="auto"/>
                        <w:left w:val="none" w:sz="0" w:space="0" w:color="auto"/>
                        <w:bottom w:val="none" w:sz="0" w:space="0" w:color="auto"/>
                        <w:right w:val="none" w:sz="0" w:space="0" w:color="auto"/>
                      </w:divBdr>
                      <w:divsChild>
                        <w:div w:id="1921524166">
                          <w:marLeft w:val="0"/>
                          <w:marRight w:val="0"/>
                          <w:marTop w:val="0"/>
                          <w:marBottom w:val="0"/>
                          <w:divBdr>
                            <w:top w:val="none" w:sz="0" w:space="0" w:color="auto"/>
                            <w:left w:val="none" w:sz="0" w:space="0" w:color="auto"/>
                            <w:bottom w:val="none" w:sz="0" w:space="0" w:color="auto"/>
                            <w:right w:val="none" w:sz="0" w:space="0" w:color="auto"/>
                          </w:divBdr>
                          <w:divsChild>
                            <w:div w:id="1269196843">
                              <w:marLeft w:val="0"/>
                              <w:marRight w:val="0"/>
                              <w:marTop w:val="100"/>
                              <w:marBottom w:val="100"/>
                              <w:divBdr>
                                <w:top w:val="none" w:sz="0" w:space="0" w:color="auto"/>
                                <w:left w:val="none" w:sz="0" w:space="0" w:color="auto"/>
                                <w:bottom w:val="none" w:sz="0" w:space="0" w:color="auto"/>
                                <w:right w:val="none" w:sz="0" w:space="0" w:color="auto"/>
                              </w:divBdr>
                              <w:divsChild>
                                <w:div w:id="1505166805">
                                  <w:marLeft w:val="0"/>
                                  <w:marRight w:val="0"/>
                                  <w:marTop w:val="0"/>
                                  <w:marBottom w:val="0"/>
                                  <w:divBdr>
                                    <w:top w:val="none" w:sz="0" w:space="0" w:color="auto"/>
                                    <w:left w:val="none" w:sz="0" w:space="0" w:color="auto"/>
                                    <w:bottom w:val="none" w:sz="0" w:space="0" w:color="auto"/>
                                    <w:right w:val="none" w:sz="0" w:space="0" w:color="auto"/>
                                  </w:divBdr>
                                  <w:divsChild>
                                    <w:div w:id="67707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0450927">
              <w:marLeft w:val="0"/>
              <w:marRight w:val="0"/>
              <w:marTop w:val="0"/>
              <w:marBottom w:val="0"/>
              <w:divBdr>
                <w:top w:val="none" w:sz="0" w:space="0" w:color="auto"/>
                <w:left w:val="none" w:sz="0" w:space="0" w:color="auto"/>
                <w:bottom w:val="none" w:sz="0" w:space="0" w:color="auto"/>
                <w:right w:val="none" w:sz="0" w:space="0" w:color="auto"/>
              </w:divBdr>
              <w:divsChild>
                <w:div w:id="315840752">
                  <w:marLeft w:val="0"/>
                  <w:marRight w:val="0"/>
                  <w:marTop w:val="0"/>
                  <w:marBottom w:val="0"/>
                  <w:divBdr>
                    <w:top w:val="none" w:sz="0" w:space="0" w:color="auto"/>
                    <w:left w:val="none" w:sz="0" w:space="0" w:color="auto"/>
                    <w:bottom w:val="none" w:sz="0" w:space="0" w:color="auto"/>
                    <w:right w:val="none" w:sz="0" w:space="0" w:color="auto"/>
                  </w:divBdr>
                  <w:divsChild>
                    <w:div w:id="802045113">
                      <w:marLeft w:val="960"/>
                      <w:marRight w:val="960"/>
                      <w:marTop w:val="0"/>
                      <w:marBottom w:val="0"/>
                      <w:divBdr>
                        <w:top w:val="none" w:sz="0" w:space="0" w:color="auto"/>
                        <w:left w:val="none" w:sz="0" w:space="0" w:color="auto"/>
                        <w:bottom w:val="none" w:sz="0" w:space="0" w:color="auto"/>
                        <w:right w:val="none" w:sz="0" w:space="0" w:color="auto"/>
                      </w:divBdr>
                      <w:divsChild>
                        <w:div w:id="1203639335">
                          <w:marLeft w:val="0"/>
                          <w:marRight w:val="0"/>
                          <w:marTop w:val="0"/>
                          <w:marBottom w:val="0"/>
                          <w:divBdr>
                            <w:top w:val="none" w:sz="0" w:space="0" w:color="auto"/>
                            <w:left w:val="none" w:sz="0" w:space="0" w:color="auto"/>
                            <w:bottom w:val="none" w:sz="0" w:space="0" w:color="auto"/>
                            <w:right w:val="none" w:sz="0" w:space="0" w:color="auto"/>
                          </w:divBdr>
                          <w:divsChild>
                            <w:div w:id="1901019115">
                              <w:marLeft w:val="0"/>
                              <w:marRight w:val="0"/>
                              <w:marTop w:val="0"/>
                              <w:marBottom w:val="0"/>
                              <w:divBdr>
                                <w:top w:val="none" w:sz="0" w:space="0" w:color="auto"/>
                                <w:left w:val="none" w:sz="0" w:space="0" w:color="auto"/>
                                <w:bottom w:val="none" w:sz="0" w:space="0" w:color="auto"/>
                                <w:right w:val="none" w:sz="0" w:space="0" w:color="auto"/>
                              </w:divBdr>
                              <w:divsChild>
                                <w:div w:id="1919554067">
                                  <w:marLeft w:val="0"/>
                                  <w:marRight w:val="0"/>
                                  <w:marTop w:val="100"/>
                                  <w:marBottom w:val="100"/>
                                  <w:divBdr>
                                    <w:top w:val="none" w:sz="0" w:space="0" w:color="auto"/>
                                    <w:left w:val="none" w:sz="0" w:space="0" w:color="auto"/>
                                    <w:bottom w:val="none" w:sz="0" w:space="0" w:color="auto"/>
                                    <w:right w:val="none" w:sz="0" w:space="0" w:color="auto"/>
                                  </w:divBdr>
                                  <w:divsChild>
                                    <w:div w:id="1638026702">
                                      <w:marLeft w:val="0"/>
                                      <w:marRight w:val="0"/>
                                      <w:marTop w:val="0"/>
                                      <w:marBottom w:val="0"/>
                                      <w:divBdr>
                                        <w:top w:val="none" w:sz="0" w:space="0" w:color="auto"/>
                                        <w:left w:val="none" w:sz="0" w:space="0" w:color="auto"/>
                                        <w:bottom w:val="none" w:sz="0" w:space="0" w:color="auto"/>
                                        <w:right w:val="none" w:sz="0" w:space="0" w:color="auto"/>
                                      </w:divBdr>
                                      <w:divsChild>
                                        <w:div w:id="6266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4921990">
              <w:marLeft w:val="0"/>
              <w:marRight w:val="0"/>
              <w:marTop w:val="0"/>
              <w:marBottom w:val="0"/>
              <w:divBdr>
                <w:top w:val="none" w:sz="0" w:space="0" w:color="auto"/>
                <w:left w:val="none" w:sz="0" w:space="0" w:color="auto"/>
                <w:bottom w:val="none" w:sz="0" w:space="0" w:color="auto"/>
                <w:right w:val="none" w:sz="0" w:space="0" w:color="auto"/>
              </w:divBdr>
              <w:divsChild>
                <w:div w:id="2019192333">
                  <w:marLeft w:val="960"/>
                  <w:marRight w:val="960"/>
                  <w:marTop w:val="0"/>
                  <w:marBottom w:val="0"/>
                  <w:divBdr>
                    <w:top w:val="none" w:sz="0" w:space="0" w:color="auto"/>
                    <w:left w:val="none" w:sz="0" w:space="0" w:color="auto"/>
                    <w:bottom w:val="none" w:sz="0" w:space="0" w:color="auto"/>
                    <w:right w:val="none" w:sz="0" w:space="0" w:color="auto"/>
                  </w:divBdr>
                  <w:divsChild>
                    <w:div w:id="1861888419">
                      <w:marLeft w:val="0"/>
                      <w:marRight w:val="0"/>
                      <w:marTop w:val="0"/>
                      <w:marBottom w:val="0"/>
                      <w:divBdr>
                        <w:top w:val="none" w:sz="0" w:space="0" w:color="auto"/>
                        <w:left w:val="none" w:sz="0" w:space="0" w:color="auto"/>
                        <w:bottom w:val="none" w:sz="0" w:space="0" w:color="auto"/>
                        <w:right w:val="none" w:sz="0" w:space="0" w:color="auto"/>
                      </w:divBdr>
                      <w:divsChild>
                        <w:div w:id="801116811">
                          <w:marLeft w:val="0"/>
                          <w:marRight w:val="0"/>
                          <w:marTop w:val="0"/>
                          <w:marBottom w:val="0"/>
                          <w:divBdr>
                            <w:top w:val="none" w:sz="0" w:space="0" w:color="auto"/>
                            <w:left w:val="none" w:sz="0" w:space="0" w:color="auto"/>
                            <w:bottom w:val="none" w:sz="0" w:space="0" w:color="auto"/>
                            <w:right w:val="none" w:sz="0" w:space="0" w:color="auto"/>
                          </w:divBdr>
                          <w:divsChild>
                            <w:div w:id="1933660731">
                              <w:marLeft w:val="0"/>
                              <w:marRight w:val="0"/>
                              <w:marTop w:val="100"/>
                              <w:marBottom w:val="100"/>
                              <w:divBdr>
                                <w:top w:val="none" w:sz="0" w:space="0" w:color="auto"/>
                                <w:left w:val="none" w:sz="0" w:space="0" w:color="auto"/>
                                <w:bottom w:val="none" w:sz="0" w:space="0" w:color="auto"/>
                                <w:right w:val="none" w:sz="0" w:space="0" w:color="auto"/>
                              </w:divBdr>
                              <w:divsChild>
                                <w:div w:id="58790412">
                                  <w:marLeft w:val="0"/>
                                  <w:marRight w:val="0"/>
                                  <w:marTop w:val="0"/>
                                  <w:marBottom w:val="0"/>
                                  <w:divBdr>
                                    <w:top w:val="none" w:sz="0" w:space="0" w:color="auto"/>
                                    <w:left w:val="none" w:sz="0" w:space="0" w:color="auto"/>
                                    <w:bottom w:val="none" w:sz="0" w:space="0" w:color="auto"/>
                                    <w:right w:val="none" w:sz="0" w:space="0" w:color="auto"/>
                                  </w:divBdr>
                                  <w:divsChild>
                                    <w:div w:id="213648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552619">
                      <w:marLeft w:val="0"/>
                      <w:marRight w:val="0"/>
                      <w:marTop w:val="0"/>
                      <w:marBottom w:val="0"/>
                      <w:divBdr>
                        <w:top w:val="none" w:sz="0" w:space="0" w:color="auto"/>
                        <w:left w:val="none" w:sz="0" w:space="0" w:color="auto"/>
                        <w:bottom w:val="none" w:sz="0" w:space="0" w:color="auto"/>
                        <w:right w:val="none" w:sz="0" w:space="0" w:color="auto"/>
                      </w:divBdr>
                      <w:divsChild>
                        <w:div w:id="879627228">
                          <w:marLeft w:val="0"/>
                          <w:marRight w:val="0"/>
                          <w:marTop w:val="0"/>
                          <w:marBottom w:val="0"/>
                          <w:divBdr>
                            <w:top w:val="none" w:sz="0" w:space="0" w:color="auto"/>
                            <w:left w:val="none" w:sz="0" w:space="0" w:color="auto"/>
                            <w:bottom w:val="none" w:sz="0" w:space="0" w:color="auto"/>
                            <w:right w:val="none" w:sz="0" w:space="0" w:color="auto"/>
                          </w:divBdr>
                          <w:divsChild>
                            <w:div w:id="1859848137">
                              <w:marLeft w:val="0"/>
                              <w:marRight w:val="0"/>
                              <w:marTop w:val="100"/>
                              <w:marBottom w:val="100"/>
                              <w:divBdr>
                                <w:top w:val="none" w:sz="0" w:space="0" w:color="auto"/>
                                <w:left w:val="none" w:sz="0" w:space="0" w:color="auto"/>
                                <w:bottom w:val="none" w:sz="0" w:space="0" w:color="auto"/>
                                <w:right w:val="none" w:sz="0" w:space="0" w:color="auto"/>
                              </w:divBdr>
                              <w:divsChild>
                                <w:div w:id="66460313">
                                  <w:marLeft w:val="0"/>
                                  <w:marRight w:val="0"/>
                                  <w:marTop w:val="0"/>
                                  <w:marBottom w:val="0"/>
                                  <w:divBdr>
                                    <w:top w:val="none" w:sz="0" w:space="0" w:color="auto"/>
                                    <w:left w:val="none" w:sz="0" w:space="0" w:color="auto"/>
                                    <w:bottom w:val="none" w:sz="0" w:space="0" w:color="auto"/>
                                    <w:right w:val="none" w:sz="0" w:space="0" w:color="auto"/>
                                  </w:divBdr>
                                  <w:divsChild>
                                    <w:div w:id="192132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475683">
                      <w:marLeft w:val="0"/>
                      <w:marRight w:val="0"/>
                      <w:marTop w:val="0"/>
                      <w:marBottom w:val="0"/>
                      <w:divBdr>
                        <w:top w:val="none" w:sz="0" w:space="0" w:color="auto"/>
                        <w:left w:val="none" w:sz="0" w:space="0" w:color="auto"/>
                        <w:bottom w:val="none" w:sz="0" w:space="0" w:color="auto"/>
                        <w:right w:val="none" w:sz="0" w:space="0" w:color="auto"/>
                      </w:divBdr>
                      <w:divsChild>
                        <w:div w:id="1991134586">
                          <w:marLeft w:val="0"/>
                          <w:marRight w:val="0"/>
                          <w:marTop w:val="0"/>
                          <w:marBottom w:val="0"/>
                          <w:divBdr>
                            <w:top w:val="none" w:sz="0" w:space="0" w:color="auto"/>
                            <w:left w:val="none" w:sz="0" w:space="0" w:color="auto"/>
                            <w:bottom w:val="none" w:sz="0" w:space="0" w:color="auto"/>
                            <w:right w:val="none" w:sz="0" w:space="0" w:color="auto"/>
                          </w:divBdr>
                          <w:divsChild>
                            <w:div w:id="1195002268">
                              <w:marLeft w:val="0"/>
                              <w:marRight w:val="0"/>
                              <w:marTop w:val="100"/>
                              <w:marBottom w:val="100"/>
                              <w:divBdr>
                                <w:top w:val="none" w:sz="0" w:space="0" w:color="auto"/>
                                <w:left w:val="none" w:sz="0" w:space="0" w:color="auto"/>
                                <w:bottom w:val="none" w:sz="0" w:space="0" w:color="auto"/>
                                <w:right w:val="none" w:sz="0" w:space="0" w:color="auto"/>
                              </w:divBdr>
                              <w:divsChild>
                                <w:div w:id="818109608">
                                  <w:marLeft w:val="0"/>
                                  <w:marRight w:val="0"/>
                                  <w:marTop w:val="0"/>
                                  <w:marBottom w:val="0"/>
                                  <w:divBdr>
                                    <w:top w:val="none" w:sz="0" w:space="0" w:color="auto"/>
                                    <w:left w:val="none" w:sz="0" w:space="0" w:color="auto"/>
                                    <w:bottom w:val="none" w:sz="0" w:space="0" w:color="auto"/>
                                    <w:right w:val="none" w:sz="0" w:space="0" w:color="auto"/>
                                  </w:divBdr>
                                  <w:divsChild>
                                    <w:div w:id="10558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411261">
                      <w:blockQuote w:val="1"/>
                      <w:marLeft w:val="-300"/>
                      <w:marRight w:val="0"/>
                      <w:marTop w:val="0"/>
                      <w:marBottom w:val="0"/>
                      <w:divBdr>
                        <w:top w:val="none" w:sz="0" w:space="0" w:color="auto"/>
                        <w:left w:val="none" w:sz="0" w:space="0" w:color="auto"/>
                        <w:bottom w:val="none" w:sz="0" w:space="0" w:color="auto"/>
                        <w:right w:val="none" w:sz="0" w:space="0" w:color="auto"/>
                      </w:divBdr>
                    </w:div>
                    <w:div w:id="1356422183">
                      <w:marLeft w:val="0"/>
                      <w:marRight w:val="0"/>
                      <w:marTop w:val="0"/>
                      <w:marBottom w:val="0"/>
                      <w:divBdr>
                        <w:top w:val="none" w:sz="0" w:space="0" w:color="auto"/>
                        <w:left w:val="none" w:sz="0" w:space="0" w:color="auto"/>
                        <w:bottom w:val="none" w:sz="0" w:space="0" w:color="auto"/>
                        <w:right w:val="none" w:sz="0" w:space="0" w:color="auto"/>
                      </w:divBdr>
                      <w:divsChild>
                        <w:div w:id="551507376">
                          <w:marLeft w:val="0"/>
                          <w:marRight w:val="0"/>
                          <w:marTop w:val="0"/>
                          <w:marBottom w:val="0"/>
                          <w:divBdr>
                            <w:top w:val="none" w:sz="0" w:space="0" w:color="auto"/>
                            <w:left w:val="none" w:sz="0" w:space="0" w:color="auto"/>
                            <w:bottom w:val="none" w:sz="0" w:space="0" w:color="auto"/>
                            <w:right w:val="none" w:sz="0" w:space="0" w:color="auto"/>
                          </w:divBdr>
                          <w:divsChild>
                            <w:div w:id="298801506">
                              <w:marLeft w:val="0"/>
                              <w:marRight w:val="0"/>
                              <w:marTop w:val="100"/>
                              <w:marBottom w:val="100"/>
                              <w:divBdr>
                                <w:top w:val="none" w:sz="0" w:space="0" w:color="auto"/>
                                <w:left w:val="none" w:sz="0" w:space="0" w:color="auto"/>
                                <w:bottom w:val="none" w:sz="0" w:space="0" w:color="auto"/>
                                <w:right w:val="none" w:sz="0" w:space="0" w:color="auto"/>
                              </w:divBdr>
                              <w:divsChild>
                                <w:div w:id="1744066583">
                                  <w:marLeft w:val="0"/>
                                  <w:marRight w:val="0"/>
                                  <w:marTop w:val="0"/>
                                  <w:marBottom w:val="0"/>
                                  <w:divBdr>
                                    <w:top w:val="none" w:sz="0" w:space="0" w:color="auto"/>
                                    <w:left w:val="none" w:sz="0" w:space="0" w:color="auto"/>
                                    <w:bottom w:val="none" w:sz="0" w:space="0" w:color="auto"/>
                                    <w:right w:val="none" w:sz="0" w:space="0" w:color="auto"/>
                                  </w:divBdr>
                                  <w:divsChild>
                                    <w:div w:id="131067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009354">
                      <w:blockQuote w:val="1"/>
                      <w:marLeft w:val="-300"/>
                      <w:marRight w:val="0"/>
                      <w:marTop w:val="0"/>
                      <w:marBottom w:val="0"/>
                      <w:divBdr>
                        <w:top w:val="none" w:sz="0" w:space="0" w:color="auto"/>
                        <w:left w:val="none" w:sz="0" w:space="0" w:color="auto"/>
                        <w:bottom w:val="none" w:sz="0" w:space="0" w:color="auto"/>
                        <w:right w:val="none" w:sz="0" w:space="0" w:color="auto"/>
                      </w:divBdr>
                    </w:div>
                    <w:div w:id="390540885">
                      <w:marLeft w:val="0"/>
                      <w:marRight w:val="0"/>
                      <w:marTop w:val="0"/>
                      <w:marBottom w:val="0"/>
                      <w:divBdr>
                        <w:top w:val="none" w:sz="0" w:space="0" w:color="auto"/>
                        <w:left w:val="none" w:sz="0" w:space="0" w:color="auto"/>
                        <w:bottom w:val="none" w:sz="0" w:space="0" w:color="auto"/>
                        <w:right w:val="none" w:sz="0" w:space="0" w:color="auto"/>
                      </w:divBdr>
                      <w:divsChild>
                        <w:div w:id="1506285857">
                          <w:marLeft w:val="0"/>
                          <w:marRight w:val="0"/>
                          <w:marTop w:val="0"/>
                          <w:marBottom w:val="0"/>
                          <w:divBdr>
                            <w:top w:val="none" w:sz="0" w:space="0" w:color="auto"/>
                            <w:left w:val="none" w:sz="0" w:space="0" w:color="auto"/>
                            <w:bottom w:val="none" w:sz="0" w:space="0" w:color="auto"/>
                            <w:right w:val="none" w:sz="0" w:space="0" w:color="auto"/>
                          </w:divBdr>
                          <w:divsChild>
                            <w:div w:id="858668025">
                              <w:marLeft w:val="0"/>
                              <w:marRight w:val="0"/>
                              <w:marTop w:val="100"/>
                              <w:marBottom w:val="100"/>
                              <w:divBdr>
                                <w:top w:val="none" w:sz="0" w:space="0" w:color="auto"/>
                                <w:left w:val="none" w:sz="0" w:space="0" w:color="auto"/>
                                <w:bottom w:val="none" w:sz="0" w:space="0" w:color="auto"/>
                                <w:right w:val="none" w:sz="0" w:space="0" w:color="auto"/>
                              </w:divBdr>
                              <w:divsChild>
                                <w:div w:id="378553140">
                                  <w:marLeft w:val="0"/>
                                  <w:marRight w:val="0"/>
                                  <w:marTop w:val="0"/>
                                  <w:marBottom w:val="0"/>
                                  <w:divBdr>
                                    <w:top w:val="none" w:sz="0" w:space="0" w:color="auto"/>
                                    <w:left w:val="none" w:sz="0" w:space="0" w:color="auto"/>
                                    <w:bottom w:val="none" w:sz="0" w:space="0" w:color="auto"/>
                                    <w:right w:val="none" w:sz="0" w:space="0" w:color="auto"/>
                                  </w:divBdr>
                                  <w:divsChild>
                                    <w:div w:id="68821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49432">
                      <w:blockQuote w:val="1"/>
                      <w:marLeft w:val="-300"/>
                      <w:marRight w:val="0"/>
                      <w:marTop w:val="0"/>
                      <w:marBottom w:val="0"/>
                      <w:divBdr>
                        <w:top w:val="none" w:sz="0" w:space="0" w:color="auto"/>
                        <w:left w:val="none" w:sz="0" w:space="0" w:color="auto"/>
                        <w:bottom w:val="none" w:sz="0" w:space="0" w:color="auto"/>
                        <w:right w:val="none" w:sz="0" w:space="0" w:color="auto"/>
                      </w:divBdr>
                    </w:div>
                    <w:div w:id="631911074">
                      <w:marLeft w:val="0"/>
                      <w:marRight w:val="0"/>
                      <w:marTop w:val="0"/>
                      <w:marBottom w:val="0"/>
                      <w:divBdr>
                        <w:top w:val="none" w:sz="0" w:space="0" w:color="auto"/>
                        <w:left w:val="none" w:sz="0" w:space="0" w:color="auto"/>
                        <w:bottom w:val="none" w:sz="0" w:space="0" w:color="auto"/>
                        <w:right w:val="none" w:sz="0" w:space="0" w:color="auto"/>
                      </w:divBdr>
                      <w:divsChild>
                        <w:div w:id="63307880">
                          <w:marLeft w:val="0"/>
                          <w:marRight w:val="0"/>
                          <w:marTop w:val="0"/>
                          <w:marBottom w:val="0"/>
                          <w:divBdr>
                            <w:top w:val="none" w:sz="0" w:space="0" w:color="auto"/>
                            <w:left w:val="none" w:sz="0" w:space="0" w:color="auto"/>
                            <w:bottom w:val="none" w:sz="0" w:space="0" w:color="auto"/>
                            <w:right w:val="none" w:sz="0" w:space="0" w:color="auto"/>
                          </w:divBdr>
                          <w:divsChild>
                            <w:div w:id="525558020">
                              <w:marLeft w:val="0"/>
                              <w:marRight w:val="0"/>
                              <w:marTop w:val="100"/>
                              <w:marBottom w:val="100"/>
                              <w:divBdr>
                                <w:top w:val="none" w:sz="0" w:space="0" w:color="auto"/>
                                <w:left w:val="none" w:sz="0" w:space="0" w:color="auto"/>
                                <w:bottom w:val="none" w:sz="0" w:space="0" w:color="auto"/>
                                <w:right w:val="none" w:sz="0" w:space="0" w:color="auto"/>
                              </w:divBdr>
                              <w:divsChild>
                                <w:div w:id="1162087576">
                                  <w:marLeft w:val="0"/>
                                  <w:marRight w:val="0"/>
                                  <w:marTop w:val="0"/>
                                  <w:marBottom w:val="0"/>
                                  <w:divBdr>
                                    <w:top w:val="none" w:sz="0" w:space="0" w:color="auto"/>
                                    <w:left w:val="none" w:sz="0" w:space="0" w:color="auto"/>
                                    <w:bottom w:val="none" w:sz="0" w:space="0" w:color="auto"/>
                                    <w:right w:val="none" w:sz="0" w:space="0" w:color="auto"/>
                                  </w:divBdr>
                                  <w:divsChild>
                                    <w:div w:id="10527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508771">
                      <w:marLeft w:val="0"/>
                      <w:marRight w:val="0"/>
                      <w:marTop w:val="0"/>
                      <w:marBottom w:val="0"/>
                      <w:divBdr>
                        <w:top w:val="none" w:sz="0" w:space="0" w:color="auto"/>
                        <w:left w:val="none" w:sz="0" w:space="0" w:color="auto"/>
                        <w:bottom w:val="none" w:sz="0" w:space="0" w:color="auto"/>
                        <w:right w:val="none" w:sz="0" w:space="0" w:color="auto"/>
                      </w:divBdr>
                      <w:divsChild>
                        <w:div w:id="1102190662">
                          <w:marLeft w:val="0"/>
                          <w:marRight w:val="0"/>
                          <w:marTop w:val="0"/>
                          <w:marBottom w:val="0"/>
                          <w:divBdr>
                            <w:top w:val="none" w:sz="0" w:space="0" w:color="auto"/>
                            <w:left w:val="none" w:sz="0" w:space="0" w:color="auto"/>
                            <w:bottom w:val="none" w:sz="0" w:space="0" w:color="auto"/>
                            <w:right w:val="none" w:sz="0" w:space="0" w:color="auto"/>
                          </w:divBdr>
                          <w:divsChild>
                            <w:div w:id="1890725679">
                              <w:marLeft w:val="0"/>
                              <w:marRight w:val="0"/>
                              <w:marTop w:val="100"/>
                              <w:marBottom w:val="100"/>
                              <w:divBdr>
                                <w:top w:val="none" w:sz="0" w:space="0" w:color="auto"/>
                                <w:left w:val="none" w:sz="0" w:space="0" w:color="auto"/>
                                <w:bottom w:val="none" w:sz="0" w:space="0" w:color="auto"/>
                                <w:right w:val="none" w:sz="0" w:space="0" w:color="auto"/>
                              </w:divBdr>
                              <w:divsChild>
                                <w:div w:id="350036734">
                                  <w:marLeft w:val="0"/>
                                  <w:marRight w:val="0"/>
                                  <w:marTop w:val="0"/>
                                  <w:marBottom w:val="0"/>
                                  <w:divBdr>
                                    <w:top w:val="none" w:sz="0" w:space="0" w:color="auto"/>
                                    <w:left w:val="none" w:sz="0" w:space="0" w:color="auto"/>
                                    <w:bottom w:val="none" w:sz="0" w:space="0" w:color="auto"/>
                                    <w:right w:val="none" w:sz="0" w:space="0" w:color="auto"/>
                                  </w:divBdr>
                                  <w:divsChild>
                                    <w:div w:id="25875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067312">
                      <w:marLeft w:val="0"/>
                      <w:marRight w:val="0"/>
                      <w:marTop w:val="0"/>
                      <w:marBottom w:val="0"/>
                      <w:divBdr>
                        <w:top w:val="none" w:sz="0" w:space="0" w:color="auto"/>
                        <w:left w:val="none" w:sz="0" w:space="0" w:color="auto"/>
                        <w:bottom w:val="none" w:sz="0" w:space="0" w:color="auto"/>
                        <w:right w:val="none" w:sz="0" w:space="0" w:color="auto"/>
                      </w:divBdr>
                      <w:divsChild>
                        <w:div w:id="960765880">
                          <w:marLeft w:val="0"/>
                          <w:marRight w:val="0"/>
                          <w:marTop w:val="0"/>
                          <w:marBottom w:val="0"/>
                          <w:divBdr>
                            <w:top w:val="none" w:sz="0" w:space="0" w:color="auto"/>
                            <w:left w:val="none" w:sz="0" w:space="0" w:color="auto"/>
                            <w:bottom w:val="none" w:sz="0" w:space="0" w:color="auto"/>
                            <w:right w:val="none" w:sz="0" w:space="0" w:color="auto"/>
                          </w:divBdr>
                          <w:divsChild>
                            <w:div w:id="352196674">
                              <w:marLeft w:val="0"/>
                              <w:marRight w:val="0"/>
                              <w:marTop w:val="100"/>
                              <w:marBottom w:val="100"/>
                              <w:divBdr>
                                <w:top w:val="none" w:sz="0" w:space="0" w:color="auto"/>
                                <w:left w:val="none" w:sz="0" w:space="0" w:color="auto"/>
                                <w:bottom w:val="none" w:sz="0" w:space="0" w:color="auto"/>
                                <w:right w:val="none" w:sz="0" w:space="0" w:color="auto"/>
                              </w:divBdr>
                              <w:divsChild>
                                <w:div w:id="1785150869">
                                  <w:marLeft w:val="0"/>
                                  <w:marRight w:val="0"/>
                                  <w:marTop w:val="0"/>
                                  <w:marBottom w:val="0"/>
                                  <w:divBdr>
                                    <w:top w:val="none" w:sz="0" w:space="0" w:color="auto"/>
                                    <w:left w:val="none" w:sz="0" w:space="0" w:color="auto"/>
                                    <w:bottom w:val="none" w:sz="0" w:space="0" w:color="auto"/>
                                    <w:right w:val="none" w:sz="0" w:space="0" w:color="auto"/>
                                  </w:divBdr>
                                  <w:divsChild>
                                    <w:div w:id="388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327605">
                      <w:marLeft w:val="0"/>
                      <w:marRight w:val="0"/>
                      <w:marTop w:val="0"/>
                      <w:marBottom w:val="0"/>
                      <w:divBdr>
                        <w:top w:val="none" w:sz="0" w:space="0" w:color="auto"/>
                        <w:left w:val="none" w:sz="0" w:space="0" w:color="auto"/>
                        <w:bottom w:val="none" w:sz="0" w:space="0" w:color="auto"/>
                        <w:right w:val="none" w:sz="0" w:space="0" w:color="auto"/>
                      </w:divBdr>
                      <w:divsChild>
                        <w:div w:id="1191411573">
                          <w:marLeft w:val="0"/>
                          <w:marRight w:val="0"/>
                          <w:marTop w:val="0"/>
                          <w:marBottom w:val="0"/>
                          <w:divBdr>
                            <w:top w:val="none" w:sz="0" w:space="0" w:color="auto"/>
                            <w:left w:val="none" w:sz="0" w:space="0" w:color="auto"/>
                            <w:bottom w:val="none" w:sz="0" w:space="0" w:color="auto"/>
                            <w:right w:val="none" w:sz="0" w:space="0" w:color="auto"/>
                          </w:divBdr>
                          <w:divsChild>
                            <w:div w:id="392656459">
                              <w:marLeft w:val="0"/>
                              <w:marRight w:val="0"/>
                              <w:marTop w:val="100"/>
                              <w:marBottom w:val="100"/>
                              <w:divBdr>
                                <w:top w:val="none" w:sz="0" w:space="0" w:color="auto"/>
                                <w:left w:val="none" w:sz="0" w:space="0" w:color="auto"/>
                                <w:bottom w:val="none" w:sz="0" w:space="0" w:color="auto"/>
                                <w:right w:val="none" w:sz="0" w:space="0" w:color="auto"/>
                              </w:divBdr>
                              <w:divsChild>
                                <w:div w:id="329217246">
                                  <w:marLeft w:val="0"/>
                                  <w:marRight w:val="0"/>
                                  <w:marTop w:val="0"/>
                                  <w:marBottom w:val="0"/>
                                  <w:divBdr>
                                    <w:top w:val="none" w:sz="0" w:space="0" w:color="auto"/>
                                    <w:left w:val="none" w:sz="0" w:space="0" w:color="auto"/>
                                    <w:bottom w:val="none" w:sz="0" w:space="0" w:color="auto"/>
                                    <w:right w:val="none" w:sz="0" w:space="0" w:color="auto"/>
                                  </w:divBdr>
                                  <w:divsChild>
                                    <w:div w:id="119322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413440">
                      <w:blockQuote w:val="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459764618">
              <w:marLeft w:val="0"/>
              <w:marRight w:val="0"/>
              <w:marTop w:val="0"/>
              <w:marBottom w:val="0"/>
              <w:divBdr>
                <w:top w:val="none" w:sz="0" w:space="0" w:color="auto"/>
                <w:left w:val="none" w:sz="0" w:space="0" w:color="auto"/>
                <w:bottom w:val="none" w:sz="0" w:space="0" w:color="auto"/>
                <w:right w:val="none" w:sz="0" w:space="0" w:color="auto"/>
              </w:divBdr>
              <w:divsChild>
                <w:div w:id="1150101921">
                  <w:marLeft w:val="960"/>
                  <w:marRight w:val="960"/>
                  <w:marTop w:val="0"/>
                  <w:marBottom w:val="0"/>
                  <w:divBdr>
                    <w:top w:val="none" w:sz="0" w:space="0" w:color="auto"/>
                    <w:left w:val="none" w:sz="0" w:space="0" w:color="auto"/>
                    <w:bottom w:val="none" w:sz="0" w:space="0" w:color="auto"/>
                    <w:right w:val="none" w:sz="0" w:space="0" w:color="auto"/>
                  </w:divBdr>
                  <w:divsChild>
                    <w:div w:id="762603133">
                      <w:marLeft w:val="0"/>
                      <w:marRight w:val="0"/>
                      <w:marTop w:val="0"/>
                      <w:marBottom w:val="0"/>
                      <w:divBdr>
                        <w:top w:val="none" w:sz="0" w:space="0" w:color="auto"/>
                        <w:left w:val="none" w:sz="0" w:space="0" w:color="auto"/>
                        <w:bottom w:val="none" w:sz="0" w:space="0" w:color="auto"/>
                        <w:right w:val="none" w:sz="0" w:space="0" w:color="auto"/>
                      </w:divBdr>
                      <w:divsChild>
                        <w:div w:id="472986365">
                          <w:marLeft w:val="0"/>
                          <w:marRight w:val="0"/>
                          <w:marTop w:val="0"/>
                          <w:marBottom w:val="0"/>
                          <w:divBdr>
                            <w:top w:val="none" w:sz="0" w:space="0" w:color="auto"/>
                            <w:left w:val="none" w:sz="0" w:space="0" w:color="auto"/>
                            <w:bottom w:val="none" w:sz="0" w:space="0" w:color="auto"/>
                            <w:right w:val="none" w:sz="0" w:space="0" w:color="auto"/>
                          </w:divBdr>
                          <w:divsChild>
                            <w:div w:id="1569612771">
                              <w:marLeft w:val="0"/>
                              <w:marRight w:val="0"/>
                              <w:marTop w:val="100"/>
                              <w:marBottom w:val="100"/>
                              <w:divBdr>
                                <w:top w:val="none" w:sz="0" w:space="0" w:color="auto"/>
                                <w:left w:val="none" w:sz="0" w:space="0" w:color="auto"/>
                                <w:bottom w:val="none" w:sz="0" w:space="0" w:color="auto"/>
                                <w:right w:val="none" w:sz="0" w:space="0" w:color="auto"/>
                              </w:divBdr>
                              <w:divsChild>
                                <w:div w:id="69616477">
                                  <w:marLeft w:val="0"/>
                                  <w:marRight w:val="0"/>
                                  <w:marTop w:val="0"/>
                                  <w:marBottom w:val="0"/>
                                  <w:divBdr>
                                    <w:top w:val="none" w:sz="0" w:space="0" w:color="auto"/>
                                    <w:left w:val="none" w:sz="0" w:space="0" w:color="auto"/>
                                    <w:bottom w:val="none" w:sz="0" w:space="0" w:color="auto"/>
                                    <w:right w:val="none" w:sz="0" w:space="0" w:color="auto"/>
                                  </w:divBdr>
                                  <w:divsChild>
                                    <w:div w:id="73690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196702">
                      <w:blockQuote w:val="1"/>
                      <w:marLeft w:val="-300"/>
                      <w:marRight w:val="0"/>
                      <w:marTop w:val="0"/>
                      <w:marBottom w:val="0"/>
                      <w:divBdr>
                        <w:top w:val="none" w:sz="0" w:space="0" w:color="auto"/>
                        <w:left w:val="none" w:sz="0" w:space="0" w:color="auto"/>
                        <w:bottom w:val="none" w:sz="0" w:space="0" w:color="auto"/>
                        <w:right w:val="none" w:sz="0" w:space="0" w:color="auto"/>
                      </w:divBdr>
                    </w:div>
                    <w:div w:id="584415463">
                      <w:marLeft w:val="0"/>
                      <w:marRight w:val="0"/>
                      <w:marTop w:val="0"/>
                      <w:marBottom w:val="0"/>
                      <w:divBdr>
                        <w:top w:val="none" w:sz="0" w:space="0" w:color="auto"/>
                        <w:left w:val="none" w:sz="0" w:space="0" w:color="auto"/>
                        <w:bottom w:val="none" w:sz="0" w:space="0" w:color="auto"/>
                        <w:right w:val="none" w:sz="0" w:space="0" w:color="auto"/>
                      </w:divBdr>
                      <w:divsChild>
                        <w:div w:id="1540970189">
                          <w:marLeft w:val="0"/>
                          <w:marRight w:val="0"/>
                          <w:marTop w:val="0"/>
                          <w:marBottom w:val="0"/>
                          <w:divBdr>
                            <w:top w:val="none" w:sz="0" w:space="0" w:color="auto"/>
                            <w:left w:val="none" w:sz="0" w:space="0" w:color="auto"/>
                            <w:bottom w:val="none" w:sz="0" w:space="0" w:color="auto"/>
                            <w:right w:val="none" w:sz="0" w:space="0" w:color="auto"/>
                          </w:divBdr>
                          <w:divsChild>
                            <w:div w:id="534806249">
                              <w:marLeft w:val="0"/>
                              <w:marRight w:val="0"/>
                              <w:marTop w:val="100"/>
                              <w:marBottom w:val="100"/>
                              <w:divBdr>
                                <w:top w:val="none" w:sz="0" w:space="0" w:color="auto"/>
                                <w:left w:val="none" w:sz="0" w:space="0" w:color="auto"/>
                                <w:bottom w:val="none" w:sz="0" w:space="0" w:color="auto"/>
                                <w:right w:val="none" w:sz="0" w:space="0" w:color="auto"/>
                              </w:divBdr>
                              <w:divsChild>
                                <w:div w:id="986476082">
                                  <w:marLeft w:val="0"/>
                                  <w:marRight w:val="0"/>
                                  <w:marTop w:val="0"/>
                                  <w:marBottom w:val="0"/>
                                  <w:divBdr>
                                    <w:top w:val="none" w:sz="0" w:space="0" w:color="auto"/>
                                    <w:left w:val="none" w:sz="0" w:space="0" w:color="auto"/>
                                    <w:bottom w:val="none" w:sz="0" w:space="0" w:color="auto"/>
                                    <w:right w:val="none" w:sz="0" w:space="0" w:color="auto"/>
                                  </w:divBdr>
                                  <w:divsChild>
                                    <w:div w:id="95918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525608">
                      <w:marLeft w:val="0"/>
                      <w:marRight w:val="0"/>
                      <w:marTop w:val="0"/>
                      <w:marBottom w:val="0"/>
                      <w:divBdr>
                        <w:top w:val="none" w:sz="0" w:space="0" w:color="auto"/>
                        <w:left w:val="none" w:sz="0" w:space="0" w:color="auto"/>
                        <w:bottom w:val="none" w:sz="0" w:space="0" w:color="auto"/>
                        <w:right w:val="none" w:sz="0" w:space="0" w:color="auto"/>
                      </w:divBdr>
                      <w:divsChild>
                        <w:div w:id="1034426387">
                          <w:marLeft w:val="0"/>
                          <w:marRight w:val="0"/>
                          <w:marTop w:val="0"/>
                          <w:marBottom w:val="0"/>
                          <w:divBdr>
                            <w:top w:val="none" w:sz="0" w:space="0" w:color="auto"/>
                            <w:left w:val="none" w:sz="0" w:space="0" w:color="auto"/>
                            <w:bottom w:val="none" w:sz="0" w:space="0" w:color="auto"/>
                            <w:right w:val="none" w:sz="0" w:space="0" w:color="auto"/>
                          </w:divBdr>
                          <w:divsChild>
                            <w:div w:id="731150363">
                              <w:marLeft w:val="0"/>
                              <w:marRight w:val="0"/>
                              <w:marTop w:val="100"/>
                              <w:marBottom w:val="100"/>
                              <w:divBdr>
                                <w:top w:val="none" w:sz="0" w:space="0" w:color="auto"/>
                                <w:left w:val="none" w:sz="0" w:space="0" w:color="auto"/>
                                <w:bottom w:val="none" w:sz="0" w:space="0" w:color="auto"/>
                                <w:right w:val="none" w:sz="0" w:space="0" w:color="auto"/>
                              </w:divBdr>
                              <w:divsChild>
                                <w:div w:id="759790295">
                                  <w:marLeft w:val="0"/>
                                  <w:marRight w:val="0"/>
                                  <w:marTop w:val="0"/>
                                  <w:marBottom w:val="0"/>
                                  <w:divBdr>
                                    <w:top w:val="none" w:sz="0" w:space="0" w:color="auto"/>
                                    <w:left w:val="none" w:sz="0" w:space="0" w:color="auto"/>
                                    <w:bottom w:val="none" w:sz="0" w:space="0" w:color="auto"/>
                                    <w:right w:val="none" w:sz="0" w:space="0" w:color="auto"/>
                                  </w:divBdr>
                                  <w:divsChild>
                                    <w:div w:id="135942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941563">
                      <w:marLeft w:val="0"/>
                      <w:marRight w:val="0"/>
                      <w:marTop w:val="0"/>
                      <w:marBottom w:val="0"/>
                      <w:divBdr>
                        <w:top w:val="none" w:sz="0" w:space="0" w:color="auto"/>
                        <w:left w:val="none" w:sz="0" w:space="0" w:color="auto"/>
                        <w:bottom w:val="none" w:sz="0" w:space="0" w:color="auto"/>
                        <w:right w:val="none" w:sz="0" w:space="0" w:color="auto"/>
                      </w:divBdr>
                      <w:divsChild>
                        <w:div w:id="1363744070">
                          <w:marLeft w:val="0"/>
                          <w:marRight w:val="0"/>
                          <w:marTop w:val="0"/>
                          <w:marBottom w:val="0"/>
                          <w:divBdr>
                            <w:top w:val="none" w:sz="0" w:space="0" w:color="auto"/>
                            <w:left w:val="none" w:sz="0" w:space="0" w:color="auto"/>
                            <w:bottom w:val="none" w:sz="0" w:space="0" w:color="auto"/>
                            <w:right w:val="none" w:sz="0" w:space="0" w:color="auto"/>
                          </w:divBdr>
                          <w:divsChild>
                            <w:div w:id="788401932">
                              <w:marLeft w:val="0"/>
                              <w:marRight w:val="0"/>
                              <w:marTop w:val="100"/>
                              <w:marBottom w:val="100"/>
                              <w:divBdr>
                                <w:top w:val="none" w:sz="0" w:space="0" w:color="auto"/>
                                <w:left w:val="none" w:sz="0" w:space="0" w:color="auto"/>
                                <w:bottom w:val="none" w:sz="0" w:space="0" w:color="auto"/>
                                <w:right w:val="none" w:sz="0" w:space="0" w:color="auto"/>
                              </w:divBdr>
                              <w:divsChild>
                                <w:div w:id="962542574">
                                  <w:marLeft w:val="0"/>
                                  <w:marRight w:val="0"/>
                                  <w:marTop w:val="0"/>
                                  <w:marBottom w:val="0"/>
                                  <w:divBdr>
                                    <w:top w:val="none" w:sz="0" w:space="0" w:color="auto"/>
                                    <w:left w:val="none" w:sz="0" w:space="0" w:color="auto"/>
                                    <w:bottom w:val="none" w:sz="0" w:space="0" w:color="auto"/>
                                    <w:right w:val="none" w:sz="0" w:space="0" w:color="auto"/>
                                  </w:divBdr>
                                  <w:divsChild>
                                    <w:div w:id="38359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43786">
                      <w:marLeft w:val="0"/>
                      <w:marRight w:val="0"/>
                      <w:marTop w:val="0"/>
                      <w:marBottom w:val="0"/>
                      <w:divBdr>
                        <w:top w:val="none" w:sz="0" w:space="0" w:color="auto"/>
                        <w:left w:val="none" w:sz="0" w:space="0" w:color="auto"/>
                        <w:bottom w:val="none" w:sz="0" w:space="0" w:color="auto"/>
                        <w:right w:val="none" w:sz="0" w:space="0" w:color="auto"/>
                      </w:divBdr>
                      <w:divsChild>
                        <w:div w:id="931737457">
                          <w:marLeft w:val="0"/>
                          <w:marRight w:val="0"/>
                          <w:marTop w:val="0"/>
                          <w:marBottom w:val="0"/>
                          <w:divBdr>
                            <w:top w:val="none" w:sz="0" w:space="0" w:color="auto"/>
                            <w:left w:val="none" w:sz="0" w:space="0" w:color="auto"/>
                            <w:bottom w:val="none" w:sz="0" w:space="0" w:color="auto"/>
                            <w:right w:val="none" w:sz="0" w:space="0" w:color="auto"/>
                          </w:divBdr>
                          <w:divsChild>
                            <w:div w:id="1768690470">
                              <w:marLeft w:val="0"/>
                              <w:marRight w:val="0"/>
                              <w:marTop w:val="100"/>
                              <w:marBottom w:val="100"/>
                              <w:divBdr>
                                <w:top w:val="none" w:sz="0" w:space="0" w:color="auto"/>
                                <w:left w:val="none" w:sz="0" w:space="0" w:color="auto"/>
                                <w:bottom w:val="none" w:sz="0" w:space="0" w:color="auto"/>
                                <w:right w:val="none" w:sz="0" w:space="0" w:color="auto"/>
                              </w:divBdr>
                              <w:divsChild>
                                <w:div w:id="478111917">
                                  <w:marLeft w:val="0"/>
                                  <w:marRight w:val="0"/>
                                  <w:marTop w:val="0"/>
                                  <w:marBottom w:val="0"/>
                                  <w:divBdr>
                                    <w:top w:val="none" w:sz="0" w:space="0" w:color="auto"/>
                                    <w:left w:val="none" w:sz="0" w:space="0" w:color="auto"/>
                                    <w:bottom w:val="none" w:sz="0" w:space="0" w:color="auto"/>
                                    <w:right w:val="none" w:sz="0" w:space="0" w:color="auto"/>
                                  </w:divBdr>
                                  <w:divsChild>
                                    <w:div w:id="75648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665998">
                      <w:marLeft w:val="0"/>
                      <w:marRight w:val="0"/>
                      <w:marTop w:val="0"/>
                      <w:marBottom w:val="0"/>
                      <w:divBdr>
                        <w:top w:val="none" w:sz="0" w:space="0" w:color="auto"/>
                        <w:left w:val="none" w:sz="0" w:space="0" w:color="auto"/>
                        <w:bottom w:val="none" w:sz="0" w:space="0" w:color="auto"/>
                        <w:right w:val="none" w:sz="0" w:space="0" w:color="auto"/>
                      </w:divBdr>
                      <w:divsChild>
                        <w:div w:id="1950626659">
                          <w:marLeft w:val="0"/>
                          <w:marRight w:val="0"/>
                          <w:marTop w:val="0"/>
                          <w:marBottom w:val="0"/>
                          <w:divBdr>
                            <w:top w:val="none" w:sz="0" w:space="0" w:color="auto"/>
                            <w:left w:val="none" w:sz="0" w:space="0" w:color="auto"/>
                            <w:bottom w:val="none" w:sz="0" w:space="0" w:color="auto"/>
                            <w:right w:val="none" w:sz="0" w:space="0" w:color="auto"/>
                          </w:divBdr>
                          <w:divsChild>
                            <w:div w:id="1946037094">
                              <w:marLeft w:val="0"/>
                              <w:marRight w:val="0"/>
                              <w:marTop w:val="100"/>
                              <w:marBottom w:val="100"/>
                              <w:divBdr>
                                <w:top w:val="none" w:sz="0" w:space="0" w:color="auto"/>
                                <w:left w:val="none" w:sz="0" w:space="0" w:color="auto"/>
                                <w:bottom w:val="none" w:sz="0" w:space="0" w:color="auto"/>
                                <w:right w:val="none" w:sz="0" w:space="0" w:color="auto"/>
                              </w:divBdr>
                              <w:divsChild>
                                <w:div w:id="258492581">
                                  <w:marLeft w:val="0"/>
                                  <w:marRight w:val="0"/>
                                  <w:marTop w:val="0"/>
                                  <w:marBottom w:val="0"/>
                                  <w:divBdr>
                                    <w:top w:val="none" w:sz="0" w:space="0" w:color="auto"/>
                                    <w:left w:val="none" w:sz="0" w:space="0" w:color="auto"/>
                                    <w:bottom w:val="none" w:sz="0" w:space="0" w:color="auto"/>
                                    <w:right w:val="none" w:sz="0" w:space="0" w:color="auto"/>
                                  </w:divBdr>
                                  <w:divsChild>
                                    <w:div w:id="40272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838053">
              <w:marLeft w:val="0"/>
              <w:marRight w:val="0"/>
              <w:marTop w:val="0"/>
              <w:marBottom w:val="0"/>
              <w:divBdr>
                <w:top w:val="none" w:sz="0" w:space="0" w:color="auto"/>
                <w:left w:val="none" w:sz="0" w:space="0" w:color="auto"/>
                <w:bottom w:val="none" w:sz="0" w:space="0" w:color="auto"/>
                <w:right w:val="none" w:sz="0" w:space="0" w:color="auto"/>
              </w:divBdr>
              <w:divsChild>
                <w:div w:id="833765955">
                  <w:marLeft w:val="960"/>
                  <w:marRight w:val="960"/>
                  <w:marTop w:val="0"/>
                  <w:marBottom w:val="0"/>
                  <w:divBdr>
                    <w:top w:val="none" w:sz="0" w:space="0" w:color="auto"/>
                    <w:left w:val="none" w:sz="0" w:space="0" w:color="auto"/>
                    <w:bottom w:val="none" w:sz="0" w:space="0" w:color="auto"/>
                    <w:right w:val="none" w:sz="0" w:space="0" w:color="auto"/>
                  </w:divBdr>
                </w:div>
              </w:divsChild>
            </w:div>
            <w:div w:id="775060283">
              <w:marLeft w:val="0"/>
              <w:marRight w:val="0"/>
              <w:marTop w:val="0"/>
              <w:marBottom w:val="0"/>
              <w:divBdr>
                <w:top w:val="none" w:sz="0" w:space="0" w:color="auto"/>
                <w:left w:val="none" w:sz="0" w:space="0" w:color="auto"/>
                <w:bottom w:val="none" w:sz="0" w:space="0" w:color="auto"/>
                <w:right w:val="none" w:sz="0" w:space="0" w:color="auto"/>
              </w:divBdr>
              <w:divsChild>
                <w:div w:id="357435711">
                  <w:marLeft w:val="0"/>
                  <w:marRight w:val="0"/>
                  <w:marTop w:val="0"/>
                  <w:marBottom w:val="0"/>
                  <w:divBdr>
                    <w:top w:val="none" w:sz="0" w:space="0" w:color="auto"/>
                    <w:left w:val="none" w:sz="0" w:space="0" w:color="auto"/>
                    <w:bottom w:val="none" w:sz="0" w:space="0" w:color="auto"/>
                    <w:right w:val="none" w:sz="0" w:space="0" w:color="auto"/>
                  </w:divBdr>
                  <w:divsChild>
                    <w:div w:id="312369843">
                      <w:marLeft w:val="960"/>
                      <w:marRight w:val="960"/>
                      <w:marTop w:val="0"/>
                      <w:marBottom w:val="0"/>
                      <w:divBdr>
                        <w:top w:val="none" w:sz="0" w:space="0" w:color="auto"/>
                        <w:left w:val="none" w:sz="0" w:space="0" w:color="auto"/>
                        <w:bottom w:val="none" w:sz="0" w:space="0" w:color="auto"/>
                        <w:right w:val="none" w:sz="0" w:space="0" w:color="auto"/>
                      </w:divBdr>
                      <w:divsChild>
                        <w:div w:id="240532334">
                          <w:marLeft w:val="0"/>
                          <w:marRight w:val="0"/>
                          <w:marTop w:val="0"/>
                          <w:marBottom w:val="0"/>
                          <w:divBdr>
                            <w:top w:val="none" w:sz="0" w:space="0" w:color="auto"/>
                            <w:left w:val="none" w:sz="0" w:space="0" w:color="auto"/>
                            <w:bottom w:val="none" w:sz="0" w:space="0" w:color="auto"/>
                            <w:right w:val="none" w:sz="0" w:space="0" w:color="auto"/>
                          </w:divBdr>
                          <w:divsChild>
                            <w:div w:id="1798911437">
                              <w:marLeft w:val="0"/>
                              <w:marRight w:val="0"/>
                              <w:marTop w:val="0"/>
                              <w:marBottom w:val="0"/>
                              <w:divBdr>
                                <w:top w:val="none" w:sz="0" w:space="0" w:color="auto"/>
                                <w:left w:val="none" w:sz="0" w:space="0" w:color="auto"/>
                                <w:bottom w:val="none" w:sz="0" w:space="0" w:color="auto"/>
                                <w:right w:val="none" w:sz="0" w:space="0" w:color="auto"/>
                              </w:divBdr>
                              <w:divsChild>
                                <w:div w:id="1093435150">
                                  <w:marLeft w:val="0"/>
                                  <w:marRight w:val="0"/>
                                  <w:marTop w:val="100"/>
                                  <w:marBottom w:val="100"/>
                                  <w:divBdr>
                                    <w:top w:val="none" w:sz="0" w:space="0" w:color="auto"/>
                                    <w:left w:val="none" w:sz="0" w:space="0" w:color="auto"/>
                                    <w:bottom w:val="none" w:sz="0" w:space="0" w:color="auto"/>
                                    <w:right w:val="none" w:sz="0" w:space="0" w:color="auto"/>
                                  </w:divBdr>
                                  <w:divsChild>
                                    <w:div w:id="1489125983">
                                      <w:marLeft w:val="0"/>
                                      <w:marRight w:val="0"/>
                                      <w:marTop w:val="0"/>
                                      <w:marBottom w:val="0"/>
                                      <w:divBdr>
                                        <w:top w:val="none" w:sz="0" w:space="0" w:color="auto"/>
                                        <w:left w:val="none" w:sz="0" w:space="0" w:color="auto"/>
                                        <w:bottom w:val="none" w:sz="0" w:space="0" w:color="auto"/>
                                        <w:right w:val="none" w:sz="0" w:space="0" w:color="auto"/>
                                      </w:divBdr>
                                      <w:divsChild>
                                        <w:div w:id="205195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9793938">
              <w:marLeft w:val="0"/>
              <w:marRight w:val="0"/>
              <w:marTop w:val="0"/>
              <w:marBottom w:val="0"/>
              <w:divBdr>
                <w:top w:val="none" w:sz="0" w:space="0" w:color="auto"/>
                <w:left w:val="none" w:sz="0" w:space="0" w:color="auto"/>
                <w:bottom w:val="none" w:sz="0" w:space="0" w:color="auto"/>
                <w:right w:val="none" w:sz="0" w:space="0" w:color="auto"/>
              </w:divBdr>
              <w:divsChild>
                <w:div w:id="959996032">
                  <w:marLeft w:val="960"/>
                  <w:marRight w:val="960"/>
                  <w:marTop w:val="0"/>
                  <w:marBottom w:val="0"/>
                  <w:divBdr>
                    <w:top w:val="none" w:sz="0" w:space="0" w:color="auto"/>
                    <w:left w:val="none" w:sz="0" w:space="0" w:color="auto"/>
                    <w:bottom w:val="none" w:sz="0" w:space="0" w:color="auto"/>
                    <w:right w:val="none" w:sz="0" w:space="0" w:color="auto"/>
                  </w:divBdr>
                  <w:divsChild>
                    <w:div w:id="283776440">
                      <w:marLeft w:val="0"/>
                      <w:marRight w:val="0"/>
                      <w:marTop w:val="0"/>
                      <w:marBottom w:val="0"/>
                      <w:divBdr>
                        <w:top w:val="none" w:sz="0" w:space="0" w:color="auto"/>
                        <w:left w:val="none" w:sz="0" w:space="0" w:color="auto"/>
                        <w:bottom w:val="none" w:sz="0" w:space="0" w:color="auto"/>
                        <w:right w:val="none" w:sz="0" w:space="0" w:color="auto"/>
                      </w:divBdr>
                      <w:divsChild>
                        <w:div w:id="958537207">
                          <w:marLeft w:val="0"/>
                          <w:marRight w:val="0"/>
                          <w:marTop w:val="100"/>
                          <w:marBottom w:val="100"/>
                          <w:divBdr>
                            <w:top w:val="none" w:sz="0" w:space="0" w:color="auto"/>
                            <w:left w:val="none" w:sz="0" w:space="0" w:color="auto"/>
                            <w:bottom w:val="none" w:sz="0" w:space="0" w:color="auto"/>
                            <w:right w:val="none" w:sz="0" w:space="0" w:color="auto"/>
                          </w:divBdr>
                          <w:divsChild>
                            <w:div w:id="2118792751">
                              <w:marLeft w:val="0"/>
                              <w:marRight w:val="0"/>
                              <w:marTop w:val="0"/>
                              <w:marBottom w:val="0"/>
                              <w:divBdr>
                                <w:top w:val="none" w:sz="0" w:space="0" w:color="auto"/>
                                <w:left w:val="none" w:sz="0" w:space="0" w:color="auto"/>
                                <w:bottom w:val="none" w:sz="0" w:space="0" w:color="auto"/>
                                <w:right w:val="none" w:sz="0" w:space="0" w:color="auto"/>
                              </w:divBdr>
                              <w:divsChild>
                                <w:div w:id="80944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4886445">
          <w:marLeft w:val="0"/>
          <w:marRight w:val="0"/>
          <w:marTop w:val="0"/>
          <w:marBottom w:val="0"/>
          <w:divBdr>
            <w:top w:val="none" w:sz="0" w:space="0" w:color="auto"/>
            <w:left w:val="none" w:sz="0" w:space="0" w:color="auto"/>
            <w:bottom w:val="none" w:sz="0" w:space="0" w:color="auto"/>
            <w:right w:val="none" w:sz="0" w:space="0" w:color="auto"/>
          </w:divBdr>
          <w:divsChild>
            <w:div w:id="103351846">
              <w:marLeft w:val="0"/>
              <w:marRight w:val="0"/>
              <w:marTop w:val="0"/>
              <w:marBottom w:val="0"/>
              <w:divBdr>
                <w:top w:val="none" w:sz="0" w:space="0" w:color="auto"/>
                <w:left w:val="none" w:sz="0" w:space="0" w:color="auto"/>
                <w:bottom w:val="none" w:sz="0" w:space="0" w:color="auto"/>
                <w:right w:val="none" w:sz="0" w:space="0" w:color="auto"/>
              </w:divBdr>
              <w:divsChild>
                <w:div w:id="1312757585">
                  <w:marLeft w:val="960"/>
                  <w:marRight w:val="960"/>
                  <w:marTop w:val="0"/>
                  <w:marBottom w:val="0"/>
                  <w:divBdr>
                    <w:top w:val="none" w:sz="0" w:space="0" w:color="auto"/>
                    <w:left w:val="none" w:sz="0" w:space="0" w:color="auto"/>
                    <w:bottom w:val="none" w:sz="0" w:space="0" w:color="auto"/>
                    <w:right w:val="none" w:sz="0" w:space="0" w:color="auto"/>
                  </w:divBdr>
                  <w:divsChild>
                    <w:div w:id="623004536">
                      <w:marLeft w:val="0"/>
                      <w:marRight w:val="0"/>
                      <w:marTop w:val="0"/>
                      <w:marBottom w:val="0"/>
                      <w:divBdr>
                        <w:top w:val="none" w:sz="0" w:space="0" w:color="auto"/>
                        <w:left w:val="none" w:sz="0" w:space="0" w:color="auto"/>
                        <w:bottom w:val="none" w:sz="0" w:space="0" w:color="auto"/>
                        <w:right w:val="none" w:sz="0" w:space="0" w:color="auto"/>
                      </w:divBdr>
                      <w:divsChild>
                        <w:div w:id="1151865781">
                          <w:marLeft w:val="0"/>
                          <w:marRight w:val="0"/>
                          <w:marTop w:val="0"/>
                          <w:marBottom w:val="0"/>
                          <w:divBdr>
                            <w:top w:val="none" w:sz="0" w:space="0" w:color="auto"/>
                            <w:left w:val="none" w:sz="0" w:space="0" w:color="auto"/>
                            <w:bottom w:val="none" w:sz="0" w:space="0" w:color="auto"/>
                            <w:right w:val="none" w:sz="0" w:space="0" w:color="auto"/>
                          </w:divBdr>
                          <w:divsChild>
                            <w:div w:id="1800949143">
                              <w:marLeft w:val="0"/>
                              <w:marRight w:val="0"/>
                              <w:marTop w:val="0"/>
                              <w:marBottom w:val="0"/>
                              <w:divBdr>
                                <w:top w:val="none" w:sz="0" w:space="0" w:color="auto"/>
                                <w:left w:val="none" w:sz="0" w:space="0" w:color="auto"/>
                                <w:bottom w:val="none" w:sz="0" w:space="0" w:color="auto"/>
                                <w:right w:val="none" w:sz="0" w:space="0" w:color="auto"/>
                              </w:divBdr>
                              <w:divsChild>
                                <w:div w:id="873738194">
                                  <w:marLeft w:val="0"/>
                                  <w:marRight w:val="0"/>
                                  <w:marTop w:val="0"/>
                                  <w:marBottom w:val="0"/>
                                  <w:divBdr>
                                    <w:top w:val="none" w:sz="0" w:space="0" w:color="auto"/>
                                    <w:left w:val="none" w:sz="0" w:space="0" w:color="auto"/>
                                    <w:bottom w:val="single" w:sz="6" w:space="21" w:color="E6E6E6"/>
                                    <w:right w:val="none" w:sz="0" w:space="0" w:color="auto"/>
                                  </w:divBdr>
                                  <w:divsChild>
                                    <w:div w:id="216359736">
                                      <w:marLeft w:val="0"/>
                                      <w:marRight w:val="0"/>
                                      <w:marTop w:val="0"/>
                                      <w:marBottom w:val="0"/>
                                      <w:divBdr>
                                        <w:top w:val="none" w:sz="0" w:space="0" w:color="auto"/>
                                        <w:left w:val="none" w:sz="0" w:space="0" w:color="auto"/>
                                        <w:bottom w:val="none" w:sz="0" w:space="0" w:color="auto"/>
                                        <w:right w:val="none" w:sz="0" w:space="0" w:color="auto"/>
                                      </w:divBdr>
                                    </w:div>
                                    <w:div w:id="2064940863">
                                      <w:marLeft w:val="0"/>
                                      <w:marRight w:val="0"/>
                                      <w:marTop w:val="0"/>
                                      <w:marBottom w:val="0"/>
                                      <w:divBdr>
                                        <w:top w:val="none" w:sz="0" w:space="0" w:color="auto"/>
                                        <w:left w:val="none" w:sz="0" w:space="0" w:color="auto"/>
                                        <w:bottom w:val="none" w:sz="0" w:space="0" w:color="auto"/>
                                        <w:right w:val="none" w:sz="0" w:space="0" w:color="auto"/>
                                      </w:divBdr>
                                      <w:divsChild>
                                        <w:div w:id="200261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669627">
                                  <w:marLeft w:val="-45"/>
                                  <w:marRight w:val="0"/>
                                  <w:marTop w:val="0"/>
                                  <w:marBottom w:val="285"/>
                                  <w:divBdr>
                                    <w:top w:val="none" w:sz="0" w:space="0" w:color="auto"/>
                                    <w:left w:val="none" w:sz="0" w:space="0" w:color="auto"/>
                                    <w:bottom w:val="none" w:sz="0" w:space="0" w:color="auto"/>
                                    <w:right w:val="none" w:sz="0" w:space="0" w:color="auto"/>
                                  </w:divBdr>
                                  <w:divsChild>
                                    <w:div w:id="74012344">
                                      <w:marLeft w:val="0"/>
                                      <w:marRight w:val="0"/>
                                      <w:marTop w:val="0"/>
                                      <w:marBottom w:val="0"/>
                                      <w:divBdr>
                                        <w:top w:val="none" w:sz="0" w:space="0" w:color="auto"/>
                                        <w:left w:val="none" w:sz="0" w:space="0" w:color="auto"/>
                                        <w:bottom w:val="none" w:sz="0" w:space="0" w:color="auto"/>
                                        <w:right w:val="none" w:sz="0" w:space="0" w:color="auto"/>
                                      </w:divBdr>
                                      <w:divsChild>
                                        <w:div w:id="354041857">
                                          <w:marLeft w:val="0"/>
                                          <w:marRight w:val="75"/>
                                          <w:marTop w:val="0"/>
                                          <w:marBottom w:val="0"/>
                                          <w:divBdr>
                                            <w:top w:val="none" w:sz="0" w:space="0" w:color="auto"/>
                                            <w:left w:val="none" w:sz="0" w:space="0" w:color="auto"/>
                                            <w:bottom w:val="none" w:sz="0" w:space="0" w:color="auto"/>
                                            <w:right w:val="none" w:sz="0" w:space="0" w:color="auto"/>
                                          </w:divBdr>
                                        </w:div>
                                        <w:div w:id="306278234">
                                          <w:marLeft w:val="0"/>
                                          <w:marRight w:val="0"/>
                                          <w:marTop w:val="75"/>
                                          <w:marBottom w:val="0"/>
                                          <w:divBdr>
                                            <w:top w:val="none" w:sz="0" w:space="0" w:color="auto"/>
                                            <w:left w:val="none" w:sz="0" w:space="0" w:color="auto"/>
                                            <w:bottom w:val="none" w:sz="0" w:space="0" w:color="auto"/>
                                            <w:right w:val="none" w:sz="0" w:space="0" w:color="auto"/>
                                          </w:divBdr>
                                          <w:divsChild>
                                            <w:div w:id="25108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329247">
                                  <w:marLeft w:val="0"/>
                                  <w:marRight w:val="0"/>
                                  <w:marTop w:val="0"/>
                                  <w:marBottom w:val="285"/>
                                  <w:divBdr>
                                    <w:top w:val="none" w:sz="0" w:space="0" w:color="auto"/>
                                    <w:left w:val="none" w:sz="0" w:space="0" w:color="auto"/>
                                    <w:bottom w:val="none" w:sz="0" w:space="0" w:color="auto"/>
                                    <w:right w:val="none" w:sz="0" w:space="0" w:color="auto"/>
                                  </w:divBdr>
                                  <w:divsChild>
                                    <w:div w:id="167646763">
                                      <w:marLeft w:val="0"/>
                                      <w:marRight w:val="0"/>
                                      <w:marTop w:val="0"/>
                                      <w:marBottom w:val="0"/>
                                      <w:divBdr>
                                        <w:top w:val="none" w:sz="0" w:space="0" w:color="auto"/>
                                        <w:left w:val="none" w:sz="0" w:space="0" w:color="auto"/>
                                        <w:bottom w:val="none" w:sz="0" w:space="0" w:color="auto"/>
                                        <w:right w:val="none" w:sz="0" w:space="0" w:color="auto"/>
                                      </w:divBdr>
                                      <w:divsChild>
                                        <w:div w:id="11512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3676949">
          <w:marLeft w:val="0"/>
          <w:marRight w:val="0"/>
          <w:marTop w:val="0"/>
          <w:marBottom w:val="0"/>
          <w:divBdr>
            <w:top w:val="none" w:sz="0" w:space="0" w:color="auto"/>
            <w:left w:val="none" w:sz="0" w:space="0" w:color="auto"/>
            <w:bottom w:val="none" w:sz="0" w:space="0" w:color="auto"/>
            <w:right w:val="none" w:sz="0" w:space="0" w:color="auto"/>
          </w:divBdr>
          <w:divsChild>
            <w:div w:id="1585913844">
              <w:marLeft w:val="0"/>
              <w:marRight w:val="0"/>
              <w:marTop w:val="600"/>
              <w:marBottom w:val="0"/>
              <w:divBdr>
                <w:top w:val="none" w:sz="0" w:space="0" w:color="auto"/>
                <w:left w:val="none" w:sz="0" w:space="0" w:color="auto"/>
                <w:bottom w:val="none" w:sz="0" w:space="0" w:color="auto"/>
                <w:right w:val="none" w:sz="0" w:space="0" w:color="auto"/>
              </w:divBdr>
              <w:divsChild>
                <w:div w:id="1736973033">
                  <w:marLeft w:val="0"/>
                  <w:marRight w:val="0"/>
                  <w:marTop w:val="0"/>
                  <w:marBottom w:val="0"/>
                  <w:divBdr>
                    <w:top w:val="none" w:sz="0" w:space="0" w:color="auto"/>
                    <w:left w:val="none" w:sz="0" w:space="0" w:color="auto"/>
                    <w:bottom w:val="none" w:sz="0" w:space="0" w:color="auto"/>
                    <w:right w:val="none" w:sz="0" w:space="0" w:color="auto"/>
                  </w:divBdr>
                  <w:divsChild>
                    <w:div w:id="2130082507">
                      <w:marLeft w:val="960"/>
                      <w:marRight w:val="960"/>
                      <w:marTop w:val="0"/>
                      <w:marBottom w:val="0"/>
                      <w:divBdr>
                        <w:top w:val="none" w:sz="0" w:space="0" w:color="auto"/>
                        <w:left w:val="none" w:sz="0" w:space="0" w:color="auto"/>
                        <w:bottom w:val="none" w:sz="0" w:space="0" w:color="auto"/>
                        <w:right w:val="none" w:sz="0" w:space="0" w:color="auto"/>
                      </w:divBdr>
                      <w:divsChild>
                        <w:div w:id="1005864992">
                          <w:marLeft w:val="0"/>
                          <w:marRight w:val="0"/>
                          <w:marTop w:val="0"/>
                          <w:marBottom w:val="0"/>
                          <w:divBdr>
                            <w:top w:val="none" w:sz="0" w:space="0" w:color="auto"/>
                            <w:left w:val="none" w:sz="0" w:space="0" w:color="auto"/>
                            <w:bottom w:val="none" w:sz="0" w:space="0" w:color="auto"/>
                            <w:right w:val="none" w:sz="0" w:space="0" w:color="auto"/>
                          </w:divBdr>
                          <w:divsChild>
                            <w:div w:id="74058637">
                              <w:marLeft w:val="0"/>
                              <w:marRight w:val="0"/>
                              <w:marTop w:val="0"/>
                              <w:marBottom w:val="0"/>
                              <w:divBdr>
                                <w:top w:val="none" w:sz="0" w:space="0" w:color="auto"/>
                                <w:left w:val="none" w:sz="0" w:space="0" w:color="auto"/>
                                <w:bottom w:val="none" w:sz="0" w:space="0" w:color="auto"/>
                                <w:right w:val="none" w:sz="0" w:space="0" w:color="auto"/>
                              </w:divBdr>
                              <w:divsChild>
                                <w:div w:id="757210738">
                                  <w:marLeft w:val="0"/>
                                  <w:marRight w:val="0"/>
                                  <w:marTop w:val="0"/>
                                  <w:marBottom w:val="0"/>
                                  <w:divBdr>
                                    <w:top w:val="none" w:sz="0" w:space="0" w:color="auto"/>
                                    <w:left w:val="none" w:sz="0" w:space="0" w:color="auto"/>
                                    <w:bottom w:val="none" w:sz="0" w:space="0" w:color="auto"/>
                                    <w:right w:val="none" w:sz="0" w:space="0" w:color="auto"/>
                                  </w:divBdr>
                                  <w:divsChild>
                                    <w:div w:id="812913379">
                                      <w:marLeft w:val="0"/>
                                      <w:marRight w:val="0"/>
                                      <w:marTop w:val="0"/>
                                      <w:marBottom w:val="0"/>
                                      <w:divBdr>
                                        <w:top w:val="none" w:sz="0" w:space="0" w:color="auto"/>
                                        <w:left w:val="none" w:sz="0" w:space="0" w:color="auto"/>
                                        <w:bottom w:val="none" w:sz="0" w:space="0" w:color="auto"/>
                                        <w:right w:val="none" w:sz="0" w:space="0" w:color="auto"/>
                                      </w:divBdr>
                                      <w:divsChild>
                                        <w:div w:id="194210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362116">
                          <w:marLeft w:val="0"/>
                          <w:marRight w:val="0"/>
                          <w:marTop w:val="375"/>
                          <w:marBottom w:val="0"/>
                          <w:divBdr>
                            <w:top w:val="none" w:sz="0" w:space="0" w:color="auto"/>
                            <w:left w:val="none" w:sz="0" w:space="0" w:color="auto"/>
                            <w:bottom w:val="none" w:sz="0" w:space="0" w:color="auto"/>
                            <w:right w:val="none" w:sz="0" w:space="0" w:color="auto"/>
                          </w:divBdr>
                        </w:div>
                        <w:div w:id="573047725">
                          <w:marLeft w:val="0"/>
                          <w:marRight w:val="0"/>
                          <w:marTop w:val="375"/>
                          <w:marBottom w:val="0"/>
                          <w:divBdr>
                            <w:top w:val="none" w:sz="0" w:space="0" w:color="auto"/>
                            <w:left w:val="none" w:sz="0" w:space="0" w:color="auto"/>
                            <w:bottom w:val="none" w:sz="0" w:space="0" w:color="auto"/>
                            <w:right w:val="none" w:sz="0" w:space="0" w:color="auto"/>
                          </w:divBdr>
                          <w:divsChild>
                            <w:div w:id="418990476">
                              <w:marLeft w:val="0"/>
                              <w:marRight w:val="0"/>
                              <w:marTop w:val="0"/>
                              <w:marBottom w:val="0"/>
                              <w:divBdr>
                                <w:top w:val="none" w:sz="0" w:space="0" w:color="auto"/>
                                <w:left w:val="none" w:sz="0" w:space="0" w:color="auto"/>
                                <w:bottom w:val="none" w:sz="0" w:space="0" w:color="auto"/>
                                <w:right w:val="none" w:sz="0" w:space="0" w:color="auto"/>
                              </w:divBdr>
                              <w:divsChild>
                                <w:div w:id="1809011073">
                                  <w:marLeft w:val="0"/>
                                  <w:marRight w:val="0"/>
                                  <w:marTop w:val="0"/>
                                  <w:marBottom w:val="0"/>
                                  <w:divBdr>
                                    <w:top w:val="none" w:sz="0" w:space="0" w:color="auto"/>
                                    <w:left w:val="none" w:sz="0" w:space="0" w:color="auto"/>
                                    <w:bottom w:val="none" w:sz="0" w:space="0" w:color="auto"/>
                                    <w:right w:val="none" w:sz="0" w:space="0" w:color="auto"/>
                                  </w:divBdr>
                                  <w:divsChild>
                                    <w:div w:id="1613780153">
                                      <w:marLeft w:val="0"/>
                                      <w:marRight w:val="0"/>
                                      <w:marTop w:val="0"/>
                                      <w:marBottom w:val="0"/>
                                      <w:divBdr>
                                        <w:top w:val="none" w:sz="0" w:space="0" w:color="auto"/>
                                        <w:left w:val="none" w:sz="0" w:space="0" w:color="auto"/>
                                        <w:bottom w:val="none" w:sz="0" w:space="0" w:color="auto"/>
                                        <w:right w:val="none" w:sz="0" w:space="0" w:color="auto"/>
                                      </w:divBdr>
                                      <w:divsChild>
                                        <w:div w:id="1569028376">
                                          <w:marLeft w:val="0"/>
                                          <w:marRight w:val="0"/>
                                          <w:marTop w:val="0"/>
                                          <w:marBottom w:val="0"/>
                                          <w:divBdr>
                                            <w:top w:val="none" w:sz="0" w:space="0" w:color="auto"/>
                                            <w:left w:val="none" w:sz="0" w:space="0" w:color="auto"/>
                                            <w:bottom w:val="none" w:sz="0" w:space="0" w:color="auto"/>
                                            <w:right w:val="none" w:sz="0" w:space="0" w:color="auto"/>
                                          </w:divBdr>
                                        </w:div>
                                        <w:div w:id="1124152309">
                                          <w:marLeft w:val="105"/>
                                          <w:marRight w:val="0"/>
                                          <w:marTop w:val="120"/>
                                          <w:marBottom w:val="0"/>
                                          <w:divBdr>
                                            <w:top w:val="none" w:sz="0" w:space="0" w:color="auto"/>
                                            <w:left w:val="none" w:sz="0" w:space="0" w:color="auto"/>
                                            <w:bottom w:val="none" w:sz="0" w:space="0" w:color="auto"/>
                                            <w:right w:val="none" w:sz="0" w:space="0" w:color="auto"/>
                                          </w:divBdr>
                                          <w:divsChild>
                                            <w:div w:id="99610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691187">
                                  <w:marLeft w:val="0"/>
                                  <w:marRight w:val="0"/>
                                  <w:marTop w:val="0"/>
                                  <w:marBottom w:val="0"/>
                                  <w:divBdr>
                                    <w:top w:val="none" w:sz="0" w:space="0" w:color="auto"/>
                                    <w:left w:val="none" w:sz="0" w:space="0" w:color="auto"/>
                                    <w:bottom w:val="none" w:sz="0" w:space="0" w:color="auto"/>
                                    <w:right w:val="none" w:sz="0" w:space="0" w:color="auto"/>
                                  </w:divBdr>
                                  <w:divsChild>
                                    <w:div w:id="134763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8887040">
      <w:bodyDiv w:val="1"/>
      <w:marLeft w:val="0"/>
      <w:marRight w:val="0"/>
      <w:marTop w:val="0"/>
      <w:marBottom w:val="0"/>
      <w:divBdr>
        <w:top w:val="none" w:sz="0" w:space="0" w:color="auto"/>
        <w:left w:val="none" w:sz="0" w:space="0" w:color="auto"/>
        <w:bottom w:val="none" w:sz="0" w:space="0" w:color="auto"/>
        <w:right w:val="none" w:sz="0" w:space="0" w:color="auto"/>
      </w:divBdr>
      <w:divsChild>
        <w:div w:id="1761175224">
          <w:marLeft w:val="0"/>
          <w:marRight w:val="0"/>
          <w:marTop w:val="0"/>
          <w:marBottom w:val="0"/>
          <w:divBdr>
            <w:top w:val="none" w:sz="0" w:space="0" w:color="auto"/>
            <w:left w:val="none" w:sz="0" w:space="0" w:color="auto"/>
            <w:bottom w:val="none" w:sz="0" w:space="0" w:color="auto"/>
            <w:right w:val="none" w:sz="0" w:space="0" w:color="auto"/>
          </w:divBdr>
          <w:divsChild>
            <w:div w:id="1441484134">
              <w:marLeft w:val="0"/>
              <w:marRight w:val="0"/>
              <w:marTop w:val="0"/>
              <w:marBottom w:val="0"/>
              <w:divBdr>
                <w:top w:val="none" w:sz="0" w:space="0" w:color="auto"/>
                <w:left w:val="none" w:sz="0" w:space="0" w:color="auto"/>
                <w:bottom w:val="none" w:sz="0" w:space="0" w:color="auto"/>
                <w:right w:val="none" w:sz="0" w:space="0" w:color="auto"/>
              </w:divBdr>
              <w:divsChild>
                <w:div w:id="26896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958994">
          <w:marLeft w:val="0"/>
          <w:marRight w:val="0"/>
          <w:marTop w:val="0"/>
          <w:marBottom w:val="0"/>
          <w:divBdr>
            <w:top w:val="none" w:sz="0" w:space="0" w:color="auto"/>
            <w:left w:val="none" w:sz="0" w:space="0" w:color="auto"/>
            <w:bottom w:val="none" w:sz="0" w:space="0" w:color="auto"/>
            <w:right w:val="none" w:sz="0" w:space="0" w:color="auto"/>
          </w:divBdr>
        </w:div>
      </w:divsChild>
    </w:div>
    <w:div w:id="477578893">
      <w:bodyDiv w:val="1"/>
      <w:marLeft w:val="0"/>
      <w:marRight w:val="0"/>
      <w:marTop w:val="0"/>
      <w:marBottom w:val="0"/>
      <w:divBdr>
        <w:top w:val="none" w:sz="0" w:space="0" w:color="auto"/>
        <w:left w:val="none" w:sz="0" w:space="0" w:color="auto"/>
        <w:bottom w:val="none" w:sz="0" w:space="0" w:color="auto"/>
        <w:right w:val="none" w:sz="0" w:space="0" w:color="auto"/>
      </w:divBdr>
      <w:divsChild>
        <w:div w:id="1348019660">
          <w:marLeft w:val="0"/>
          <w:marRight w:val="0"/>
          <w:marTop w:val="0"/>
          <w:marBottom w:val="0"/>
          <w:divBdr>
            <w:top w:val="none" w:sz="0" w:space="0" w:color="auto"/>
            <w:left w:val="none" w:sz="0" w:space="0" w:color="auto"/>
            <w:bottom w:val="none" w:sz="0" w:space="0" w:color="auto"/>
            <w:right w:val="none" w:sz="0" w:space="0" w:color="auto"/>
          </w:divBdr>
          <w:divsChild>
            <w:div w:id="950815601">
              <w:marLeft w:val="0"/>
              <w:marRight w:val="0"/>
              <w:marTop w:val="0"/>
              <w:marBottom w:val="0"/>
              <w:divBdr>
                <w:top w:val="none" w:sz="0" w:space="0" w:color="auto"/>
                <w:left w:val="none" w:sz="0" w:space="0" w:color="auto"/>
                <w:bottom w:val="none" w:sz="0" w:space="0" w:color="auto"/>
                <w:right w:val="none" w:sz="0" w:space="0" w:color="auto"/>
              </w:divBdr>
              <w:divsChild>
                <w:div w:id="213609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793934">
          <w:marLeft w:val="0"/>
          <w:marRight w:val="0"/>
          <w:marTop w:val="0"/>
          <w:marBottom w:val="0"/>
          <w:divBdr>
            <w:top w:val="none" w:sz="0" w:space="0" w:color="auto"/>
            <w:left w:val="none" w:sz="0" w:space="0" w:color="auto"/>
            <w:bottom w:val="none" w:sz="0" w:space="0" w:color="auto"/>
            <w:right w:val="none" w:sz="0" w:space="0" w:color="auto"/>
          </w:divBdr>
        </w:div>
      </w:divsChild>
    </w:div>
    <w:div w:id="551581012">
      <w:bodyDiv w:val="1"/>
      <w:marLeft w:val="0"/>
      <w:marRight w:val="0"/>
      <w:marTop w:val="0"/>
      <w:marBottom w:val="0"/>
      <w:divBdr>
        <w:top w:val="none" w:sz="0" w:space="0" w:color="auto"/>
        <w:left w:val="none" w:sz="0" w:space="0" w:color="auto"/>
        <w:bottom w:val="none" w:sz="0" w:space="0" w:color="auto"/>
        <w:right w:val="none" w:sz="0" w:space="0" w:color="auto"/>
      </w:divBdr>
      <w:divsChild>
        <w:div w:id="1861354333">
          <w:marLeft w:val="0"/>
          <w:marRight w:val="0"/>
          <w:marTop w:val="0"/>
          <w:marBottom w:val="0"/>
          <w:divBdr>
            <w:top w:val="none" w:sz="0" w:space="0" w:color="auto"/>
            <w:left w:val="none" w:sz="0" w:space="0" w:color="auto"/>
            <w:bottom w:val="none" w:sz="0" w:space="0" w:color="auto"/>
            <w:right w:val="none" w:sz="0" w:space="0" w:color="auto"/>
          </w:divBdr>
          <w:divsChild>
            <w:div w:id="1369262715">
              <w:marLeft w:val="0"/>
              <w:marRight w:val="0"/>
              <w:marTop w:val="0"/>
              <w:marBottom w:val="0"/>
              <w:divBdr>
                <w:top w:val="none" w:sz="0" w:space="0" w:color="auto"/>
                <w:left w:val="none" w:sz="0" w:space="0" w:color="auto"/>
                <w:bottom w:val="none" w:sz="0" w:space="0" w:color="auto"/>
                <w:right w:val="none" w:sz="0" w:space="0" w:color="auto"/>
              </w:divBdr>
              <w:divsChild>
                <w:div w:id="133831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807325">
          <w:marLeft w:val="0"/>
          <w:marRight w:val="0"/>
          <w:marTop w:val="0"/>
          <w:marBottom w:val="0"/>
          <w:divBdr>
            <w:top w:val="none" w:sz="0" w:space="0" w:color="auto"/>
            <w:left w:val="none" w:sz="0" w:space="0" w:color="auto"/>
            <w:bottom w:val="none" w:sz="0" w:space="0" w:color="auto"/>
            <w:right w:val="none" w:sz="0" w:space="0" w:color="auto"/>
          </w:divBdr>
          <w:divsChild>
            <w:div w:id="1929460836">
              <w:marLeft w:val="0"/>
              <w:marRight w:val="0"/>
              <w:marTop w:val="0"/>
              <w:marBottom w:val="0"/>
              <w:divBdr>
                <w:top w:val="none" w:sz="0" w:space="0" w:color="auto"/>
                <w:left w:val="none" w:sz="0" w:space="0" w:color="auto"/>
                <w:bottom w:val="none" w:sz="0" w:space="0" w:color="auto"/>
                <w:right w:val="none" w:sz="0" w:space="0" w:color="auto"/>
              </w:divBdr>
            </w:div>
            <w:div w:id="174267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838004">
      <w:bodyDiv w:val="1"/>
      <w:marLeft w:val="0"/>
      <w:marRight w:val="0"/>
      <w:marTop w:val="0"/>
      <w:marBottom w:val="0"/>
      <w:divBdr>
        <w:top w:val="none" w:sz="0" w:space="0" w:color="auto"/>
        <w:left w:val="none" w:sz="0" w:space="0" w:color="auto"/>
        <w:bottom w:val="none" w:sz="0" w:space="0" w:color="auto"/>
        <w:right w:val="none" w:sz="0" w:space="0" w:color="auto"/>
      </w:divBdr>
      <w:divsChild>
        <w:div w:id="1099834675">
          <w:marLeft w:val="0"/>
          <w:marRight w:val="0"/>
          <w:marTop w:val="0"/>
          <w:marBottom w:val="0"/>
          <w:divBdr>
            <w:top w:val="none" w:sz="0" w:space="0" w:color="auto"/>
            <w:left w:val="none" w:sz="0" w:space="0" w:color="auto"/>
            <w:bottom w:val="none" w:sz="0" w:space="0" w:color="auto"/>
            <w:right w:val="none" w:sz="0" w:space="0" w:color="auto"/>
          </w:divBdr>
          <w:divsChild>
            <w:div w:id="1607888071">
              <w:marLeft w:val="0"/>
              <w:marRight w:val="0"/>
              <w:marTop w:val="0"/>
              <w:marBottom w:val="0"/>
              <w:divBdr>
                <w:top w:val="none" w:sz="0" w:space="0" w:color="auto"/>
                <w:left w:val="none" w:sz="0" w:space="0" w:color="auto"/>
                <w:bottom w:val="none" w:sz="0" w:space="0" w:color="auto"/>
                <w:right w:val="none" w:sz="0" w:space="0" w:color="auto"/>
              </w:divBdr>
              <w:divsChild>
                <w:div w:id="578441171">
                  <w:marLeft w:val="0"/>
                  <w:marRight w:val="0"/>
                  <w:marTop w:val="0"/>
                  <w:marBottom w:val="0"/>
                  <w:divBdr>
                    <w:top w:val="none" w:sz="0" w:space="0" w:color="auto"/>
                    <w:left w:val="none" w:sz="0" w:space="0" w:color="auto"/>
                    <w:bottom w:val="none" w:sz="0" w:space="0" w:color="auto"/>
                    <w:right w:val="none" w:sz="0" w:space="0" w:color="auto"/>
                  </w:divBdr>
                  <w:divsChild>
                    <w:div w:id="98010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73556">
      <w:bodyDiv w:val="1"/>
      <w:marLeft w:val="0"/>
      <w:marRight w:val="0"/>
      <w:marTop w:val="0"/>
      <w:marBottom w:val="0"/>
      <w:divBdr>
        <w:top w:val="none" w:sz="0" w:space="0" w:color="auto"/>
        <w:left w:val="none" w:sz="0" w:space="0" w:color="auto"/>
        <w:bottom w:val="none" w:sz="0" w:space="0" w:color="auto"/>
        <w:right w:val="none" w:sz="0" w:space="0" w:color="auto"/>
      </w:divBdr>
      <w:divsChild>
        <w:div w:id="337774272">
          <w:marLeft w:val="0"/>
          <w:marRight w:val="0"/>
          <w:marTop w:val="0"/>
          <w:marBottom w:val="0"/>
          <w:divBdr>
            <w:top w:val="none" w:sz="0" w:space="0" w:color="auto"/>
            <w:left w:val="none" w:sz="0" w:space="0" w:color="auto"/>
            <w:bottom w:val="none" w:sz="0" w:space="0" w:color="auto"/>
            <w:right w:val="none" w:sz="0" w:space="0" w:color="auto"/>
          </w:divBdr>
          <w:divsChild>
            <w:div w:id="1760370764">
              <w:marLeft w:val="0"/>
              <w:marRight w:val="0"/>
              <w:marTop w:val="0"/>
              <w:marBottom w:val="0"/>
              <w:divBdr>
                <w:top w:val="none" w:sz="0" w:space="0" w:color="auto"/>
                <w:left w:val="none" w:sz="0" w:space="0" w:color="auto"/>
                <w:bottom w:val="none" w:sz="0" w:space="0" w:color="auto"/>
                <w:right w:val="none" w:sz="0" w:space="0" w:color="auto"/>
              </w:divBdr>
              <w:divsChild>
                <w:div w:id="56488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5888">
          <w:marLeft w:val="0"/>
          <w:marRight w:val="0"/>
          <w:marTop w:val="0"/>
          <w:marBottom w:val="0"/>
          <w:divBdr>
            <w:top w:val="none" w:sz="0" w:space="0" w:color="auto"/>
            <w:left w:val="none" w:sz="0" w:space="0" w:color="auto"/>
            <w:bottom w:val="none" w:sz="0" w:space="0" w:color="auto"/>
            <w:right w:val="none" w:sz="0" w:space="0" w:color="auto"/>
          </w:divBdr>
          <w:divsChild>
            <w:div w:id="34275578">
              <w:marLeft w:val="0"/>
              <w:marRight w:val="0"/>
              <w:marTop w:val="0"/>
              <w:marBottom w:val="0"/>
              <w:divBdr>
                <w:top w:val="none" w:sz="0" w:space="0" w:color="auto"/>
                <w:left w:val="none" w:sz="0" w:space="0" w:color="auto"/>
                <w:bottom w:val="none" w:sz="0" w:space="0" w:color="auto"/>
                <w:right w:val="none" w:sz="0" w:space="0" w:color="auto"/>
              </w:divBdr>
            </w:div>
            <w:div w:id="106586218">
              <w:marLeft w:val="0"/>
              <w:marRight w:val="0"/>
              <w:marTop w:val="0"/>
              <w:marBottom w:val="0"/>
              <w:divBdr>
                <w:top w:val="none" w:sz="0" w:space="0" w:color="auto"/>
                <w:left w:val="none" w:sz="0" w:space="0" w:color="auto"/>
                <w:bottom w:val="none" w:sz="0" w:space="0" w:color="auto"/>
                <w:right w:val="none" w:sz="0" w:space="0" w:color="auto"/>
              </w:divBdr>
            </w:div>
          </w:divsChild>
        </w:div>
        <w:div w:id="654382851">
          <w:marLeft w:val="0"/>
          <w:marRight w:val="0"/>
          <w:marTop w:val="0"/>
          <w:marBottom w:val="0"/>
          <w:divBdr>
            <w:top w:val="none" w:sz="0" w:space="0" w:color="auto"/>
            <w:left w:val="none" w:sz="0" w:space="0" w:color="auto"/>
            <w:bottom w:val="none" w:sz="0" w:space="0" w:color="auto"/>
            <w:right w:val="none" w:sz="0" w:space="0" w:color="auto"/>
          </w:divBdr>
        </w:div>
        <w:div w:id="1532182726">
          <w:marLeft w:val="0"/>
          <w:marRight w:val="0"/>
          <w:marTop w:val="0"/>
          <w:marBottom w:val="0"/>
          <w:divBdr>
            <w:top w:val="none" w:sz="0" w:space="0" w:color="auto"/>
            <w:left w:val="none" w:sz="0" w:space="0" w:color="auto"/>
            <w:bottom w:val="none" w:sz="0" w:space="0" w:color="auto"/>
            <w:right w:val="none" w:sz="0" w:space="0" w:color="auto"/>
          </w:divBdr>
        </w:div>
        <w:div w:id="1687512379">
          <w:marLeft w:val="0"/>
          <w:marRight w:val="0"/>
          <w:marTop w:val="0"/>
          <w:marBottom w:val="0"/>
          <w:divBdr>
            <w:top w:val="none" w:sz="0" w:space="0" w:color="auto"/>
            <w:left w:val="none" w:sz="0" w:space="0" w:color="auto"/>
            <w:bottom w:val="none" w:sz="0" w:space="0" w:color="auto"/>
            <w:right w:val="none" w:sz="0" w:space="0" w:color="auto"/>
          </w:divBdr>
          <w:divsChild>
            <w:div w:id="698552803">
              <w:marLeft w:val="0"/>
              <w:marRight w:val="0"/>
              <w:marTop w:val="0"/>
              <w:marBottom w:val="0"/>
              <w:divBdr>
                <w:top w:val="none" w:sz="0" w:space="0" w:color="auto"/>
                <w:left w:val="none" w:sz="0" w:space="0" w:color="auto"/>
                <w:bottom w:val="none" w:sz="0" w:space="0" w:color="auto"/>
                <w:right w:val="none" w:sz="0" w:space="0" w:color="auto"/>
              </w:divBdr>
            </w:div>
            <w:div w:id="112704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290728">
      <w:bodyDiv w:val="1"/>
      <w:marLeft w:val="0"/>
      <w:marRight w:val="0"/>
      <w:marTop w:val="0"/>
      <w:marBottom w:val="0"/>
      <w:divBdr>
        <w:top w:val="none" w:sz="0" w:space="0" w:color="auto"/>
        <w:left w:val="none" w:sz="0" w:space="0" w:color="auto"/>
        <w:bottom w:val="none" w:sz="0" w:space="0" w:color="auto"/>
        <w:right w:val="none" w:sz="0" w:space="0" w:color="auto"/>
      </w:divBdr>
      <w:divsChild>
        <w:div w:id="208341461">
          <w:marLeft w:val="0"/>
          <w:marRight w:val="0"/>
          <w:marTop w:val="0"/>
          <w:marBottom w:val="0"/>
          <w:divBdr>
            <w:top w:val="none" w:sz="0" w:space="0" w:color="auto"/>
            <w:left w:val="none" w:sz="0" w:space="0" w:color="auto"/>
            <w:bottom w:val="none" w:sz="0" w:space="0" w:color="auto"/>
            <w:right w:val="none" w:sz="0" w:space="0" w:color="auto"/>
          </w:divBdr>
        </w:div>
        <w:div w:id="1595243404">
          <w:marLeft w:val="0"/>
          <w:marRight w:val="0"/>
          <w:marTop w:val="0"/>
          <w:marBottom w:val="0"/>
          <w:divBdr>
            <w:top w:val="none" w:sz="0" w:space="0" w:color="auto"/>
            <w:left w:val="none" w:sz="0" w:space="0" w:color="auto"/>
            <w:bottom w:val="none" w:sz="0" w:space="0" w:color="auto"/>
            <w:right w:val="none" w:sz="0" w:space="0" w:color="auto"/>
          </w:divBdr>
          <w:divsChild>
            <w:div w:id="1542285725">
              <w:marLeft w:val="0"/>
              <w:marRight w:val="0"/>
              <w:marTop w:val="0"/>
              <w:marBottom w:val="0"/>
              <w:divBdr>
                <w:top w:val="none" w:sz="0" w:space="0" w:color="auto"/>
                <w:left w:val="none" w:sz="0" w:space="0" w:color="auto"/>
                <w:bottom w:val="none" w:sz="0" w:space="0" w:color="auto"/>
                <w:right w:val="none" w:sz="0" w:space="0" w:color="auto"/>
              </w:divBdr>
              <w:divsChild>
                <w:div w:id="98921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385048">
          <w:marLeft w:val="0"/>
          <w:marRight w:val="0"/>
          <w:marTop w:val="0"/>
          <w:marBottom w:val="0"/>
          <w:divBdr>
            <w:top w:val="none" w:sz="0" w:space="0" w:color="auto"/>
            <w:left w:val="none" w:sz="0" w:space="0" w:color="auto"/>
            <w:bottom w:val="none" w:sz="0" w:space="0" w:color="auto"/>
            <w:right w:val="none" w:sz="0" w:space="0" w:color="auto"/>
          </w:divBdr>
          <w:divsChild>
            <w:div w:id="1025979947">
              <w:marLeft w:val="0"/>
              <w:marRight w:val="0"/>
              <w:marTop w:val="0"/>
              <w:marBottom w:val="0"/>
              <w:divBdr>
                <w:top w:val="none" w:sz="0" w:space="0" w:color="auto"/>
                <w:left w:val="none" w:sz="0" w:space="0" w:color="auto"/>
                <w:bottom w:val="none" w:sz="0" w:space="0" w:color="auto"/>
                <w:right w:val="none" w:sz="0" w:space="0" w:color="auto"/>
              </w:divBdr>
              <w:divsChild>
                <w:div w:id="159700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338196">
          <w:marLeft w:val="0"/>
          <w:marRight w:val="0"/>
          <w:marTop w:val="0"/>
          <w:marBottom w:val="0"/>
          <w:divBdr>
            <w:top w:val="none" w:sz="0" w:space="0" w:color="auto"/>
            <w:left w:val="none" w:sz="0" w:space="0" w:color="auto"/>
            <w:bottom w:val="none" w:sz="0" w:space="0" w:color="auto"/>
            <w:right w:val="none" w:sz="0" w:space="0" w:color="auto"/>
          </w:divBdr>
          <w:divsChild>
            <w:div w:id="1524057279">
              <w:marLeft w:val="0"/>
              <w:marRight w:val="0"/>
              <w:marTop w:val="0"/>
              <w:marBottom w:val="0"/>
              <w:divBdr>
                <w:top w:val="none" w:sz="0" w:space="0" w:color="auto"/>
                <w:left w:val="none" w:sz="0" w:space="0" w:color="auto"/>
                <w:bottom w:val="none" w:sz="0" w:space="0" w:color="auto"/>
                <w:right w:val="none" w:sz="0" w:space="0" w:color="auto"/>
              </w:divBdr>
              <w:divsChild>
                <w:div w:id="66466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081697">
      <w:bodyDiv w:val="1"/>
      <w:marLeft w:val="0"/>
      <w:marRight w:val="0"/>
      <w:marTop w:val="0"/>
      <w:marBottom w:val="0"/>
      <w:divBdr>
        <w:top w:val="none" w:sz="0" w:space="0" w:color="auto"/>
        <w:left w:val="none" w:sz="0" w:space="0" w:color="auto"/>
        <w:bottom w:val="none" w:sz="0" w:space="0" w:color="auto"/>
        <w:right w:val="none" w:sz="0" w:space="0" w:color="auto"/>
      </w:divBdr>
      <w:divsChild>
        <w:div w:id="869221092">
          <w:marLeft w:val="0"/>
          <w:marRight w:val="0"/>
          <w:marTop w:val="0"/>
          <w:marBottom w:val="0"/>
          <w:divBdr>
            <w:top w:val="none" w:sz="0" w:space="0" w:color="auto"/>
            <w:left w:val="none" w:sz="0" w:space="0" w:color="auto"/>
            <w:bottom w:val="none" w:sz="0" w:space="0" w:color="auto"/>
            <w:right w:val="none" w:sz="0" w:space="0" w:color="auto"/>
          </w:divBdr>
          <w:divsChild>
            <w:div w:id="653950125">
              <w:marLeft w:val="0"/>
              <w:marRight w:val="0"/>
              <w:marTop w:val="0"/>
              <w:marBottom w:val="0"/>
              <w:divBdr>
                <w:top w:val="none" w:sz="0" w:space="0" w:color="auto"/>
                <w:left w:val="none" w:sz="0" w:space="0" w:color="auto"/>
                <w:bottom w:val="none" w:sz="0" w:space="0" w:color="auto"/>
                <w:right w:val="none" w:sz="0" w:space="0" w:color="auto"/>
              </w:divBdr>
              <w:divsChild>
                <w:div w:id="2097624876">
                  <w:marLeft w:val="0"/>
                  <w:marRight w:val="0"/>
                  <w:marTop w:val="0"/>
                  <w:marBottom w:val="0"/>
                  <w:divBdr>
                    <w:top w:val="none" w:sz="0" w:space="0" w:color="auto"/>
                    <w:left w:val="none" w:sz="0" w:space="0" w:color="auto"/>
                    <w:bottom w:val="none" w:sz="0" w:space="0" w:color="auto"/>
                    <w:right w:val="none" w:sz="0" w:space="0" w:color="auto"/>
                  </w:divBdr>
                  <w:divsChild>
                    <w:div w:id="107027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083898">
              <w:marLeft w:val="0"/>
              <w:marRight w:val="0"/>
              <w:marTop w:val="0"/>
              <w:marBottom w:val="0"/>
              <w:divBdr>
                <w:top w:val="none" w:sz="0" w:space="0" w:color="auto"/>
                <w:left w:val="none" w:sz="0" w:space="0" w:color="auto"/>
                <w:bottom w:val="none" w:sz="0" w:space="0" w:color="auto"/>
                <w:right w:val="none" w:sz="0" w:space="0" w:color="auto"/>
              </w:divBdr>
            </w:div>
            <w:div w:id="140883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727353">
      <w:bodyDiv w:val="1"/>
      <w:marLeft w:val="0"/>
      <w:marRight w:val="0"/>
      <w:marTop w:val="0"/>
      <w:marBottom w:val="0"/>
      <w:divBdr>
        <w:top w:val="none" w:sz="0" w:space="0" w:color="auto"/>
        <w:left w:val="none" w:sz="0" w:space="0" w:color="auto"/>
        <w:bottom w:val="none" w:sz="0" w:space="0" w:color="auto"/>
        <w:right w:val="none" w:sz="0" w:space="0" w:color="auto"/>
      </w:divBdr>
      <w:divsChild>
        <w:div w:id="332758182">
          <w:marLeft w:val="0"/>
          <w:marRight w:val="0"/>
          <w:marTop w:val="0"/>
          <w:marBottom w:val="0"/>
          <w:divBdr>
            <w:top w:val="none" w:sz="0" w:space="0" w:color="auto"/>
            <w:left w:val="none" w:sz="0" w:space="0" w:color="auto"/>
            <w:bottom w:val="none" w:sz="0" w:space="0" w:color="auto"/>
            <w:right w:val="none" w:sz="0" w:space="0" w:color="auto"/>
          </w:divBdr>
          <w:divsChild>
            <w:div w:id="2145149729">
              <w:marLeft w:val="0"/>
              <w:marRight w:val="0"/>
              <w:marTop w:val="0"/>
              <w:marBottom w:val="0"/>
              <w:divBdr>
                <w:top w:val="none" w:sz="0" w:space="0" w:color="auto"/>
                <w:left w:val="none" w:sz="0" w:space="0" w:color="auto"/>
                <w:bottom w:val="none" w:sz="0" w:space="0" w:color="auto"/>
                <w:right w:val="none" w:sz="0" w:space="0" w:color="auto"/>
              </w:divBdr>
              <w:divsChild>
                <w:div w:id="21293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823757">
          <w:marLeft w:val="0"/>
          <w:marRight w:val="0"/>
          <w:marTop w:val="0"/>
          <w:marBottom w:val="300"/>
          <w:divBdr>
            <w:top w:val="none" w:sz="0" w:space="0" w:color="auto"/>
            <w:left w:val="none" w:sz="0" w:space="0" w:color="auto"/>
            <w:bottom w:val="none" w:sz="0" w:space="0" w:color="auto"/>
            <w:right w:val="none" w:sz="0" w:space="0" w:color="auto"/>
          </w:divBdr>
        </w:div>
        <w:div w:id="227308190">
          <w:marLeft w:val="0"/>
          <w:marRight w:val="0"/>
          <w:marTop w:val="0"/>
          <w:marBottom w:val="0"/>
          <w:divBdr>
            <w:top w:val="none" w:sz="0" w:space="0" w:color="auto"/>
            <w:left w:val="none" w:sz="0" w:space="0" w:color="auto"/>
            <w:bottom w:val="none" w:sz="0" w:space="0" w:color="auto"/>
            <w:right w:val="none" w:sz="0" w:space="0" w:color="auto"/>
          </w:divBdr>
        </w:div>
      </w:divsChild>
    </w:div>
    <w:div w:id="1465196065">
      <w:bodyDiv w:val="1"/>
      <w:marLeft w:val="0"/>
      <w:marRight w:val="0"/>
      <w:marTop w:val="0"/>
      <w:marBottom w:val="0"/>
      <w:divBdr>
        <w:top w:val="none" w:sz="0" w:space="0" w:color="auto"/>
        <w:left w:val="none" w:sz="0" w:space="0" w:color="auto"/>
        <w:bottom w:val="none" w:sz="0" w:space="0" w:color="auto"/>
        <w:right w:val="none" w:sz="0" w:space="0" w:color="auto"/>
      </w:divBdr>
      <w:divsChild>
        <w:div w:id="1132671483">
          <w:marLeft w:val="0"/>
          <w:marRight w:val="0"/>
          <w:marTop w:val="0"/>
          <w:marBottom w:val="0"/>
          <w:divBdr>
            <w:top w:val="none" w:sz="0" w:space="0" w:color="auto"/>
            <w:left w:val="none" w:sz="0" w:space="0" w:color="auto"/>
            <w:bottom w:val="none" w:sz="0" w:space="0" w:color="auto"/>
            <w:right w:val="none" w:sz="0" w:space="0" w:color="auto"/>
          </w:divBdr>
          <w:divsChild>
            <w:div w:id="2066290474">
              <w:marLeft w:val="0"/>
              <w:marRight w:val="0"/>
              <w:marTop w:val="0"/>
              <w:marBottom w:val="0"/>
              <w:divBdr>
                <w:top w:val="none" w:sz="0" w:space="0" w:color="auto"/>
                <w:left w:val="none" w:sz="0" w:space="0" w:color="auto"/>
                <w:bottom w:val="none" w:sz="0" w:space="0" w:color="auto"/>
                <w:right w:val="none" w:sz="0" w:space="0" w:color="auto"/>
              </w:divBdr>
              <w:divsChild>
                <w:div w:id="98489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058008">
          <w:marLeft w:val="0"/>
          <w:marRight w:val="0"/>
          <w:marTop w:val="0"/>
          <w:marBottom w:val="0"/>
          <w:divBdr>
            <w:top w:val="none" w:sz="0" w:space="0" w:color="auto"/>
            <w:left w:val="none" w:sz="0" w:space="0" w:color="auto"/>
            <w:bottom w:val="none" w:sz="0" w:space="0" w:color="auto"/>
            <w:right w:val="none" w:sz="0" w:space="0" w:color="auto"/>
          </w:divBdr>
          <w:divsChild>
            <w:div w:id="241843255">
              <w:marLeft w:val="0"/>
              <w:marRight w:val="0"/>
              <w:marTop w:val="0"/>
              <w:marBottom w:val="0"/>
              <w:divBdr>
                <w:top w:val="none" w:sz="0" w:space="0" w:color="auto"/>
                <w:left w:val="none" w:sz="0" w:space="0" w:color="auto"/>
                <w:bottom w:val="none" w:sz="0" w:space="0" w:color="auto"/>
                <w:right w:val="none" w:sz="0" w:space="0" w:color="auto"/>
              </w:divBdr>
            </w:div>
            <w:div w:id="62901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550578">
      <w:bodyDiv w:val="1"/>
      <w:marLeft w:val="0"/>
      <w:marRight w:val="0"/>
      <w:marTop w:val="0"/>
      <w:marBottom w:val="0"/>
      <w:divBdr>
        <w:top w:val="none" w:sz="0" w:space="0" w:color="auto"/>
        <w:left w:val="none" w:sz="0" w:space="0" w:color="auto"/>
        <w:bottom w:val="none" w:sz="0" w:space="0" w:color="auto"/>
        <w:right w:val="none" w:sz="0" w:space="0" w:color="auto"/>
      </w:divBdr>
      <w:divsChild>
        <w:div w:id="910307907">
          <w:marLeft w:val="0"/>
          <w:marRight w:val="0"/>
          <w:marTop w:val="0"/>
          <w:marBottom w:val="0"/>
          <w:divBdr>
            <w:top w:val="none" w:sz="0" w:space="0" w:color="auto"/>
            <w:left w:val="none" w:sz="0" w:space="0" w:color="auto"/>
            <w:bottom w:val="none" w:sz="0" w:space="0" w:color="auto"/>
            <w:right w:val="none" w:sz="0" w:space="0" w:color="auto"/>
          </w:divBdr>
          <w:divsChild>
            <w:div w:id="1933393976">
              <w:marLeft w:val="0"/>
              <w:marRight w:val="0"/>
              <w:marTop w:val="0"/>
              <w:marBottom w:val="0"/>
              <w:divBdr>
                <w:top w:val="none" w:sz="0" w:space="0" w:color="auto"/>
                <w:left w:val="none" w:sz="0" w:space="0" w:color="auto"/>
                <w:bottom w:val="none" w:sz="0" w:space="0" w:color="auto"/>
                <w:right w:val="none" w:sz="0" w:space="0" w:color="auto"/>
              </w:divBdr>
              <w:divsChild>
                <w:div w:id="369689693">
                  <w:marLeft w:val="0"/>
                  <w:marRight w:val="0"/>
                  <w:marTop w:val="0"/>
                  <w:marBottom w:val="0"/>
                  <w:divBdr>
                    <w:top w:val="none" w:sz="0" w:space="0" w:color="auto"/>
                    <w:left w:val="none" w:sz="0" w:space="0" w:color="auto"/>
                    <w:bottom w:val="none" w:sz="0" w:space="0" w:color="auto"/>
                    <w:right w:val="none" w:sz="0" w:space="0" w:color="auto"/>
                  </w:divBdr>
                  <w:divsChild>
                    <w:div w:id="52679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15225">
              <w:marLeft w:val="0"/>
              <w:marRight w:val="0"/>
              <w:marTop w:val="0"/>
              <w:marBottom w:val="0"/>
              <w:divBdr>
                <w:top w:val="none" w:sz="0" w:space="0" w:color="auto"/>
                <w:left w:val="none" w:sz="0" w:space="0" w:color="auto"/>
                <w:bottom w:val="none" w:sz="0" w:space="0" w:color="auto"/>
                <w:right w:val="none" w:sz="0" w:space="0" w:color="auto"/>
              </w:divBdr>
              <w:divsChild>
                <w:div w:id="949968239">
                  <w:marLeft w:val="0"/>
                  <w:marRight w:val="0"/>
                  <w:marTop w:val="0"/>
                  <w:marBottom w:val="0"/>
                  <w:divBdr>
                    <w:top w:val="none" w:sz="0" w:space="0" w:color="auto"/>
                    <w:left w:val="none" w:sz="0" w:space="0" w:color="auto"/>
                    <w:bottom w:val="none" w:sz="0" w:space="0" w:color="auto"/>
                    <w:right w:val="none" w:sz="0" w:space="0" w:color="auto"/>
                  </w:divBdr>
                </w:div>
                <w:div w:id="321541112">
                  <w:marLeft w:val="0"/>
                  <w:marRight w:val="0"/>
                  <w:marTop w:val="0"/>
                  <w:marBottom w:val="0"/>
                  <w:divBdr>
                    <w:top w:val="none" w:sz="0" w:space="0" w:color="auto"/>
                    <w:left w:val="none" w:sz="0" w:space="0" w:color="auto"/>
                    <w:bottom w:val="none" w:sz="0" w:space="0" w:color="auto"/>
                    <w:right w:val="none" w:sz="0" w:space="0" w:color="auto"/>
                  </w:divBdr>
                </w:div>
                <w:div w:id="175292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568235">
      <w:bodyDiv w:val="1"/>
      <w:marLeft w:val="0"/>
      <w:marRight w:val="0"/>
      <w:marTop w:val="0"/>
      <w:marBottom w:val="0"/>
      <w:divBdr>
        <w:top w:val="none" w:sz="0" w:space="0" w:color="auto"/>
        <w:left w:val="none" w:sz="0" w:space="0" w:color="auto"/>
        <w:bottom w:val="none" w:sz="0" w:space="0" w:color="auto"/>
        <w:right w:val="none" w:sz="0" w:space="0" w:color="auto"/>
      </w:divBdr>
      <w:divsChild>
        <w:div w:id="504902604">
          <w:marLeft w:val="0"/>
          <w:marRight w:val="0"/>
          <w:marTop w:val="0"/>
          <w:marBottom w:val="0"/>
          <w:divBdr>
            <w:top w:val="none" w:sz="0" w:space="0" w:color="auto"/>
            <w:left w:val="none" w:sz="0" w:space="0" w:color="auto"/>
            <w:bottom w:val="none" w:sz="0" w:space="0" w:color="auto"/>
            <w:right w:val="none" w:sz="0" w:space="0" w:color="auto"/>
          </w:divBdr>
          <w:divsChild>
            <w:div w:id="1518160021">
              <w:marLeft w:val="0"/>
              <w:marRight w:val="0"/>
              <w:marTop w:val="0"/>
              <w:marBottom w:val="0"/>
              <w:divBdr>
                <w:top w:val="none" w:sz="0" w:space="0" w:color="auto"/>
                <w:left w:val="none" w:sz="0" w:space="0" w:color="auto"/>
                <w:bottom w:val="none" w:sz="0" w:space="0" w:color="auto"/>
                <w:right w:val="none" w:sz="0" w:space="0" w:color="auto"/>
              </w:divBdr>
              <w:divsChild>
                <w:div w:id="171330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889787">
          <w:marLeft w:val="0"/>
          <w:marRight w:val="0"/>
          <w:marTop w:val="0"/>
          <w:marBottom w:val="0"/>
          <w:divBdr>
            <w:top w:val="none" w:sz="0" w:space="0" w:color="auto"/>
            <w:left w:val="none" w:sz="0" w:space="0" w:color="auto"/>
            <w:bottom w:val="none" w:sz="0" w:space="0" w:color="auto"/>
            <w:right w:val="none" w:sz="0" w:space="0" w:color="auto"/>
          </w:divBdr>
        </w:div>
        <w:div w:id="544684295">
          <w:marLeft w:val="0"/>
          <w:marRight w:val="0"/>
          <w:marTop w:val="0"/>
          <w:marBottom w:val="0"/>
          <w:divBdr>
            <w:top w:val="none" w:sz="0" w:space="0" w:color="auto"/>
            <w:left w:val="none" w:sz="0" w:space="0" w:color="auto"/>
            <w:bottom w:val="none" w:sz="0" w:space="0" w:color="auto"/>
            <w:right w:val="none" w:sz="0" w:space="0" w:color="auto"/>
          </w:divBdr>
        </w:div>
        <w:div w:id="1821186890">
          <w:marLeft w:val="0"/>
          <w:marRight w:val="0"/>
          <w:marTop w:val="0"/>
          <w:marBottom w:val="0"/>
          <w:divBdr>
            <w:top w:val="none" w:sz="0" w:space="0" w:color="auto"/>
            <w:left w:val="none" w:sz="0" w:space="0" w:color="auto"/>
            <w:bottom w:val="none" w:sz="0" w:space="0" w:color="auto"/>
            <w:right w:val="none" w:sz="0" w:space="0" w:color="auto"/>
          </w:divBdr>
        </w:div>
        <w:div w:id="1742603753">
          <w:marLeft w:val="0"/>
          <w:marRight w:val="0"/>
          <w:marTop w:val="0"/>
          <w:marBottom w:val="0"/>
          <w:divBdr>
            <w:top w:val="none" w:sz="0" w:space="0" w:color="auto"/>
            <w:left w:val="none" w:sz="0" w:space="0" w:color="auto"/>
            <w:bottom w:val="none" w:sz="0" w:space="0" w:color="auto"/>
            <w:right w:val="none" w:sz="0" w:space="0" w:color="auto"/>
          </w:divBdr>
        </w:div>
        <w:div w:id="1075324988">
          <w:marLeft w:val="0"/>
          <w:marRight w:val="0"/>
          <w:marTop w:val="0"/>
          <w:marBottom w:val="0"/>
          <w:divBdr>
            <w:top w:val="none" w:sz="0" w:space="0" w:color="auto"/>
            <w:left w:val="none" w:sz="0" w:space="0" w:color="auto"/>
            <w:bottom w:val="none" w:sz="0" w:space="0" w:color="auto"/>
            <w:right w:val="none" w:sz="0" w:space="0" w:color="auto"/>
          </w:divBdr>
        </w:div>
        <w:div w:id="1489899070">
          <w:marLeft w:val="0"/>
          <w:marRight w:val="0"/>
          <w:marTop w:val="0"/>
          <w:marBottom w:val="0"/>
          <w:divBdr>
            <w:top w:val="none" w:sz="0" w:space="0" w:color="auto"/>
            <w:left w:val="none" w:sz="0" w:space="0" w:color="auto"/>
            <w:bottom w:val="none" w:sz="0" w:space="0" w:color="auto"/>
            <w:right w:val="none" w:sz="0" w:space="0" w:color="auto"/>
          </w:divBdr>
        </w:div>
      </w:divsChild>
    </w:div>
    <w:div w:id="1629702749">
      <w:bodyDiv w:val="1"/>
      <w:marLeft w:val="0"/>
      <w:marRight w:val="0"/>
      <w:marTop w:val="0"/>
      <w:marBottom w:val="0"/>
      <w:divBdr>
        <w:top w:val="none" w:sz="0" w:space="0" w:color="auto"/>
        <w:left w:val="none" w:sz="0" w:space="0" w:color="auto"/>
        <w:bottom w:val="none" w:sz="0" w:space="0" w:color="auto"/>
        <w:right w:val="none" w:sz="0" w:space="0" w:color="auto"/>
      </w:divBdr>
      <w:divsChild>
        <w:div w:id="380600114">
          <w:marLeft w:val="0"/>
          <w:marRight w:val="0"/>
          <w:marTop w:val="0"/>
          <w:marBottom w:val="0"/>
          <w:divBdr>
            <w:top w:val="none" w:sz="0" w:space="0" w:color="auto"/>
            <w:left w:val="none" w:sz="0" w:space="0" w:color="auto"/>
            <w:bottom w:val="none" w:sz="0" w:space="0" w:color="auto"/>
            <w:right w:val="none" w:sz="0" w:space="0" w:color="auto"/>
          </w:divBdr>
          <w:divsChild>
            <w:div w:id="1550148305">
              <w:marLeft w:val="0"/>
              <w:marRight w:val="0"/>
              <w:marTop w:val="0"/>
              <w:marBottom w:val="0"/>
              <w:divBdr>
                <w:top w:val="none" w:sz="0" w:space="0" w:color="auto"/>
                <w:left w:val="none" w:sz="0" w:space="0" w:color="auto"/>
                <w:bottom w:val="none" w:sz="0" w:space="0" w:color="auto"/>
                <w:right w:val="none" w:sz="0" w:space="0" w:color="auto"/>
              </w:divBdr>
              <w:divsChild>
                <w:div w:id="1307859466">
                  <w:marLeft w:val="0"/>
                  <w:marRight w:val="0"/>
                  <w:marTop w:val="0"/>
                  <w:marBottom w:val="0"/>
                  <w:divBdr>
                    <w:top w:val="none" w:sz="0" w:space="0" w:color="auto"/>
                    <w:left w:val="none" w:sz="0" w:space="0" w:color="auto"/>
                    <w:bottom w:val="none" w:sz="0" w:space="0" w:color="auto"/>
                    <w:right w:val="none" w:sz="0" w:space="0" w:color="auto"/>
                  </w:divBdr>
                  <w:divsChild>
                    <w:div w:id="50000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435906">
              <w:marLeft w:val="0"/>
              <w:marRight w:val="0"/>
              <w:marTop w:val="0"/>
              <w:marBottom w:val="0"/>
              <w:divBdr>
                <w:top w:val="none" w:sz="0" w:space="0" w:color="auto"/>
                <w:left w:val="none" w:sz="0" w:space="0" w:color="auto"/>
                <w:bottom w:val="none" w:sz="0" w:space="0" w:color="auto"/>
                <w:right w:val="none" w:sz="0" w:space="0" w:color="auto"/>
              </w:divBdr>
              <w:divsChild>
                <w:div w:id="383405724">
                  <w:marLeft w:val="0"/>
                  <w:marRight w:val="0"/>
                  <w:marTop w:val="0"/>
                  <w:marBottom w:val="0"/>
                  <w:divBdr>
                    <w:top w:val="none" w:sz="0" w:space="0" w:color="auto"/>
                    <w:left w:val="none" w:sz="0" w:space="0" w:color="auto"/>
                    <w:bottom w:val="none" w:sz="0" w:space="0" w:color="auto"/>
                    <w:right w:val="none" w:sz="0" w:space="0" w:color="auto"/>
                  </w:divBdr>
                  <w:divsChild>
                    <w:div w:id="1230767882">
                      <w:marLeft w:val="0"/>
                      <w:marRight w:val="0"/>
                      <w:marTop w:val="0"/>
                      <w:marBottom w:val="0"/>
                      <w:divBdr>
                        <w:top w:val="none" w:sz="0" w:space="0" w:color="auto"/>
                        <w:left w:val="none" w:sz="0" w:space="0" w:color="auto"/>
                        <w:bottom w:val="none" w:sz="0" w:space="0" w:color="auto"/>
                        <w:right w:val="none" w:sz="0" w:space="0" w:color="auto"/>
                      </w:divBdr>
                      <w:divsChild>
                        <w:div w:id="1202396114">
                          <w:marLeft w:val="0"/>
                          <w:marRight w:val="0"/>
                          <w:marTop w:val="0"/>
                          <w:marBottom w:val="0"/>
                          <w:divBdr>
                            <w:top w:val="none" w:sz="0" w:space="0" w:color="auto"/>
                            <w:left w:val="none" w:sz="0" w:space="0" w:color="auto"/>
                            <w:bottom w:val="none" w:sz="0" w:space="0" w:color="auto"/>
                            <w:right w:val="none" w:sz="0" w:space="0" w:color="auto"/>
                          </w:divBdr>
                        </w:div>
                      </w:divsChild>
                    </w:div>
                    <w:div w:id="83765729">
                      <w:marLeft w:val="0"/>
                      <w:marRight w:val="0"/>
                      <w:marTop w:val="0"/>
                      <w:marBottom w:val="0"/>
                      <w:divBdr>
                        <w:top w:val="none" w:sz="0" w:space="0" w:color="auto"/>
                        <w:left w:val="none" w:sz="0" w:space="0" w:color="auto"/>
                        <w:bottom w:val="none" w:sz="0" w:space="0" w:color="auto"/>
                        <w:right w:val="none" w:sz="0" w:space="0" w:color="auto"/>
                      </w:divBdr>
                    </w:div>
                    <w:div w:id="1630352358">
                      <w:marLeft w:val="0"/>
                      <w:marRight w:val="0"/>
                      <w:marTop w:val="0"/>
                      <w:marBottom w:val="0"/>
                      <w:divBdr>
                        <w:top w:val="none" w:sz="0" w:space="0" w:color="auto"/>
                        <w:left w:val="none" w:sz="0" w:space="0" w:color="auto"/>
                        <w:bottom w:val="none" w:sz="0" w:space="0" w:color="auto"/>
                        <w:right w:val="none" w:sz="0" w:space="0" w:color="auto"/>
                      </w:divBdr>
                      <w:divsChild>
                        <w:div w:id="850878369">
                          <w:marLeft w:val="0"/>
                          <w:marRight w:val="0"/>
                          <w:marTop w:val="0"/>
                          <w:marBottom w:val="0"/>
                          <w:divBdr>
                            <w:top w:val="none" w:sz="0" w:space="0" w:color="auto"/>
                            <w:left w:val="none" w:sz="0" w:space="0" w:color="auto"/>
                            <w:bottom w:val="none" w:sz="0" w:space="0" w:color="auto"/>
                            <w:right w:val="none" w:sz="0" w:space="0" w:color="auto"/>
                          </w:divBdr>
                        </w:div>
                        <w:div w:id="119835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82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49271">
      <w:bodyDiv w:val="1"/>
      <w:marLeft w:val="0"/>
      <w:marRight w:val="0"/>
      <w:marTop w:val="0"/>
      <w:marBottom w:val="0"/>
      <w:divBdr>
        <w:top w:val="none" w:sz="0" w:space="0" w:color="auto"/>
        <w:left w:val="none" w:sz="0" w:space="0" w:color="auto"/>
        <w:bottom w:val="none" w:sz="0" w:space="0" w:color="auto"/>
        <w:right w:val="none" w:sz="0" w:space="0" w:color="auto"/>
      </w:divBdr>
      <w:divsChild>
        <w:div w:id="609246293">
          <w:marLeft w:val="0"/>
          <w:marRight w:val="0"/>
          <w:marTop w:val="0"/>
          <w:marBottom w:val="0"/>
          <w:divBdr>
            <w:top w:val="none" w:sz="0" w:space="0" w:color="auto"/>
            <w:left w:val="none" w:sz="0" w:space="0" w:color="auto"/>
            <w:bottom w:val="none" w:sz="0" w:space="0" w:color="auto"/>
            <w:right w:val="none" w:sz="0" w:space="0" w:color="auto"/>
          </w:divBdr>
          <w:divsChild>
            <w:div w:id="1697147949">
              <w:marLeft w:val="0"/>
              <w:marRight w:val="0"/>
              <w:marTop w:val="0"/>
              <w:marBottom w:val="0"/>
              <w:divBdr>
                <w:top w:val="none" w:sz="0" w:space="0" w:color="auto"/>
                <w:left w:val="none" w:sz="0" w:space="0" w:color="auto"/>
                <w:bottom w:val="none" w:sz="0" w:space="0" w:color="auto"/>
                <w:right w:val="none" w:sz="0" w:space="0" w:color="auto"/>
              </w:divBdr>
              <w:divsChild>
                <w:div w:id="192671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050562">
          <w:marLeft w:val="0"/>
          <w:marRight w:val="0"/>
          <w:marTop w:val="0"/>
          <w:marBottom w:val="0"/>
          <w:divBdr>
            <w:top w:val="none" w:sz="0" w:space="0" w:color="auto"/>
            <w:left w:val="none" w:sz="0" w:space="0" w:color="auto"/>
            <w:bottom w:val="none" w:sz="0" w:space="0" w:color="auto"/>
            <w:right w:val="none" w:sz="0" w:space="0" w:color="auto"/>
          </w:divBdr>
        </w:div>
        <w:div w:id="1540238747">
          <w:marLeft w:val="0"/>
          <w:marRight w:val="0"/>
          <w:marTop w:val="0"/>
          <w:marBottom w:val="0"/>
          <w:divBdr>
            <w:top w:val="none" w:sz="0" w:space="0" w:color="auto"/>
            <w:left w:val="none" w:sz="0" w:space="0" w:color="auto"/>
            <w:bottom w:val="none" w:sz="0" w:space="0" w:color="auto"/>
            <w:right w:val="none" w:sz="0" w:space="0" w:color="auto"/>
          </w:divBdr>
        </w:div>
        <w:div w:id="2002464394">
          <w:marLeft w:val="0"/>
          <w:marRight w:val="0"/>
          <w:marTop w:val="0"/>
          <w:marBottom w:val="0"/>
          <w:divBdr>
            <w:top w:val="none" w:sz="0" w:space="0" w:color="auto"/>
            <w:left w:val="none" w:sz="0" w:space="0" w:color="auto"/>
            <w:bottom w:val="none" w:sz="0" w:space="0" w:color="auto"/>
            <w:right w:val="none" w:sz="0" w:space="0" w:color="auto"/>
          </w:divBdr>
        </w:div>
      </w:divsChild>
    </w:div>
    <w:div w:id="1851985042">
      <w:bodyDiv w:val="1"/>
      <w:marLeft w:val="0"/>
      <w:marRight w:val="0"/>
      <w:marTop w:val="0"/>
      <w:marBottom w:val="0"/>
      <w:divBdr>
        <w:top w:val="none" w:sz="0" w:space="0" w:color="auto"/>
        <w:left w:val="none" w:sz="0" w:space="0" w:color="auto"/>
        <w:bottom w:val="none" w:sz="0" w:space="0" w:color="auto"/>
        <w:right w:val="none" w:sz="0" w:space="0" w:color="auto"/>
      </w:divBdr>
      <w:divsChild>
        <w:div w:id="773016481">
          <w:marLeft w:val="0"/>
          <w:marRight w:val="0"/>
          <w:marTop w:val="0"/>
          <w:marBottom w:val="0"/>
          <w:divBdr>
            <w:top w:val="none" w:sz="0" w:space="0" w:color="auto"/>
            <w:left w:val="none" w:sz="0" w:space="0" w:color="auto"/>
            <w:bottom w:val="none" w:sz="0" w:space="0" w:color="auto"/>
            <w:right w:val="none" w:sz="0" w:space="0" w:color="auto"/>
          </w:divBdr>
          <w:divsChild>
            <w:div w:id="1792090249">
              <w:marLeft w:val="0"/>
              <w:marRight w:val="0"/>
              <w:marTop w:val="0"/>
              <w:marBottom w:val="0"/>
              <w:divBdr>
                <w:top w:val="none" w:sz="0" w:space="0" w:color="auto"/>
                <w:left w:val="none" w:sz="0" w:space="0" w:color="auto"/>
                <w:bottom w:val="none" w:sz="0" w:space="0" w:color="auto"/>
                <w:right w:val="none" w:sz="0" w:space="0" w:color="auto"/>
              </w:divBdr>
              <w:divsChild>
                <w:div w:id="697051725">
                  <w:marLeft w:val="0"/>
                  <w:marRight w:val="0"/>
                  <w:marTop w:val="0"/>
                  <w:marBottom w:val="0"/>
                  <w:divBdr>
                    <w:top w:val="none" w:sz="0" w:space="0" w:color="auto"/>
                    <w:left w:val="none" w:sz="0" w:space="0" w:color="auto"/>
                    <w:bottom w:val="none" w:sz="0" w:space="0" w:color="auto"/>
                    <w:right w:val="none" w:sz="0" w:space="0" w:color="auto"/>
                  </w:divBdr>
                  <w:divsChild>
                    <w:div w:id="193489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97424">
              <w:marLeft w:val="0"/>
              <w:marRight w:val="0"/>
              <w:marTop w:val="0"/>
              <w:marBottom w:val="0"/>
              <w:divBdr>
                <w:top w:val="none" w:sz="0" w:space="0" w:color="auto"/>
                <w:left w:val="none" w:sz="0" w:space="0" w:color="auto"/>
                <w:bottom w:val="none" w:sz="0" w:space="0" w:color="auto"/>
                <w:right w:val="none" w:sz="0" w:space="0" w:color="auto"/>
              </w:divBdr>
            </w:div>
            <w:div w:id="196380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930442">
      <w:bodyDiv w:val="1"/>
      <w:marLeft w:val="0"/>
      <w:marRight w:val="0"/>
      <w:marTop w:val="0"/>
      <w:marBottom w:val="0"/>
      <w:divBdr>
        <w:top w:val="none" w:sz="0" w:space="0" w:color="auto"/>
        <w:left w:val="none" w:sz="0" w:space="0" w:color="auto"/>
        <w:bottom w:val="none" w:sz="0" w:space="0" w:color="auto"/>
        <w:right w:val="none" w:sz="0" w:space="0" w:color="auto"/>
      </w:divBdr>
      <w:divsChild>
        <w:div w:id="403995983">
          <w:marLeft w:val="0"/>
          <w:marRight w:val="0"/>
          <w:marTop w:val="0"/>
          <w:marBottom w:val="0"/>
          <w:divBdr>
            <w:top w:val="none" w:sz="0" w:space="0" w:color="auto"/>
            <w:left w:val="none" w:sz="0" w:space="0" w:color="auto"/>
            <w:bottom w:val="none" w:sz="0" w:space="0" w:color="auto"/>
            <w:right w:val="none" w:sz="0" w:space="0" w:color="auto"/>
          </w:divBdr>
          <w:divsChild>
            <w:div w:id="1039822002">
              <w:marLeft w:val="0"/>
              <w:marRight w:val="0"/>
              <w:marTop w:val="0"/>
              <w:marBottom w:val="0"/>
              <w:divBdr>
                <w:top w:val="none" w:sz="0" w:space="0" w:color="auto"/>
                <w:left w:val="none" w:sz="0" w:space="0" w:color="auto"/>
                <w:bottom w:val="none" w:sz="0" w:space="0" w:color="auto"/>
                <w:right w:val="none" w:sz="0" w:space="0" w:color="auto"/>
              </w:divBdr>
              <w:divsChild>
                <w:div w:id="1535924779">
                  <w:marLeft w:val="0"/>
                  <w:marRight w:val="0"/>
                  <w:marTop w:val="0"/>
                  <w:marBottom w:val="0"/>
                  <w:divBdr>
                    <w:top w:val="none" w:sz="0" w:space="0" w:color="auto"/>
                    <w:left w:val="none" w:sz="0" w:space="0" w:color="auto"/>
                    <w:bottom w:val="none" w:sz="0" w:space="0" w:color="auto"/>
                    <w:right w:val="none" w:sz="0" w:space="0" w:color="auto"/>
                  </w:divBdr>
                  <w:divsChild>
                    <w:div w:id="19693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81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930339">
      <w:bodyDiv w:val="1"/>
      <w:marLeft w:val="0"/>
      <w:marRight w:val="0"/>
      <w:marTop w:val="0"/>
      <w:marBottom w:val="0"/>
      <w:divBdr>
        <w:top w:val="none" w:sz="0" w:space="0" w:color="auto"/>
        <w:left w:val="none" w:sz="0" w:space="0" w:color="auto"/>
        <w:bottom w:val="none" w:sz="0" w:space="0" w:color="auto"/>
        <w:right w:val="none" w:sz="0" w:space="0" w:color="auto"/>
      </w:divBdr>
      <w:divsChild>
        <w:div w:id="1890414413">
          <w:marLeft w:val="0"/>
          <w:marRight w:val="0"/>
          <w:marTop w:val="0"/>
          <w:marBottom w:val="0"/>
          <w:divBdr>
            <w:top w:val="none" w:sz="0" w:space="0" w:color="auto"/>
            <w:left w:val="none" w:sz="0" w:space="0" w:color="auto"/>
            <w:bottom w:val="none" w:sz="0" w:space="0" w:color="auto"/>
            <w:right w:val="none" w:sz="0" w:space="0" w:color="auto"/>
          </w:divBdr>
          <w:divsChild>
            <w:div w:id="1997682261">
              <w:marLeft w:val="0"/>
              <w:marRight w:val="0"/>
              <w:marTop w:val="0"/>
              <w:marBottom w:val="0"/>
              <w:divBdr>
                <w:top w:val="none" w:sz="0" w:space="0" w:color="auto"/>
                <w:left w:val="none" w:sz="0" w:space="0" w:color="auto"/>
                <w:bottom w:val="none" w:sz="0" w:space="0" w:color="auto"/>
                <w:right w:val="none" w:sz="0" w:space="0" w:color="auto"/>
              </w:divBdr>
              <w:divsChild>
                <w:div w:id="33858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764879">
          <w:marLeft w:val="0"/>
          <w:marRight w:val="0"/>
          <w:marTop w:val="0"/>
          <w:marBottom w:val="0"/>
          <w:divBdr>
            <w:top w:val="none" w:sz="0" w:space="0" w:color="auto"/>
            <w:left w:val="none" w:sz="0" w:space="0" w:color="auto"/>
            <w:bottom w:val="none" w:sz="0" w:space="0" w:color="auto"/>
            <w:right w:val="none" w:sz="0" w:space="0" w:color="auto"/>
          </w:divBdr>
          <w:divsChild>
            <w:div w:id="1155687354">
              <w:marLeft w:val="0"/>
              <w:marRight w:val="0"/>
              <w:marTop w:val="0"/>
              <w:marBottom w:val="0"/>
              <w:divBdr>
                <w:top w:val="none" w:sz="0" w:space="0" w:color="auto"/>
                <w:left w:val="none" w:sz="0" w:space="0" w:color="auto"/>
                <w:bottom w:val="none" w:sz="0" w:space="0" w:color="auto"/>
                <w:right w:val="none" w:sz="0" w:space="0" w:color="auto"/>
              </w:divBdr>
              <w:divsChild>
                <w:div w:id="1332834350">
                  <w:marLeft w:val="0"/>
                  <w:marRight w:val="0"/>
                  <w:marTop w:val="0"/>
                  <w:marBottom w:val="0"/>
                  <w:divBdr>
                    <w:top w:val="none" w:sz="0" w:space="0" w:color="auto"/>
                    <w:left w:val="none" w:sz="0" w:space="0" w:color="auto"/>
                    <w:bottom w:val="none" w:sz="0" w:space="0" w:color="auto"/>
                    <w:right w:val="none" w:sz="0" w:space="0" w:color="auto"/>
                  </w:divBdr>
                  <w:divsChild>
                    <w:div w:id="206760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27040">
              <w:marLeft w:val="0"/>
              <w:marRight w:val="0"/>
              <w:marTop w:val="0"/>
              <w:marBottom w:val="0"/>
              <w:divBdr>
                <w:top w:val="none" w:sz="0" w:space="0" w:color="auto"/>
                <w:left w:val="none" w:sz="0" w:space="0" w:color="auto"/>
                <w:bottom w:val="none" w:sz="0" w:space="0" w:color="auto"/>
                <w:right w:val="none" w:sz="0" w:space="0" w:color="auto"/>
              </w:divBdr>
            </w:div>
            <w:div w:id="1047921985">
              <w:marLeft w:val="0"/>
              <w:marRight w:val="0"/>
              <w:marTop w:val="0"/>
              <w:marBottom w:val="0"/>
              <w:divBdr>
                <w:top w:val="none" w:sz="0" w:space="0" w:color="auto"/>
                <w:left w:val="none" w:sz="0" w:space="0" w:color="auto"/>
                <w:bottom w:val="none" w:sz="0" w:space="0" w:color="auto"/>
                <w:right w:val="none" w:sz="0" w:space="0" w:color="auto"/>
              </w:divBdr>
            </w:div>
          </w:divsChild>
        </w:div>
        <w:div w:id="2018728063">
          <w:marLeft w:val="0"/>
          <w:marRight w:val="0"/>
          <w:marTop w:val="0"/>
          <w:marBottom w:val="0"/>
          <w:divBdr>
            <w:top w:val="none" w:sz="0" w:space="0" w:color="auto"/>
            <w:left w:val="none" w:sz="0" w:space="0" w:color="auto"/>
            <w:bottom w:val="none" w:sz="0" w:space="0" w:color="auto"/>
            <w:right w:val="none" w:sz="0" w:space="0" w:color="auto"/>
          </w:divBdr>
          <w:divsChild>
            <w:div w:id="347411015">
              <w:marLeft w:val="0"/>
              <w:marRight w:val="0"/>
              <w:marTop w:val="0"/>
              <w:marBottom w:val="0"/>
              <w:divBdr>
                <w:top w:val="none" w:sz="0" w:space="0" w:color="auto"/>
                <w:left w:val="none" w:sz="0" w:space="0" w:color="auto"/>
                <w:bottom w:val="none" w:sz="0" w:space="0" w:color="auto"/>
                <w:right w:val="none" w:sz="0" w:space="0" w:color="auto"/>
              </w:divBdr>
              <w:divsChild>
                <w:div w:id="2134053710">
                  <w:marLeft w:val="0"/>
                  <w:marRight w:val="0"/>
                  <w:marTop w:val="0"/>
                  <w:marBottom w:val="0"/>
                  <w:divBdr>
                    <w:top w:val="none" w:sz="0" w:space="0" w:color="auto"/>
                    <w:left w:val="none" w:sz="0" w:space="0" w:color="auto"/>
                    <w:bottom w:val="none" w:sz="0" w:space="0" w:color="auto"/>
                    <w:right w:val="none" w:sz="0" w:space="0" w:color="auto"/>
                  </w:divBdr>
                  <w:divsChild>
                    <w:div w:id="96222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318">
              <w:marLeft w:val="0"/>
              <w:marRight w:val="0"/>
              <w:marTop w:val="0"/>
              <w:marBottom w:val="0"/>
              <w:divBdr>
                <w:top w:val="none" w:sz="0" w:space="0" w:color="auto"/>
                <w:left w:val="none" w:sz="0" w:space="0" w:color="auto"/>
                <w:bottom w:val="none" w:sz="0" w:space="0" w:color="auto"/>
                <w:right w:val="none" w:sz="0" w:space="0" w:color="auto"/>
              </w:divBdr>
              <w:divsChild>
                <w:div w:id="2055153784">
                  <w:marLeft w:val="0"/>
                  <w:marRight w:val="0"/>
                  <w:marTop w:val="0"/>
                  <w:marBottom w:val="0"/>
                  <w:divBdr>
                    <w:top w:val="none" w:sz="0" w:space="0" w:color="auto"/>
                    <w:left w:val="none" w:sz="0" w:space="0" w:color="auto"/>
                    <w:bottom w:val="none" w:sz="0" w:space="0" w:color="auto"/>
                    <w:right w:val="none" w:sz="0" w:space="0" w:color="auto"/>
                  </w:divBdr>
                  <w:divsChild>
                    <w:div w:id="575556006">
                      <w:marLeft w:val="0"/>
                      <w:marRight w:val="0"/>
                      <w:marTop w:val="0"/>
                      <w:marBottom w:val="0"/>
                      <w:divBdr>
                        <w:top w:val="none" w:sz="0" w:space="0" w:color="auto"/>
                        <w:left w:val="none" w:sz="0" w:space="0" w:color="auto"/>
                        <w:bottom w:val="none" w:sz="0" w:space="0" w:color="auto"/>
                        <w:right w:val="none" w:sz="0" w:space="0" w:color="auto"/>
                      </w:divBdr>
                      <w:divsChild>
                        <w:div w:id="96419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297080">
                  <w:marLeft w:val="0"/>
                  <w:marRight w:val="0"/>
                  <w:marTop w:val="0"/>
                  <w:marBottom w:val="0"/>
                  <w:divBdr>
                    <w:top w:val="none" w:sz="0" w:space="0" w:color="auto"/>
                    <w:left w:val="none" w:sz="0" w:space="0" w:color="auto"/>
                    <w:bottom w:val="none" w:sz="0" w:space="0" w:color="auto"/>
                    <w:right w:val="none" w:sz="0" w:space="0" w:color="auto"/>
                  </w:divBdr>
                </w:div>
                <w:div w:id="459615185">
                  <w:marLeft w:val="0"/>
                  <w:marRight w:val="0"/>
                  <w:marTop w:val="0"/>
                  <w:marBottom w:val="0"/>
                  <w:divBdr>
                    <w:top w:val="none" w:sz="0" w:space="0" w:color="auto"/>
                    <w:left w:val="none" w:sz="0" w:space="0" w:color="auto"/>
                    <w:bottom w:val="none" w:sz="0" w:space="0" w:color="auto"/>
                    <w:right w:val="none" w:sz="0" w:space="0" w:color="auto"/>
                  </w:divBdr>
                </w:div>
              </w:divsChild>
            </w:div>
            <w:div w:id="80957060">
              <w:marLeft w:val="0"/>
              <w:marRight w:val="0"/>
              <w:marTop w:val="0"/>
              <w:marBottom w:val="0"/>
              <w:divBdr>
                <w:top w:val="none" w:sz="0" w:space="0" w:color="auto"/>
                <w:left w:val="none" w:sz="0" w:space="0" w:color="auto"/>
                <w:bottom w:val="none" w:sz="0" w:space="0" w:color="auto"/>
                <w:right w:val="none" w:sz="0" w:space="0" w:color="auto"/>
              </w:divBdr>
              <w:divsChild>
                <w:div w:id="978338752">
                  <w:marLeft w:val="0"/>
                  <w:marRight w:val="0"/>
                  <w:marTop w:val="0"/>
                  <w:marBottom w:val="0"/>
                  <w:divBdr>
                    <w:top w:val="none" w:sz="0" w:space="0" w:color="auto"/>
                    <w:left w:val="none" w:sz="0" w:space="0" w:color="auto"/>
                    <w:bottom w:val="none" w:sz="0" w:space="0" w:color="auto"/>
                    <w:right w:val="none" w:sz="0" w:space="0" w:color="auto"/>
                  </w:divBdr>
                  <w:divsChild>
                    <w:div w:id="851379752">
                      <w:marLeft w:val="0"/>
                      <w:marRight w:val="0"/>
                      <w:marTop w:val="0"/>
                      <w:marBottom w:val="0"/>
                      <w:divBdr>
                        <w:top w:val="none" w:sz="0" w:space="0" w:color="auto"/>
                        <w:left w:val="none" w:sz="0" w:space="0" w:color="auto"/>
                        <w:bottom w:val="none" w:sz="0" w:space="0" w:color="auto"/>
                        <w:right w:val="none" w:sz="0" w:space="0" w:color="auto"/>
                      </w:divBdr>
                      <w:divsChild>
                        <w:div w:id="84956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500274">
                  <w:marLeft w:val="0"/>
                  <w:marRight w:val="0"/>
                  <w:marTop w:val="0"/>
                  <w:marBottom w:val="0"/>
                  <w:divBdr>
                    <w:top w:val="none" w:sz="0" w:space="0" w:color="auto"/>
                    <w:left w:val="none" w:sz="0" w:space="0" w:color="auto"/>
                    <w:bottom w:val="none" w:sz="0" w:space="0" w:color="auto"/>
                    <w:right w:val="none" w:sz="0" w:space="0" w:color="auto"/>
                  </w:divBdr>
                </w:div>
                <w:div w:id="144203249">
                  <w:marLeft w:val="0"/>
                  <w:marRight w:val="0"/>
                  <w:marTop w:val="0"/>
                  <w:marBottom w:val="0"/>
                  <w:divBdr>
                    <w:top w:val="none" w:sz="0" w:space="0" w:color="auto"/>
                    <w:left w:val="none" w:sz="0" w:space="0" w:color="auto"/>
                    <w:bottom w:val="none" w:sz="0" w:space="0" w:color="auto"/>
                    <w:right w:val="none" w:sz="0" w:space="0" w:color="auto"/>
                  </w:divBdr>
                </w:div>
              </w:divsChild>
            </w:div>
            <w:div w:id="741869868">
              <w:marLeft w:val="0"/>
              <w:marRight w:val="0"/>
              <w:marTop w:val="0"/>
              <w:marBottom w:val="0"/>
              <w:divBdr>
                <w:top w:val="none" w:sz="0" w:space="0" w:color="auto"/>
                <w:left w:val="none" w:sz="0" w:space="0" w:color="auto"/>
                <w:bottom w:val="none" w:sz="0" w:space="0" w:color="auto"/>
                <w:right w:val="none" w:sz="0" w:space="0" w:color="auto"/>
              </w:divBdr>
              <w:divsChild>
                <w:div w:id="1003510465">
                  <w:marLeft w:val="0"/>
                  <w:marRight w:val="0"/>
                  <w:marTop w:val="0"/>
                  <w:marBottom w:val="0"/>
                  <w:divBdr>
                    <w:top w:val="none" w:sz="0" w:space="0" w:color="auto"/>
                    <w:left w:val="none" w:sz="0" w:space="0" w:color="auto"/>
                    <w:bottom w:val="none" w:sz="0" w:space="0" w:color="auto"/>
                    <w:right w:val="none" w:sz="0" w:space="0" w:color="auto"/>
                  </w:divBdr>
                  <w:divsChild>
                    <w:div w:id="1838763589">
                      <w:marLeft w:val="0"/>
                      <w:marRight w:val="0"/>
                      <w:marTop w:val="0"/>
                      <w:marBottom w:val="0"/>
                      <w:divBdr>
                        <w:top w:val="none" w:sz="0" w:space="0" w:color="auto"/>
                        <w:left w:val="none" w:sz="0" w:space="0" w:color="auto"/>
                        <w:bottom w:val="none" w:sz="0" w:space="0" w:color="auto"/>
                        <w:right w:val="none" w:sz="0" w:space="0" w:color="auto"/>
                      </w:divBdr>
                      <w:divsChild>
                        <w:div w:id="115934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67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41206">
          <w:marLeft w:val="0"/>
          <w:marRight w:val="0"/>
          <w:marTop w:val="0"/>
          <w:marBottom w:val="0"/>
          <w:divBdr>
            <w:top w:val="none" w:sz="0" w:space="0" w:color="auto"/>
            <w:left w:val="none" w:sz="0" w:space="0" w:color="auto"/>
            <w:bottom w:val="none" w:sz="0" w:space="0" w:color="auto"/>
            <w:right w:val="none" w:sz="0" w:space="0" w:color="auto"/>
          </w:divBdr>
          <w:divsChild>
            <w:div w:id="434638715">
              <w:marLeft w:val="0"/>
              <w:marRight w:val="0"/>
              <w:marTop w:val="0"/>
              <w:marBottom w:val="0"/>
              <w:divBdr>
                <w:top w:val="none" w:sz="0" w:space="0" w:color="auto"/>
                <w:left w:val="none" w:sz="0" w:space="0" w:color="auto"/>
                <w:bottom w:val="none" w:sz="0" w:space="0" w:color="auto"/>
                <w:right w:val="none" w:sz="0" w:space="0" w:color="auto"/>
              </w:divBdr>
              <w:divsChild>
                <w:div w:id="1010137724">
                  <w:marLeft w:val="0"/>
                  <w:marRight w:val="0"/>
                  <w:marTop w:val="0"/>
                  <w:marBottom w:val="0"/>
                  <w:divBdr>
                    <w:top w:val="none" w:sz="0" w:space="0" w:color="auto"/>
                    <w:left w:val="none" w:sz="0" w:space="0" w:color="auto"/>
                    <w:bottom w:val="none" w:sz="0" w:space="0" w:color="auto"/>
                    <w:right w:val="none" w:sz="0" w:space="0" w:color="auto"/>
                  </w:divBdr>
                  <w:divsChild>
                    <w:div w:id="45063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722270">
              <w:marLeft w:val="0"/>
              <w:marRight w:val="0"/>
              <w:marTop w:val="0"/>
              <w:marBottom w:val="0"/>
              <w:divBdr>
                <w:top w:val="none" w:sz="0" w:space="0" w:color="auto"/>
                <w:left w:val="none" w:sz="0" w:space="0" w:color="auto"/>
                <w:bottom w:val="none" w:sz="0" w:space="0" w:color="auto"/>
                <w:right w:val="none" w:sz="0" w:space="0" w:color="auto"/>
              </w:divBdr>
            </w:div>
          </w:divsChild>
        </w:div>
        <w:div w:id="1754430972">
          <w:marLeft w:val="0"/>
          <w:marRight w:val="0"/>
          <w:marTop w:val="0"/>
          <w:marBottom w:val="0"/>
          <w:divBdr>
            <w:top w:val="none" w:sz="0" w:space="0" w:color="auto"/>
            <w:left w:val="none" w:sz="0" w:space="0" w:color="auto"/>
            <w:bottom w:val="none" w:sz="0" w:space="0" w:color="auto"/>
            <w:right w:val="none" w:sz="0" w:space="0" w:color="auto"/>
          </w:divBdr>
          <w:divsChild>
            <w:div w:id="1588464841">
              <w:marLeft w:val="0"/>
              <w:marRight w:val="0"/>
              <w:marTop w:val="0"/>
              <w:marBottom w:val="0"/>
              <w:divBdr>
                <w:top w:val="none" w:sz="0" w:space="0" w:color="auto"/>
                <w:left w:val="none" w:sz="0" w:space="0" w:color="auto"/>
                <w:bottom w:val="none" w:sz="0" w:space="0" w:color="auto"/>
                <w:right w:val="none" w:sz="0" w:space="0" w:color="auto"/>
              </w:divBdr>
              <w:divsChild>
                <w:div w:id="418719642">
                  <w:marLeft w:val="0"/>
                  <w:marRight w:val="0"/>
                  <w:marTop w:val="0"/>
                  <w:marBottom w:val="0"/>
                  <w:divBdr>
                    <w:top w:val="none" w:sz="0" w:space="0" w:color="auto"/>
                    <w:left w:val="none" w:sz="0" w:space="0" w:color="auto"/>
                    <w:bottom w:val="none" w:sz="0" w:space="0" w:color="auto"/>
                    <w:right w:val="none" w:sz="0" w:space="0" w:color="auto"/>
                  </w:divBdr>
                  <w:divsChild>
                    <w:div w:id="10030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246600">
              <w:marLeft w:val="0"/>
              <w:marRight w:val="0"/>
              <w:marTop w:val="0"/>
              <w:marBottom w:val="0"/>
              <w:divBdr>
                <w:top w:val="none" w:sz="0" w:space="0" w:color="auto"/>
                <w:left w:val="none" w:sz="0" w:space="0" w:color="auto"/>
                <w:bottom w:val="none" w:sz="0" w:space="0" w:color="auto"/>
                <w:right w:val="none" w:sz="0" w:space="0" w:color="auto"/>
              </w:divBdr>
            </w:div>
          </w:divsChild>
        </w:div>
        <w:div w:id="2135249378">
          <w:marLeft w:val="0"/>
          <w:marRight w:val="0"/>
          <w:marTop w:val="0"/>
          <w:marBottom w:val="0"/>
          <w:divBdr>
            <w:top w:val="none" w:sz="0" w:space="0" w:color="auto"/>
            <w:left w:val="none" w:sz="0" w:space="0" w:color="auto"/>
            <w:bottom w:val="none" w:sz="0" w:space="0" w:color="auto"/>
            <w:right w:val="none" w:sz="0" w:space="0" w:color="auto"/>
          </w:divBdr>
          <w:divsChild>
            <w:div w:id="2078698587">
              <w:marLeft w:val="0"/>
              <w:marRight w:val="0"/>
              <w:marTop w:val="0"/>
              <w:marBottom w:val="0"/>
              <w:divBdr>
                <w:top w:val="none" w:sz="0" w:space="0" w:color="auto"/>
                <w:left w:val="none" w:sz="0" w:space="0" w:color="auto"/>
                <w:bottom w:val="none" w:sz="0" w:space="0" w:color="auto"/>
                <w:right w:val="none" w:sz="0" w:space="0" w:color="auto"/>
              </w:divBdr>
              <w:divsChild>
                <w:div w:id="1796172110">
                  <w:marLeft w:val="0"/>
                  <w:marRight w:val="0"/>
                  <w:marTop w:val="0"/>
                  <w:marBottom w:val="0"/>
                  <w:divBdr>
                    <w:top w:val="none" w:sz="0" w:space="0" w:color="auto"/>
                    <w:left w:val="none" w:sz="0" w:space="0" w:color="auto"/>
                    <w:bottom w:val="none" w:sz="0" w:space="0" w:color="auto"/>
                    <w:right w:val="none" w:sz="0" w:space="0" w:color="auto"/>
                  </w:divBdr>
                  <w:divsChild>
                    <w:div w:id="175100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103085">
              <w:marLeft w:val="0"/>
              <w:marRight w:val="0"/>
              <w:marTop w:val="0"/>
              <w:marBottom w:val="0"/>
              <w:divBdr>
                <w:top w:val="none" w:sz="0" w:space="0" w:color="auto"/>
                <w:left w:val="none" w:sz="0" w:space="0" w:color="auto"/>
                <w:bottom w:val="none" w:sz="0" w:space="0" w:color="auto"/>
                <w:right w:val="none" w:sz="0" w:space="0" w:color="auto"/>
              </w:divBdr>
              <w:divsChild>
                <w:div w:id="1596402220">
                  <w:marLeft w:val="0"/>
                  <w:marRight w:val="0"/>
                  <w:marTop w:val="0"/>
                  <w:marBottom w:val="0"/>
                  <w:divBdr>
                    <w:top w:val="none" w:sz="0" w:space="0" w:color="auto"/>
                    <w:left w:val="none" w:sz="0" w:space="0" w:color="auto"/>
                    <w:bottom w:val="none" w:sz="0" w:space="0" w:color="auto"/>
                    <w:right w:val="none" w:sz="0" w:space="0" w:color="auto"/>
                  </w:divBdr>
                  <w:divsChild>
                    <w:div w:id="2022200835">
                      <w:marLeft w:val="0"/>
                      <w:marRight w:val="0"/>
                      <w:marTop w:val="0"/>
                      <w:marBottom w:val="0"/>
                      <w:divBdr>
                        <w:top w:val="none" w:sz="0" w:space="0" w:color="auto"/>
                        <w:left w:val="none" w:sz="0" w:space="0" w:color="auto"/>
                        <w:bottom w:val="none" w:sz="0" w:space="0" w:color="auto"/>
                        <w:right w:val="none" w:sz="0" w:space="0" w:color="auto"/>
                      </w:divBdr>
                      <w:divsChild>
                        <w:div w:id="17873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07038">
              <w:marLeft w:val="0"/>
              <w:marRight w:val="0"/>
              <w:marTop w:val="0"/>
              <w:marBottom w:val="0"/>
              <w:divBdr>
                <w:top w:val="none" w:sz="0" w:space="0" w:color="auto"/>
                <w:left w:val="none" w:sz="0" w:space="0" w:color="auto"/>
                <w:bottom w:val="none" w:sz="0" w:space="0" w:color="auto"/>
                <w:right w:val="none" w:sz="0" w:space="0" w:color="auto"/>
              </w:divBdr>
              <w:divsChild>
                <w:div w:id="1828210096">
                  <w:marLeft w:val="0"/>
                  <w:marRight w:val="0"/>
                  <w:marTop w:val="0"/>
                  <w:marBottom w:val="0"/>
                  <w:divBdr>
                    <w:top w:val="none" w:sz="0" w:space="0" w:color="auto"/>
                    <w:left w:val="none" w:sz="0" w:space="0" w:color="auto"/>
                    <w:bottom w:val="none" w:sz="0" w:space="0" w:color="auto"/>
                    <w:right w:val="none" w:sz="0" w:space="0" w:color="auto"/>
                  </w:divBdr>
                  <w:divsChild>
                    <w:div w:id="1812018159">
                      <w:marLeft w:val="0"/>
                      <w:marRight w:val="0"/>
                      <w:marTop w:val="0"/>
                      <w:marBottom w:val="0"/>
                      <w:divBdr>
                        <w:top w:val="none" w:sz="0" w:space="0" w:color="auto"/>
                        <w:left w:val="none" w:sz="0" w:space="0" w:color="auto"/>
                        <w:bottom w:val="none" w:sz="0" w:space="0" w:color="auto"/>
                        <w:right w:val="none" w:sz="0" w:space="0" w:color="auto"/>
                      </w:divBdr>
                      <w:divsChild>
                        <w:div w:id="122129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836510">
              <w:marLeft w:val="0"/>
              <w:marRight w:val="0"/>
              <w:marTop w:val="0"/>
              <w:marBottom w:val="0"/>
              <w:divBdr>
                <w:top w:val="none" w:sz="0" w:space="0" w:color="auto"/>
                <w:left w:val="none" w:sz="0" w:space="0" w:color="auto"/>
                <w:bottom w:val="none" w:sz="0" w:space="0" w:color="auto"/>
                <w:right w:val="none" w:sz="0" w:space="0" w:color="auto"/>
              </w:divBdr>
              <w:divsChild>
                <w:div w:id="1938630331">
                  <w:marLeft w:val="0"/>
                  <w:marRight w:val="0"/>
                  <w:marTop w:val="0"/>
                  <w:marBottom w:val="0"/>
                  <w:divBdr>
                    <w:top w:val="none" w:sz="0" w:space="0" w:color="auto"/>
                    <w:left w:val="none" w:sz="0" w:space="0" w:color="auto"/>
                    <w:bottom w:val="none" w:sz="0" w:space="0" w:color="auto"/>
                    <w:right w:val="none" w:sz="0" w:space="0" w:color="auto"/>
                  </w:divBdr>
                  <w:divsChild>
                    <w:div w:id="2129200668">
                      <w:marLeft w:val="0"/>
                      <w:marRight w:val="0"/>
                      <w:marTop w:val="0"/>
                      <w:marBottom w:val="0"/>
                      <w:divBdr>
                        <w:top w:val="none" w:sz="0" w:space="0" w:color="auto"/>
                        <w:left w:val="none" w:sz="0" w:space="0" w:color="auto"/>
                        <w:bottom w:val="none" w:sz="0" w:space="0" w:color="auto"/>
                        <w:right w:val="none" w:sz="0" w:space="0" w:color="auto"/>
                      </w:divBdr>
                      <w:divsChild>
                        <w:div w:id="160295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8223413">
      <w:bodyDiv w:val="1"/>
      <w:marLeft w:val="0"/>
      <w:marRight w:val="0"/>
      <w:marTop w:val="0"/>
      <w:marBottom w:val="0"/>
      <w:divBdr>
        <w:top w:val="none" w:sz="0" w:space="0" w:color="auto"/>
        <w:left w:val="none" w:sz="0" w:space="0" w:color="auto"/>
        <w:bottom w:val="none" w:sz="0" w:space="0" w:color="auto"/>
        <w:right w:val="none" w:sz="0" w:space="0" w:color="auto"/>
      </w:divBdr>
      <w:divsChild>
        <w:div w:id="1714037332">
          <w:marLeft w:val="0"/>
          <w:marRight w:val="0"/>
          <w:marTop w:val="0"/>
          <w:marBottom w:val="0"/>
          <w:divBdr>
            <w:top w:val="none" w:sz="0" w:space="0" w:color="auto"/>
            <w:left w:val="none" w:sz="0" w:space="0" w:color="auto"/>
            <w:bottom w:val="none" w:sz="0" w:space="0" w:color="auto"/>
            <w:right w:val="none" w:sz="0" w:space="0" w:color="auto"/>
          </w:divBdr>
          <w:divsChild>
            <w:div w:id="1480146985">
              <w:marLeft w:val="0"/>
              <w:marRight w:val="0"/>
              <w:marTop w:val="0"/>
              <w:marBottom w:val="0"/>
              <w:divBdr>
                <w:top w:val="none" w:sz="0" w:space="0" w:color="auto"/>
                <w:left w:val="none" w:sz="0" w:space="0" w:color="auto"/>
                <w:bottom w:val="none" w:sz="0" w:space="0" w:color="auto"/>
                <w:right w:val="none" w:sz="0" w:space="0" w:color="auto"/>
              </w:divBdr>
              <w:divsChild>
                <w:div w:id="1478450885">
                  <w:marLeft w:val="0"/>
                  <w:marRight w:val="0"/>
                  <w:marTop w:val="0"/>
                  <w:marBottom w:val="0"/>
                  <w:divBdr>
                    <w:top w:val="none" w:sz="0" w:space="0" w:color="auto"/>
                    <w:left w:val="none" w:sz="0" w:space="0" w:color="auto"/>
                    <w:bottom w:val="none" w:sz="0" w:space="0" w:color="auto"/>
                    <w:right w:val="none" w:sz="0" w:space="0" w:color="auto"/>
                  </w:divBdr>
                  <w:divsChild>
                    <w:div w:id="135163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91684">
              <w:marLeft w:val="0"/>
              <w:marRight w:val="0"/>
              <w:marTop w:val="0"/>
              <w:marBottom w:val="0"/>
              <w:divBdr>
                <w:top w:val="none" w:sz="0" w:space="0" w:color="auto"/>
                <w:left w:val="none" w:sz="0" w:space="0" w:color="auto"/>
                <w:bottom w:val="none" w:sz="0" w:space="0" w:color="auto"/>
                <w:right w:val="none" w:sz="0" w:space="0" w:color="auto"/>
              </w:divBdr>
            </w:div>
            <w:div w:id="727342937">
              <w:marLeft w:val="0"/>
              <w:marRight w:val="0"/>
              <w:marTop w:val="0"/>
              <w:marBottom w:val="0"/>
              <w:divBdr>
                <w:top w:val="none" w:sz="0" w:space="0" w:color="auto"/>
                <w:left w:val="none" w:sz="0" w:space="0" w:color="auto"/>
                <w:bottom w:val="none" w:sz="0" w:space="0" w:color="auto"/>
                <w:right w:val="none" w:sz="0" w:space="0" w:color="auto"/>
              </w:divBdr>
            </w:div>
            <w:div w:id="268591851">
              <w:marLeft w:val="0"/>
              <w:marRight w:val="0"/>
              <w:marTop w:val="0"/>
              <w:marBottom w:val="0"/>
              <w:divBdr>
                <w:top w:val="none" w:sz="0" w:space="0" w:color="auto"/>
                <w:left w:val="none" w:sz="0" w:space="0" w:color="auto"/>
                <w:bottom w:val="none" w:sz="0" w:space="0" w:color="auto"/>
                <w:right w:val="none" w:sz="0" w:space="0" w:color="auto"/>
              </w:divBdr>
            </w:div>
            <w:div w:id="169542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ev.mysql.com/doc/refman/8.0/en/creating-spatial-columns.html" TargetMode="External"/><Relationship Id="rId117" Type="http://schemas.openxmlformats.org/officeDocument/2006/relationships/image" Target="media/image15.png"/><Relationship Id="rId21" Type="http://schemas.openxmlformats.org/officeDocument/2006/relationships/hyperlink" Target="http://www.opengeospatial.org/standards/ct" TargetMode="External"/><Relationship Id="rId42" Type="http://schemas.openxmlformats.org/officeDocument/2006/relationships/hyperlink" Target="https://dev.mysql.com/doc/refman/8.0/en/information-schema-st-spatial-reference-systems-table.html" TargetMode="External"/><Relationship Id="rId47" Type="http://schemas.openxmlformats.org/officeDocument/2006/relationships/hyperlink" Target="https://dev.mysql.com/doc/refman/8.0/en/create-spatial-reference-system.html" TargetMode="External"/><Relationship Id="rId63" Type="http://schemas.openxmlformats.org/officeDocument/2006/relationships/hyperlink" Target="https://dev.mysql.com/doc/refman/8.0/en/blob.html" TargetMode="External"/><Relationship Id="rId68" Type="http://schemas.openxmlformats.org/officeDocument/2006/relationships/hyperlink" Target="https://dev.mysql.com/doc/refman/8.0/en/blob.html" TargetMode="External"/><Relationship Id="rId84" Type="http://schemas.openxmlformats.org/officeDocument/2006/relationships/hyperlink" Target="https://dev.mysql.com/doc/refman/8.0/en/select.html" TargetMode="External"/><Relationship Id="rId89" Type="http://schemas.openxmlformats.org/officeDocument/2006/relationships/hyperlink" Target="https://en.wikipedia.org/wiki/Geographic_coordinate_system" TargetMode="External"/><Relationship Id="rId112" Type="http://schemas.openxmlformats.org/officeDocument/2006/relationships/image" Target="media/image12.png"/><Relationship Id="rId16" Type="http://schemas.openxmlformats.org/officeDocument/2006/relationships/hyperlink" Target="https://dev.mysql.com/doc/refman/8.0/en/spatial-analysis-functions.html" TargetMode="External"/><Relationship Id="rId107" Type="http://schemas.openxmlformats.org/officeDocument/2006/relationships/image" Target="media/image9.png"/><Relationship Id="rId11" Type="http://schemas.openxmlformats.org/officeDocument/2006/relationships/hyperlink" Target="https://dev.mysql.com/doc/refman/8.0/en/myisam-storage-engine.html" TargetMode="External"/><Relationship Id="rId32" Type="http://schemas.openxmlformats.org/officeDocument/2006/relationships/hyperlink" Target="https://dev.mysql.com/doc/refman/8.0/en/gis-mysql-specific-functions.html" TargetMode="External"/><Relationship Id="rId37" Type="http://schemas.openxmlformats.org/officeDocument/2006/relationships/hyperlink" Target="https://dev.mysql.com/doc/refman/8.0/en/spatial-types.html" TargetMode="External"/><Relationship Id="rId53" Type="http://schemas.openxmlformats.org/officeDocument/2006/relationships/hyperlink" Target="https://dev.mysql.com/doc/refman/8.0/en/innodb-storage-engine.html" TargetMode="External"/><Relationship Id="rId58" Type="http://schemas.openxmlformats.org/officeDocument/2006/relationships/hyperlink" Target="https://dev.mysql.com/doc/refman/8.0/en/create-table.html" TargetMode="External"/><Relationship Id="rId74" Type="http://schemas.openxmlformats.org/officeDocument/2006/relationships/hyperlink" Target="https://dev.mysql.com/doc/refman/8.0/en/spatial-type-overview.html" TargetMode="External"/><Relationship Id="rId79" Type="http://schemas.openxmlformats.org/officeDocument/2006/relationships/hyperlink" Target="https://dev.mysql.com/doc/refman/8.0/en/alter-table.html" TargetMode="External"/><Relationship Id="rId102" Type="http://schemas.openxmlformats.org/officeDocument/2006/relationships/image" Target="media/image5.png"/><Relationship Id="rId123" Type="http://schemas.openxmlformats.org/officeDocument/2006/relationships/hyperlink" Target="https://dev.mysql.com/doc/refman/8.0/en/spatial-operator-functions.html" TargetMode="External"/><Relationship Id="rId128" Type="http://schemas.openxmlformats.org/officeDocument/2006/relationships/hyperlink" Target="http://www.postgis.net/" TargetMode="External"/><Relationship Id="rId5" Type="http://schemas.openxmlformats.org/officeDocument/2006/relationships/settings" Target="settings.xml"/><Relationship Id="rId90" Type="http://schemas.openxmlformats.org/officeDocument/2006/relationships/hyperlink" Target="https://en.wikipedia.org/wiki/Haversine_formula" TargetMode="External"/><Relationship Id="rId95" Type="http://schemas.openxmlformats.org/officeDocument/2006/relationships/hyperlink" Target="https://dev.mysql.com/doc/refman/8.0/en/gis-mysql-specific-functions.html" TargetMode="External"/><Relationship Id="rId19" Type="http://schemas.openxmlformats.org/officeDocument/2006/relationships/hyperlink" Target="http://www.opengeospatial.org/standards/sfs" TargetMode="External"/><Relationship Id="rId14" Type="http://schemas.openxmlformats.org/officeDocument/2006/relationships/hyperlink" Target="https://dev.mysql.com/doc/refman/8.0/en/archive-storage-engine.html" TargetMode="External"/><Relationship Id="rId22" Type="http://schemas.openxmlformats.org/officeDocument/2006/relationships/hyperlink" Target="https://dev.mysql.com/doc/refman/8.0/en/create-spatial-reference-system.html" TargetMode="External"/><Relationship Id="rId27" Type="http://schemas.openxmlformats.org/officeDocument/2006/relationships/hyperlink" Target="https://dev.mysql.com/doc/refman/8.0/en/spatial-reference-systems.html" TargetMode="External"/><Relationship Id="rId30" Type="http://schemas.openxmlformats.org/officeDocument/2006/relationships/hyperlink" Target="https://dev.mysql.com/doc/refman/8.0/en/gis-mysql-specific-functions.html" TargetMode="External"/><Relationship Id="rId35" Type="http://schemas.openxmlformats.org/officeDocument/2006/relationships/hyperlink" Target="https://dev.mysql.com/doc/refman/8.0/en/gis-wkt-functions.html" TargetMode="External"/><Relationship Id="rId43" Type="http://schemas.openxmlformats.org/officeDocument/2006/relationships/hyperlink" Target="http://epsg.org/" TargetMode="External"/><Relationship Id="rId48" Type="http://schemas.openxmlformats.org/officeDocument/2006/relationships/hyperlink" Target="https://dev.mysql.com/doc/refman/8.0/en/drop-spatial-reference-system.html" TargetMode="External"/><Relationship Id="rId56" Type="http://schemas.openxmlformats.org/officeDocument/2006/relationships/hyperlink" Target="https://dev.mysql.com/doc/refman/8.0/en/creating-spatial-indexes.html" TargetMode="External"/><Relationship Id="rId64" Type="http://schemas.openxmlformats.org/officeDocument/2006/relationships/hyperlink" Target="https://dev.mysql.com/doc/c-api/8.0/en/mysql-real-escape-string-quote.html" TargetMode="External"/><Relationship Id="rId69" Type="http://schemas.openxmlformats.org/officeDocument/2006/relationships/hyperlink" Target="https://dev.mysql.com/doc/refman/8.0/en/myisam-storage-engine.html" TargetMode="External"/><Relationship Id="rId77" Type="http://schemas.openxmlformats.org/officeDocument/2006/relationships/hyperlink" Target="https://dev.mysql.com/doc/refman/8.0/en/alter-table.html" TargetMode="External"/><Relationship Id="rId100" Type="http://schemas.openxmlformats.org/officeDocument/2006/relationships/hyperlink" Target="https://mysqlserverteam.com/detecting-incompatible-use-of-spatial-functions-before-upgrading-to-mysql-8-0/" TargetMode="External"/><Relationship Id="rId105" Type="http://schemas.openxmlformats.org/officeDocument/2006/relationships/image" Target="media/image7.png"/><Relationship Id="rId113" Type="http://schemas.openxmlformats.org/officeDocument/2006/relationships/hyperlink" Target="https://en.wikipedia.org/wiki/B-tree" TargetMode="External"/><Relationship Id="rId118" Type="http://schemas.openxmlformats.org/officeDocument/2006/relationships/hyperlink" Target="https://bugs.mysql.com/bug.php?id=76384" TargetMode="External"/><Relationship Id="rId126" Type="http://schemas.openxmlformats.org/officeDocument/2006/relationships/image" Target="media/image22.png"/><Relationship Id="rId8" Type="http://schemas.openxmlformats.org/officeDocument/2006/relationships/hyperlink" Target="http://dev.cs.ovgu.de/db/mysql/C.html" TargetMode="External"/><Relationship Id="rId51" Type="http://schemas.openxmlformats.org/officeDocument/2006/relationships/hyperlink" Target="https://dev.mysql.com/doc/refman/8.0/en/alter-table.html" TargetMode="External"/><Relationship Id="rId72" Type="http://schemas.openxmlformats.org/officeDocument/2006/relationships/hyperlink" Target="https://dev.mysql.com/doc/refman/8.0/en/alter-table.html" TargetMode="External"/><Relationship Id="rId80" Type="http://schemas.openxmlformats.org/officeDocument/2006/relationships/hyperlink" Target="https://dev.mysql.com/doc/refman/8.0/en/drop-index.html" TargetMode="External"/><Relationship Id="rId85" Type="http://schemas.openxmlformats.org/officeDocument/2006/relationships/hyperlink" Target="http://docs.geotools.org/latest/userguide/library/opengis/index.html" TargetMode="External"/><Relationship Id="rId93" Type="http://schemas.openxmlformats.org/officeDocument/2006/relationships/hyperlink" Target="https://en.wikipedia.org/wiki/Spatial_reference_system" TargetMode="External"/><Relationship Id="rId98" Type="http://schemas.openxmlformats.org/officeDocument/2006/relationships/hyperlink" Target="https://dev.mysql.com/doc/refman/8.0/en/spatial-relation-functions-object-shapes.html" TargetMode="External"/><Relationship Id="rId121" Type="http://schemas.openxmlformats.org/officeDocument/2006/relationships/image" Target="media/image18.png"/><Relationship Id="rId3" Type="http://schemas.openxmlformats.org/officeDocument/2006/relationships/styles" Target="styles.xml"/><Relationship Id="rId12" Type="http://schemas.openxmlformats.org/officeDocument/2006/relationships/hyperlink" Target="https://dev.mysql.com/doc/refman/8.0/en/innodb-storage-engine.html" TargetMode="External"/><Relationship Id="rId17" Type="http://schemas.openxmlformats.org/officeDocument/2006/relationships/hyperlink" Target="http://www.opengeospatial.org/" TargetMode="External"/><Relationship Id="rId25" Type="http://schemas.openxmlformats.org/officeDocument/2006/relationships/hyperlink" Target="https://dev.mysql.com/doc/refman/8.0/en/spatial-index-optimization.html" TargetMode="External"/><Relationship Id="rId33" Type="http://schemas.openxmlformats.org/officeDocument/2006/relationships/hyperlink" Target="https://dev.mysql.com/doc/refman/8.0/en/gis-wkt-functions.html" TargetMode="External"/><Relationship Id="rId38" Type="http://schemas.openxmlformats.org/officeDocument/2006/relationships/hyperlink" Target="https://dev.mysql.com/doc/refman/8.0/en/gis-data-formats.html" TargetMode="External"/><Relationship Id="rId46" Type="http://schemas.openxmlformats.org/officeDocument/2006/relationships/hyperlink" Target="https://dev.mysql.com/doc/refman/8.0/en/create-spatial-reference-system.html" TargetMode="External"/><Relationship Id="rId59" Type="http://schemas.openxmlformats.org/officeDocument/2006/relationships/hyperlink" Target="https://dev.mysql.com/doc/refman/8.0/en/alter-table.html" TargetMode="External"/><Relationship Id="rId67" Type="http://schemas.openxmlformats.org/officeDocument/2006/relationships/hyperlink" Target="https://dev.mysql.com/doc/refman/8.0/en/gis-format-conversion-functions.html" TargetMode="External"/><Relationship Id="rId103" Type="http://schemas.openxmlformats.org/officeDocument/2006/relationships/hyperlink" Target="https://dev.mysql.com/doc/refman/8.0/en/gis-format-conversion-functions.html" TargetMode="External"/><Relationship Id="rId108" Type="http://schemas.openxmlformats.org/officeDocument/2006/relationships/hyperlink" Target="https://dev.mysql.com/doc/refman/5.7/en/spatial-type-overview.html" TargetMode="External"/><Relationship Id="rId116" Type="http://schemas.openxmlformats.org/officeDocument/2006/relationships/image" Target="media/image14.png"/><Relationship Id="rId124" Type="http://schemas.openxmlformats.org/officeDocument/2006/relationships/image" Target="media/image20.png"/><Relationship Id="rId129" Type="http://schemas.openxmlformats.org/officeDocument/2006/relationships/fontTable" Target="fontTable.xml"/><Relationship Id="rId20" Type="http://schemas.openxmlformats.org/officeDocument/2006/relationships/hyperlink" Target="https://dev.mysql.com/doc/refman/8.0/en/spatial-reference-systems.html" TargetMode="External"/><Relationship Id="rId41" Type="http://schemas.openxmlformats.org/officeDocument/2006/relationships/hyperlink" Target="https://dev.mysql.com/doc/refman/8.0/en/information-schema-st-spatial-reference-systems-table.html" TargetMode="External"/><Relationship Id="rId54" Type="http://schemas.openxmlformats.org/officeDocument/2006/relationships/hyperlink" Target="https://dev.mysql.com/doc/refman/8.0/en/mysql-cluster.html" TargetMode="External"/><Relationship Id="rId62" Type="http://schemas.openxmlformats.org/officeDocument/2006/relationships/hyperlink" Target="https://dev.mysql.com/doc/refman/8.0/en/gis-wkt-functions.html" TargetMode="External"/><Relationship Id="rId70" Type="http://schemas.openxmlformats.org/officeDocument/2006/relationships/hyperlink" Target="https://dev.mysql.com/doc/refman/8.0/en/create-index.html" TargetMode="External"/><Relationship Id="rId75" Type="http://schemas.openxmlformats.org/officeDocument/2006/relationships/hyperlink" Target="https://dev.mysql.com/doc/refman/8.0/en/spatial-index-optimization.html" TargetMode="External"/><Relationship Id="rId83" Type="http://schemas.openxmlformats.org/officeDocument/2006/relationships/hyperlink" Target="https://dev.mysql.com/doc/refman/8.0/en/explain.html" TargetMode="External"/><Relationship Id="rId88" Type="http://schemas.openxmlformats.org/officeDocument/2006/relationships/image" Target="media/image2.png"/><Relationship Id="rId91" Type="http://schemas.openxmlformats.org/officeDocument/2006/relationships/hyperlink" Target="https://www.geeksforgeeks.org/haversine-formula-to-find-distance-between-two-points-on-a-sphere/" TargetMode="External"/><Relationship Id="rId96" Type="http://schemas.openxmlformats.org/officeDocument/2006/relationships/image" Target="media/image3.png"/><Relationship Id="rId111" Type="http://schemas.openxmlformats.org/officeDocument/2006/relationships/hyperlink" Target="https://dev.mysql.com/doc/refman/8.0/en/spatial-operator-functions.ht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ev.mysql.com/doc/refman/8.0/en/create-index.html" TargetMode="External"/><Relationship Id="rId23" Type="http://schemas.openxmlformats.org/officeDocument/2006/relationships/hyperlink" Target="https://forums.mysql.com/list.php?23" TargetMode="External"/><Relationship Id="rId28" Type="http://schemas.openxmlformats.org/officeDocument/2006/relationships/hyperlink" Target="https://dev.mysql.com/doc/refman/8.0/en/gis-format-conversion-functions.html" TargetMode="External"/><Relationship Id="rId36" Type="http://schemas.openxmlformats.org/officeDocument/2006/relationships/hyperlink" Target="https://dev.mysql.com/doc/refman/8.0/en/blob.html" TargetMode="External"/><Relationship Id="rId49" Type="http://schemas.openxmlformats.org/officeDocument/2006/relationships/hyperlink" Target="https://dev.mysql.com/doc/refman/8.0/en/drop-spatial-reference-system.html" TargetMode="External"/><Relationship Id="rId57" Type="http://schemas.openxmlformats.org/officeDocument/2006/relationships/hyperlink" Target="https://dev.mysql.com/doc/refman/8.0/en/spatial-type-overview.html" TargetMode="External"/><Relationship Id="rId106" Type="http://schemas.openxmlformats.org/officeDocument/2006/relationships/image" Target="media/image8.png"/><Relationship Id="rId114" Type="http://schemas.openxmlformats.org/officeDocument/2006/relationships/hyperlink" Target="https://en.wikipedia.org/wiki/R-tree" TargetMode="External"/><Relationship Id="rId119" Type="http://schemas.openxmlformats.org/officeDocument/2006/relationships/image" Target="media/image16.png"/><Relationship Id="rId127" Type="http://schemas.openxmlformats.org/officeDocument/2006/relationships/hyperlink" Target="https://www.postgresql.org/" TargetMode="External"/><Relationship Id="rId10" Type="http://schemas.openxmlformats.org/officeDocument/2006/relationships/hyperlink" Target="http://www.opengeospatial.org/standards/sfs" TargetMode="External"/><Relationship Id="rId31" Type="http://schemas.openxmlformats.org/officeDocument/2006/relationships/hyperlink" Target="https://dev.mysql.com/doc/refman/8.0/en/gis-point-property-functions.html" TargetMode="External"/><Relationship Id="rId44" Type="http://schemas.openxmlformats.org/officeDocument/2006/relationships/hyperlink" Target="http://www.opengeospatial.org/" TargetMode="External"/><Relationship Id="rId52" Type="http://schemas.openxmlformats.org/officeDocument/2006/relationships/hyperlink" Target="https://dev.mysql.com/doc/refman/8.0/en/myisam-storage-engine.html" TargetMode="External"/><Relationship Id="rId60" Type="http://schemas.openxmlformats.org/officeDocument/2006/relationships/hyperlink" Target="https://dev.mysql.com/doc/refman/8.0/en/insert.html" TargetMode="External"/><Relationship Id="rId65" Type="http://schemas.openxmlformats.org/officeDocument/2006/relationships/hyperlink" Target="https://dev.mysql.com/doc/c-api/8.0/en/mysql-real-escape-string-quote.html" TargetMode="External"/><Relationship Id="rId73" Type="http://schemas.openxmlformats.org/officeDocument/2006/relationships/hyperlink" Target="https://dev.mysql.com/doc/refman/8.0/en/create-index.html" TargetMode="External"/><Relationship Id="rId78" Type="http://schemas.openxmlformats.org/officeDocument/2006/relationships/hyperlink" Target="https://dev.mysql.com/doc/refman/8.0/en/drop-index.html" TargetMode="External"/><Relationship Id="rId81" Type="http://schemas.openxmlformats.org/officeDocument/2006/relationships/hyperlink" Target="https://dev.mysql.com/doc/refman/8.0/en/spatial-relation-functions-mbr.html" TargetMode="External"/><Relationship Id="rId86" Type="http://schemas.openxmlformats.org/officeDocument/2006/relationships/hyperlink" Target="http://opengeospatial.org/" TargetMode="External"/><Relationship Id="rId94" Type="http://schemas.openxmlformats.org/officeDocument/2006/relationships/hyperlink" Target="http://www.skylinesoft.com/SkylineGlobe/TerraExplorer/v6.5.0/APIReferenceGuide/Well_Known_Text_and_Well_Known_Binary_WKT_and_WKB.htm" TargetMode="External"/><Relationship Id="rId99" Type="http://schemas.openxmlformats.org/officeDocument/2006/relationships/hyperlink" Target="https://dev.mysql.com/doc/refman/8.0/en/spatial-function-reference.html" TargetMode="External"/><Relationship Id="rId101" Type="http://schemas.openxmlformats.org/officeDocument/2006/relationships/hyperlink" Target="https://dev.mysql.com/doc/refman/8.0/en/gis-wkt-functions.html" TargetMode="External"/><Relationship Id="rId122" Type="http://schemas.openxmlformats.org/officeDocument/2006/relationships/image" Target="media/image19.png"/><Relationship Id="rId13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opengeospatial.org/" TargetMode="External"/><Relationship Id="rId13" Type="http://schemas.openxmlformats.org/officeDocument/2006/relationships/hyperlink" Target="https://dev.mysql.com/doc/refman/8.0/en/mysql-cluster.html" TargetMode="External"/><Relationship Id="rId18" Type="http://schemas.openxmlformats.org/officeDocument/2006/relationships/hyperlink" Target="http://www.opengeospatial.org/" TargetMode="External"/><Relationship Id="rId39" Type="http://schemas.openxmlformats.org/officeDocument/2006/relationships/hyperlink" Target="https://dev.mysql.com/doc/refman/8.0/en/string-functions.html" TargetMode="External"/><Relationship Id="rId109" Type="http://schemas.openxmlformats.org/officeDocument/2006/relationships/image" Target="media/image10.png"/><Relationship Id="rId34" Type="http://schemas.openxmlformats.org/officeDocument/2006/relationships/hyperlink" Target="https://dev.mysql.com/doc/refman/8.0/en/gis-wkt-functions.html" TargetMode="External"/><Relationship Id="rId50" Type="http://schemas.openxmlformats.org/officeDocument/2006/relationships/hyperlink" Target="https://dev.mysql.com/doc/refman/8.0/en/create-table.html" TargetMode="External"/><Relationship Id="rId55" Type="http://schemas.openxmlformats.org/officeDocument/2006/relationships/hyperlink" Target="https://dev.mysql.com/doc/refman/8.0/en/archive-storage-engine.html" TargetMode="External"/><Relationship Id="rId76" Type="http://schemas.openxmlformats.org/officeDocument/2006/relationships/hyperlink" Target="https://dev.mysql.com/doc/refman/8.0/en/create-index.html" TargetMode="External"/><Relationship Id="rId97" Type="http://schemas.openxmlformats.org/officeDocument/2006/relationships/image" Target="media/image4.png"/><Relationship Id="rId104" Type="http://schemas.openxmlformats.org/officeDocument/2006/relationships/image" Target="media/image6.png"/><Relationship Id="rId120" Type="http://schemas.openxmlformats.org/officeDocument/2006/relationships/image" Target="media/image17.png"/><Relationship Id="rId125" Type="http://schemas.openxmlformats.org/officeDocument/2006/relationships/image" Target="media/image21.png"/><Relationship Id="rId7" Type="http://schemas.openxmlformats.org/officeDocument/2006/relationships/hyperlink" Target="http://www.opengeospatial.org/standards/sfs" TargetMode="External"/><Relationship Id="rId71" Type="http://schemas.openxmlformats.org/officeDocument/2006/relationships/hyperlink" Target="https://dev.mysql.com/doc/refman/8.0/en/create-table.html" TargetMode="External"/><Relationship Id="rId92" Type="http://schemas.openxmlformats.org/officeDocument/2006/relationships/hyperlink" Target="https://en.wikipedia.org/wiki/Polar_coordinate_system" TargetMode="External"/><Relationship Id="rId2" Type="http://schemas.openxmlformats.org/officeDocument/2006/relationships/numbering" Target="numbering.xml"/><Relationship Id="rId29" Type="http://schemas.openxmlformats.org/officeDocument/2006/relationships/hyperlink" Target="https://dev.mysql.com/doc/refman/8.0/en/spatial-types.html" TargetMode="External"/><Relationship Id="rId24" Type="http://schemas.openxmlformats.org/officeDocument/2006/relationships/hyperlink" Target="https://dev.mysql.com/doc/refman/8.0/en/opengis-geometry-model.html" TargetMode="External"/><Relationship Id="rId40" Type="http://schemas.openxmlformats.org/officeDocument/2006/relationships/hyperlink" Target="https://dev.mysql.com/doc/refman/8.0/en/spatial-convenience-functions.html" TargetMode="External"/><Relationship Id="rId45" Type="http://schemas.openxmlformats.org/officeDocument/2006/relationships/hyperlink" Target="http://docs.opengeospatial.org/is/12-063r5/12-063r5.html" TargetMode="External"/><Relationship Id="rId66" Type="http://schemas.openxmlformats.org/officeDocument/2006/relationships/hyperlink" Target="https://dev.mysql.com/doc/refman/8.0/en/gis-format-conversion-functions.html" TargetMode="External"/><Relationship Id="rId87" Type="http://schemas.openxmlformats.org/officeDocument/2006/relationships/image" Target="media/image1.png"/><Relationship Id="rId110" Type="http://schemas.openxmlformats.org/officeDocument/2006/relationships/image" Target="media/image11.png"/><Relationship Id="rId115" Type="http://schemas.openxmlformats.org/officeDocument/2006/relationships/image" Target="media/image13.png"/><Relationship Id="rId61" Type="http://schemas.openxmlformats.org/officeDocument/2006/relationships/hyperlink" Target="https://dev.mysql.com/doc/refman/8.0/en/insert.html" TargetMode="External"/><Relationship Id="rId82" Type="http://schemas.openxmlformats.org/officeDocument/2006/relationships/hyperlink" Target="https://dev.mysql.com/doc/refman/8.0/en/spatial-relation-functions-mbr.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6CCB0-AE46-4FD3-9FA9-813AEFE8E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62</Pages>
  <Words>16165</Words>
  <Characters>92144</Characters>
  <Application>Microsoft Office Word</Application>
  <DocSecurity>0</DocSecurity>
  <Lines>767</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108093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dc:creator>
  <cp:lastModifiedBy>Helen</cp:lastModifiedBy>
  <cp:revision>7</cp:revision>
  <dcterms:created xsi:type="dcterms:W3CDTF">2020-11-30T19:27:00Z</dcterms:created>
  <dcterms:modified xsi:type="dcterms:W3CDTF">2020-12-01T07:00:00Z</dcterms:modified>
</cp:coreProperties>
</file>