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514" w:rsidRPr="00134F4D" w:rsidRDefault="00E66514" w:rsidP="00134F4D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Автоматні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та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</w:p>
    <w:p w:rsidR="00E66514" w:rsidRPr="00134F4D" w:rsidRDefault="00E66514" w:rsidP="00134F4D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Розглянемо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автоматні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та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докладніше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маючи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на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меті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побудову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алгоритмів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розпізнавання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цього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класу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</w:t>
      </w:r>
    </w:p>
    <w:p w:rsidR="00E66514" w:rsidRPr="00134F4D" w:rsidRDefault="00E66514" w:rsidP="00134F4D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Граф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автоматної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</w:p>
    <w:p w:rsidR="00E66514" w:rsidRPr="00134F4D" w:rsidRDefault="00E66514" w:rsidP="00134F4D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Для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кожної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автоматної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можна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побудувати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спрямований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граф за такими правилами: </w:t>
      </w:r>
    </w:p>
    <w:p w:rsidR="00E66514" w:rsidRPr="00134F4D" w:rsidRDefault="00E66514" w:rsidP="00134F4D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1. Кожному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нетермінальному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символу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ставиться у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відповідність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вершина графа,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позначається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цим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символом. </w:t>
      </w:r>
    </w:p>
    <w:p w:rsidR="004A2005" w:rsidRPr="00134F4D" w:rsidRDefault="00E66514" w:rsidP="00134F4D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2. За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наявності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 виду</w:t>
      </w:r>
    </w:p>
    <w:p w:rsidR="00E66514" w:rsidRPr="00134F4D" w:rsidRDefault="00E66514" w:rsidP="00134F4D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134F4D">
        <w:rPr>
          <w:rFonts w:ascii="Arial" w:hAnsi="Arial" w:cs="Arial"/>
          <w:sz w:val="48"/>
          <w:szCs w:val="48"/>
        </w:rPr>
        <w:t xml:space="preserve">А </w:t>
      </w:r>
      <w:r w:rsidRPr="00134F4D">
        <w:rPr>
          <w:rFonts w:ascii="Arial" w:hAnsi="Arial" w:cs="Arial"/>
          <w:sz w:val="48"/>
          <w:szCs w:val="48"/>
        </w:rPr>
        <w:sym w:font="Symbol" w:char="F0AE"/>
      </w:r>
      <w:r w:rsidRPr="00134F4D">
        <w:rPr>
          <w:rFonts w:ascii="Arial" w:hAnsi="Arial" w:cs="Arial"/>
          <w:sz w:val="48"/>
          <w:szCs w:val="48"/>
          <w:lang w:val="en-US"/>
        </w:rPr>
        <w:t>a</w:t>
      </w:r>
    </w:p>
    <w:p w:rsidR="00E66514" w:rsidRPr="00134F4D" w:rsidRDefault="00E66514" w:rsidP="00134F4D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додається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додаткова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вершина, яка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позначається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символом 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К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</w:t>
      </w:r>
    </w:p>
    <w:p w:rsidR="00E66514" w:rsidRPr="00134F4D" w:rsidRDefault="00E66514" w:rsidP="00134F4D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3.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Кожне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правило виду</w:t>
      </w:r>
    </w:p>
    <w:p w:rsidR="00E66514" w:rsidRPr="00134F4D" w:rsidRDefault="00E66514" w:rsidP="00134F4D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134F4D">
        <w:rPr>
          <w:rFonts w:ascii="Arial" w:hAnsi="Arial" w:cs="Arial"/>
          <w:sz w:val="48"/>
          <w:szCs w:val="48"/>
        </w:rPr>
        <w:t>А</w:t>
      </w:r>
      <w:r w:rsidRPr="00134F4D">
        <w:rPr>
          <w:rFonts w:ascii="Arial" w:hAnsi="Arial" w:cs="Arial"/>
          <w:sz w:val="48"/>
          <w:szCs w:val="48"/>
        </w:rPr>
        <w:sym w:font="Symbol" w:char="F0AE"/>
      </w:r>
      <w:proofErr w:type="spellStart"/>
      <w:r w:rsidRPr="00134F4D">
        <w:rPr>
          <w:rFonts w:ascii="Arial" w:hAnsi="Arial" w:cs="Arial"/>
          <w:sz w:val="48"/>
          <w:szCs w:val="48"/>
        </w:rPr>
        <w:t>аВ</w:t>
      </w:r>
      <w:proofErr w:type="spellEnd"/>
    </w:p>
    <w:p w:rsidR="00E66514" w:rsidRPr="00134F4D" w:rsidRDefault="00E66514" w:rsidP="00134F4D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породжує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дугу графа,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веде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вершини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gram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А</w:t>
      </w:r>
      <w:proofErr w:type="gram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у вершину 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В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E66514" w:rsidRPr="00134F4D" w:rsidRDefault="00E66514" w:rsidP="00134F4D">
      <w:pPr>
        <w:ind w:firstLine="709"/>
        <w:jc w:val="both"/>
        <w:rPr>
          <w:rFonts w:ascii="Arial" w:hAnsi="Arial" w:cs="Arial"/>
          <w:sz w:val="48"/>
          <w:szCs w:val="48"/>
        </w:rPr>
      </w:pPr>
      <w:r w:rsidRPr="00134F4D">
        <w:rPr>
          <w:rFonts w:ascii="Arial" w:hAnsi="Arial" w:cs="Arial"/>
          <w:noProof/>
          <w:sz w:val="48"/>
          <w:szCs w:val="48"/>
          <w:lang w:eastAsia="ru-RU"/>
        </w:rPr>
        <w:lastRenderedPageBreak/>
        <w:drawing>
          <wp:inline distT="0" distB="0" distL="0" distR="0" wp14:anchorId="34828F68" wp14:editId="0FC447B9">
            <wp:extent cx="3143250" cy="142875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514" w:rsidRPr="00134F4D" w:rsidRDefault="00E66514" w:rsidP="00134F4D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</w:pP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Дуга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позначається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gram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символом</w:t>
      </w:r>
      <w:proofErr w:type="gram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а</w:t>
      </w:r>
    </w:p>
    <w:p w:rsidR="00E66514" w:rsidRPr="00134F4D" w:rsidRDefault="00E66514" w:rsidP="00134F4D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4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Кожне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правило виду</w:t>
      </w:r>
    </w:p>
    <w:p w:rsidR="00E66514" w:rsidRPr="00134F4D" w:rsidRDefault="00E66514" w:rsidP="00134F4D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134F4D">
        <w:rPr>
          <w:rFonts w:ascii="Arial" w:hAnsi="Arial" w:cs="Arial"/>
          <w:sz w:val="48"/>
          <w:szCs w:val="48"/>
        </w:rPr>
        <w:t xml:space="preserve">А </w:t>
      </w:r>
      <w:r w:rsidRPr="00134F4D">
        <w:rPr>
          <w:rFonts w:ascii="Arial" w:hAnsi="Arial" w:cs="Arial"/>
          <w:sz w:val="48"/>
          <w:szCs w:val="48"/>
        </w:rPr>
        <w:sym w:font="Symbol" w:char="F0AE"/>
      </w:r>
      <w:r w:rsidRPr="00134F4D">
        <w:rPr>
          <w:rFonts w:ascii="Arial" w:hAnsi="Arial" w:cs="Arial"/>
          <w:sz w:val="48"/>
          <w:szCs w:val="48"/>
          <w:lang w:val="en-US"/>
        </w:rPr>
        <w:t>a</w:t>
      </w:r>
    </w:p>
    <w:p w:rsidR="00E66514" w:rsidRPr="00134F4D" w:rsidRDefault="00E66514" w:rsidP="00134F4D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породжує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дугу графа, яка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веде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вершини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gram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А</w:t>
      </w:r>
      <w:proofErr w:type="gram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у вершину К</w:t>
      </w:r>
    </w:p>
    <w:p w:rsidR="00E66514" w:rsidRPr="00134F4D" w:rsidRDefault="00E66514" w:rsidP="00134F4D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134F4D">
        <w:rPr>
          <w:rFonts w:ascii="Arial" w:hAnsi="Arial" w:cs="Arial"/>
          <w:noProof/>
          <w:sz w:val="48"/>
          <w:szCs w:val="48"/>
          <w:lang w:eastAsia="ru-RU"/>
        </w:rPr>
        <w:drawing>
          <wp:inline distT="0" distB="0" distL="0" distR="0" wp14:anchorId="0FA368A6" wp14:editId="0AF25963">
            <wp:extent cx="3143250" cy="1257300"/>
            <wp:effectExtent l="19050" t="0" r="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514" w:rsidRPr="00134F4D" w:rsidRDefault="00E66514" w:rsidP="00134F4D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</w:pP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Дуга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позначається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gram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символом</w:t>
      </w:r>
      <w:proofErr w:type="gram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а</w:t>
      </w:r>
    </w:p>
    <w:p w:rsidR="00E66514" w:rsidRPr="00134F4D" w:rsidRDefault="00AD6D9E" w:rsidP="00134F4D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</w:pP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5. Вершина,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відповідає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початковому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нетерміналу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позначається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стрілко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ю</w:t>
      </w:r>
    </w:p>
    <w:p w:rsidR="00AD6D9E" w:rsidRPr="00134F4D" w:rsidRDefault="00AD6D9E" w:rsidP="00134F4D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</w:pPr>
      <w:r w:rsidRPr="00134F4D">
        <w:rPr>
          <w:rFonts w:ascii="Arial" w:hAnsi="Arial" w:cs="Arial"/>
          <w:noProof/>
          <w:sz w:val="48"/>
          <w:szCs w:val="48"/>
          <w:lang w:eastAsia="ru-RU"/>
        </w:rPr>
        <w:drawing>
          <wp:inline distT="0" distB="0" distL="0" distR="0" wp14:anchorId="70F0DC38" wp14:editId="633D4C59">
            <wp:extent cx="1200150" cy="762000"/>
            <wp:effectExtent l="19050" t="0" r="0" b="0"/>
            <wp:docPr id="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9E" w:rsidRPr="00134F4D" w:rsidRDefault="00AD6D9E" w:rsidP="00134F4D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6. Вершина К та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вершини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відповідають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нетерміналам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для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яких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є правило</w:t>
      </w:r>
    </w:p>
    <w:p w:rsidR="00AD6D9E" w:rsidRPr="00134F4D" w:rsidRDefault="00AD6D9E" w:rsidP="00134F4D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134F4D">
        <w:rPr>
          <w:rFonts w:ascii="Arial" w:hAnsi="Arial" w:cs="Arial"/>
          <w:sz w:val="48"/>
          <w:szCs w:val="48"/>
        </w:rPr>
        <w:lastRenderedPageBreak/>
        <w:t xml:space="preserve">А </w:t>
      </w:r>
      <w:r w:rsidRPr="00134F4D">
        <w:rPr>
          <w:rFonts w:ascii="Arial" w:hAnsi="Arial" w:cs="Arial"/>
          <w:sz w:val="48"/>
          <w:szCs w:val="48"/>
        </w:rPr>
        <w:sym w:font="Symbol" w:char="F0AE"/>
      </w:r>
      <w:r w:rsidRPr="00134F4D">
        <w:rPr>
          <w:rFonts w:ascii="Arial" w:hAnsi="Arial" w:cs="Arial"/>
          <w:sz w:val="48"/>
          <w:szCs w:val="48"/>
          <w:lang w:val="en-US"/>
        </w:rPr>
        <w:t>ε</w:t>
      </w:r>
    </w:p>
    <w:p w:rsidR="00AD6D9E" w:rsidRPr="00134F4D" w:rsidRDefault="00AD6D9E" w:rsidP="00134F4D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позначаються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як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кінцеві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Ми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зображатимемо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їх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подвійним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гуртком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AD6D9E" w:rsidRPr="00134F4D" w:rsidRDefault="00AD6D9E" w:rsidP="00134F4D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</w:pPr>
      <w:r w:rsidRPr="00134F4D">
        <w:rPr>
          <w:rFonts w:ascii="Arial" w:hAnsi="Arial" w:cs="Arial"/>
          <w:noProof/>
          <w:sz w:val="48"/>
          <w:szCs w:val="48"/>
          <w:lang w:eastAsia="ru-RU"/>
        </w:rPr>
        <w:drawing>
          <wp:inline distT="0" distB="0" distL="0" distR="0" wp14:anchorId="3B39367A" wp14:editId="1CEBB2AD">
            <wp:extent cx="742950" cy="638175"/>
            <wp:effectExtent l="19050" t="0" r="0" b="0"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9E" w:rsidRPr="00134F4D" w:rsidRDefault="00AD6D9E" w:rsidP="00134F4D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</w:pP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Побудуємо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граф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автоматної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10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(рис. 9).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Двом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нетерміналам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цієї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відповідатимуть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вершини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N та В (п. 1).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Оскільки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в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граматиці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є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кілька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правил, у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правій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частині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яких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записано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єдиний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термінал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додамо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вершину К (п. 2).</w:t>
      </w:r>
    </w:p>
    <w:p w:rsidR="00AD6D9E" w:rsidRPr="00134F4D" w:rsidRDefault="00AD6D9E" w:rsidP="00134F4D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</w:pPr>
      <w:r w:rsidRPr="00134F4D">
        <w:rPr>
          <w:rFonts w:ascii="Arial" w:hAnsi="Arial" w:cs="Arial"/>
          <w:noProof/>
          <w:sz w:val="48"/>
          <w:szCs w:val="48"/>
          <w:lang w:eastAsia="ru-RU"/>
        </w:rPr>
        <w:drawing>
          <wp:inline distT="0" distB="0" distL="0" distR="0" wp14:anchorId="5B6BE9D8" wp14:editId="55F6E39A">
            <wp:extent cx="3124200" cy="1600200"/>
            <wp:effectExtent l="19050" t="0" r="0" b="0"/>
            <wp:docPr id="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9E" w:rsidRPr="00134F4D" w:rsidRDefault="00AD6D9E" w:rsidP="00134F4D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Рис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9. Граф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автоматної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10</w:t>
      </w:r>
    </w:p>
    <w:p w:rsidR="00FF574D" w:rsidRPr="00134F4D" w:rsidRDefault="00FF574D" w:rsidP="00134F4D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З'єднаємо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вершини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дугами, як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це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наказується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п. 3 і п. 4. </w:t>
      </w:r>
    </w:p>
    <w:p w:rsidR="00AD6D9E" w:rsidRPr="00134F4D" w:rsidRDefault="00FF574D" w:rsidP="00134F4D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Вершину N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позначимо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стрілкою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як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початкову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(п. 5).</w:t>
      </w:r>
    </w:p>
    <w:p w:rsidR="00FF574D" w:rsidRPr="00134F4D" w:rsidRDefault="00FF574D" w:rsidP="00134F4D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lastRenderedPageBreak/>
        <w:t xml:space="preserve">Граф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автоматної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може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використовуватися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для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породження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ланцюжків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Будь-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який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шлях з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початкової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вершини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графа в одну з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кінцевих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вершин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породжує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ланцюжок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терміналів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відповідає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прохідним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дугам.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Цей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ланцюжок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належить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мові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народжується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граматикою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І,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навпаки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, для будь-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якої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сентенції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можна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знайти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шлях,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веде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початкової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вершини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в одну з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кінцевих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і проходить по дугах,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позначених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символами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цієї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сентенції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FF574D" w:rsidRPr="00134F4D" w:rsidRDefault="00FF574D" w:rsidP="00134F4D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Граматика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10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породжує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мову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ідентифікаторів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Неважко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переконатися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для будь-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якого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ідентифікатора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знайдеться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шлях з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вершини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N до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вершини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К, а будь-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який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шлях з N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відповідає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правильному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ідентифікатору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Граф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автоматної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ідентичний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діаграмі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переходів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кінцевого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автомата - абстрактного пристрою,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є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моделлю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певного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класу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реальних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автоматичних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lastRenderedPageBreak/>
        <w:t>пристроїв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та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об'єктом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вивчення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теорії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автоматів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FF574D" w:rsidRPr="00134F4D" w:rsidRDefault="00FF574D" w:rsidP="00134F4D">
      <w:pPr>
        <w:ind w:firstLine="709"/>
        <w:jc w:val="both"/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</w:pPr>
      <w:proofErr w:type="spellStart"/>
      <w:r w:rsidRPr="00134F4D">
        <w:rPr>
          <w:rFonts w:ascii="Arial" w:hAnsi="Arial" w:cs="Arial"/>
          <w:b/>
          <w:color w:val="000000"/>
          <w:sz w:val="48"/>
          <w:szCs w:val="48"/>
          <w:shd w:val="clear" w:color="auto" w:fill="F5F5F5"/>
          <w:lang w:val="uk-UA"/>
        </w:rPr>
        <w:t>Ск</w:t>
      </w:r>
      <w:r w:rsidRPr="00134F4D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інчен</w:t>
      </w:r>
      <w:r w:rsidRPr="00134F4D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і</w:t>
      </w:r>
      <w:proofErr w:type="spellEnd"/>
      <w:r w:rsidRPr="00134F4D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автомати</w:t>
      </w:r>
      <w:proofErr w:type="spellEnd"/>
    </w:p>
    <w:p w:rsidR="00FF574D" w:rsidRPr="00134F4D" w:rsidRDefault="00FF574D" w:rsidP="00134F4D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Ск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ін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чен</w:t>
      </w:r>
      <w:proofErr w:type="spellEnd"/>
      <w:r w:rsidR="004E2812"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им автоматом (С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А)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називається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п'ятірка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:</w:t>
      </w:r>
    </w:p>
    <w:p w:rsidR="00FF574D" w:rsidRPr="00134F4D" w:rsidRDefault="00FF574D" w:rsidP="00134F4D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134F4D">
        <w:rPr>
          <w:rFonts w:ascii="Arial" w:hAnsi="Arial" w:cs="Arial"/>
          <w:sz w:val="48"/>
          <w:szCs w:val="48"/>
        </w:rPr>
        <w:t>A=(</w:t>
      </w:r>
      <w:proofErr w:type="gramStart"/>
      <w:r w:rsidRPr="00134F4D">
        <w:rPr>
          <w:rFonts w:ascii="Arial" w:hAnsi="Arial" w:cs="Arial"/>
          <w:sz w:val="48"/>
          <w:szCs w:val="48"/>
        </w:rPr>
        <w:t>N,T</w:t>
      </w:r>
      <w:proofErr w:type="gramEnd"/>
      <w:r w:rsidRPr="00134F4D">
        <w:rPr>
          <w:rFonts w:ascii="Arial" w:hAnsi="Arial" w:cs="Arial"/>
          <w:sz w:val="48"/>
          <w:szCs w:val="48"/>
        </w:rPr>
        <w:t>,P,S,F),</w:t>
      </w:r>
    </w:p>
    <w:p w:rsidR="007E4392" w:rsidRPr="00134F4D" w:rsidRDefault="007E4392" w:rsidP="00134F4D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де N -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кінцева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множина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станів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автомата; </w:t>
      </w:r>
    </w:p>
    <w:p w:rsidR="007E4392" w:rsidRPr="00134F4D" w:rsidRDefault="007E4392" w:rsidP="00134F4D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Т-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вхідний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алфавіт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-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кінцева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="004E281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множина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символів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; </w:t>
      </w:r>
    </w:p>
    <w:p w:rsidR="007E4392" w:rsidRPr="00134F4D" w:rsidRDefault="007E4392" w:rsidP="00134F4D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Р-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функція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переходів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автомата (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загалом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неоднозначна),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відображає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безліч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пар стан -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вхідний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символ у </w:t>
      </w:r>
      <w:r w:rsidR="004E281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множину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станів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; </w:t>
      </w:r>
    </w:p>
    <w:p w:rsidR="007E4392" w:rsidRPr="00134F4D" w:rsidRDefault="007E4392" w:rsidP="00134F4D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S -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Початковий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стан.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S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sym w:font="Symbol" w:char="F0CE"/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N; </w:t>
      </w:r>
    </w:p>
    <w:p w:rsidR="00FF574D" w:rsidRPr="00134F4D" w:rsidRDefault="007E4392" w:rsidP="00134F4D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F-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множина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кінцевих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(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фінітних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)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станів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F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sym w:font="Symbol" w:char="F0CD"/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N.</w:t>
      </w:r>
    </w:p>
    <w:p w:rsidR="007E4392" w:rsidRPr="00134F4D" w:rsidRDefault="007E4392" w:rsidP="00134F4D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</w:pP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Скінчен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ий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автомат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діє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в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такий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спосіб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Спочатку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</w:t>
      </w:r>
      <w:r w:rsidR="004E281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</w:t>
      </w:r>
      <w:proofErr w:type="spellEnd"/>
      <w:r w:rsidR="004E281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="004E281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перебуває</w:t>
      </w:r>
      <w:proofErr w:type="spellEnd"/>
      <w:r w:rsidR="004E281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у </w:t>
      </w:r>
      <w:proofErr w:type="spellStart"/>
      <w:r w:rsidR="004E281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стані</w:t>
      </w:r>
      <w:proofErr w:type="spellEnd"/>
      <w:r w:rsidR="004E281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S. На </w:t>
      </w:r>
      <w:proofErr w:type="spellStart"/>
      <w:r w:rsidR="004E281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вхід</w:t>
      </w:r>
      <w:proofErr w:type="spellEnd"/>
      <w:r w:rsidR="004E281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А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надходять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символи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належать до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вхідного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алфавіту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Послідовність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вхідних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символів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утворює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вхідний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ланцюжок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lastRenderedPageBreak/>
        <w:t>Перебуваючи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в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деякому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стані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і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отримавши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на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вхід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черговий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символ, автомат переходить у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наступний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стан,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що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визначається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значенням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функції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переходів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для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цієї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пари символ-стан, і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зчитує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>черговий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D2E3FC"/>
        </w:rPr>
        <w:t xml:space="preserve"> символ.</w:t>
      </w:r>
    </w:p>
    <w:p w:rsidR="007E4392" w:rsidRPr="00134F4D" w:rsidRDefault="007E4392" w:rsidP="00134F4D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У 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загальному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випадку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функція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переходів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може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визначати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перехід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у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кілька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станів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для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цієї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пари символ-стан.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У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цьому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випадку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говорять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про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недет</w:t>
      </w:r>
      <w:r w:rsidR="004E281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ермінований</w:t>
      </w:r>
      <w:proofErr w:type="spellEnd"/>
      <w:r w:rsidR="004E281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="004E281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кінцевий</w:t>
      </w:r>
      <w:proofErr w:type="spellEnd"/>
      <w:r w:rsidR="004E281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автомат (НС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А).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Автомат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зупиняється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коли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символи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закінчуються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на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його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вході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Якщо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прочитавши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вхідний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proofErr w:type="gram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ланцюжок</w:t>
      </w:r>
      <w:proofErr w:type="spellEnd"/>
      <w:proofErr w:type="gram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а, автомат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зупинився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у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певному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стані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кажуть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ланцюжок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а перевела автомат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із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початкового стану у стан 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В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Якщо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В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—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одне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кінцевих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станів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(В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sym w:font="Symbol" w:char="F0CE"/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F), то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кажуть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автомат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приймає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(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допускає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)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ланцюжок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а.</w:t>
      </w:r>
    </w:p>
    <w:p w:rsidR="007E4392" w:rsidRPr="00134F4D" w:rsidRDefault="007E4392" w:rsidP="00134F4D">
      <w:pPr>
        <w:ind w:firstLine="709"/>
        <w:jc w:val="both"/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</w:pPr>
      <w:proofErr w:type="spellStart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>Безліч</w:t>
      </w:r>
      <w:proofErr w:type="spellEnd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>всіх</w:t>
      </w:r>
      <w:proofErr w:type="spellEnd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>ланцюжків</w:t>
      </w:r>
      <w:proofErr w:type="spellEnd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>що</w:t>
      </w:r>
      <w:proofErr w:type="spellEnd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>переводять</w:t>
      </w:r>
      <w:proofErr w:type="spellEnd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 xml:space="preserve"> </w:t>
      </w:r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  <w:lang w:val="uk-UA"/>
        </w:rPr>
        <w:t>с</w:t>
      </w:r>
      <w:proofErr w:type="spellStart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>кін</w:t>
      </w:r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  <w:lang w:val="uk-UA"/>
        </w:rPr>
        <w:t>чен</w:t>
      </w:r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>ий</w:t>
      </w:r>
      <w:proofErr w:type="spellEnd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 xml:space="preserve"> автомат А з початкового в один </w:t>
      </w:r>
      <w:proofErr w:type="spellStart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>із</w:t>
      </w:r>
      <w:proofErr w:type="spellEnd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>кінцевих</w:t>
      </w:r>
      <w:proofErr w:type="spellEnd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>станів</w:t>
      </w:r>
      <w:proofErr w:type="spellEnd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 xml:space="preserve"> (</w:t>
      </w:r>
      <w:proofErr w:type="spellStart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>мно</w:t>
      </w:r>
      <w:r w:rsidR="004E2812"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>жина</w:t>
      </w:r>
      <w:proofErr w:type="spellEnd"/>
      <w:r w:rsidR="004E2812"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="004E2812"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lastRenderedPageBreak/>
        <w:t>ланцюжків</w:t>
      </w:r>
      <w:proofErr w:type="spellEnd"/>
      <w:r w:rsidR="004E2812"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="004E2812"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>що</w:t>
      </w:r>
      <w:proofErr w:type="spellEnd"/>
      <w:r w:rsidR="004E2812"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="004E2812"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>приймаються</w:t>
      </w:r>
      <w:proofErr w:type="spellEnd"/>
      <w:r w:rsidR="004E2812"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 xml:space="preserve"> С</w:t>
      </w:r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 xml:space="preserve">А), </w:t>
      </w:r>
      <w:proofErr w:type="spellStart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>утворює</w:t>
      </w:r>
      <w:proofErr w:type="spellEnd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>мову</w:t>
      </w:r>
      <w:proofErr w:type="spellEnd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 xml:space="preserve"> L(A),</w:t>
      </w:r>
      <w:r w:rsidR="004E2812"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="004E2812"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>що</w:t>
      </w:r>
      <w:proofErr w:type="spellEnd"/>
      <w:r w:rsidR="004E2812"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="004E2812"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>приймається</w:t>
      </w:r>
      <w:proofErr w:type="spellEnd"/>
      <w:r w:rsidR="004E2812"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 xml:space="preserve"> (</w:t>
      </w:r>
      <w:proofErr w:type="spellStart"/>
      <w:r w:rsidR="004E2812"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>допускається</w:t>
      </w:r>
      <w:proofErr w:type="spellEnd"/>
      <w:r w:rsidR="004E2812"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>) С</w:t>
      </w:r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 xml:space="preserve">А. </w:t>
      </w:r>
    </w:p>
    <w:p w:rsidR="007E4392" w:rsidRPr="00134F4D" w:rsidRDefault="007E4392" w:rsidP="00134F4D">
      <w:pPr>
        <w:ind w:firstLine="709"/>
        <w:jc w:val="both"/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</w:pPr>
      <w:proofErr w:type="spellStart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>Мова</w:t>
      </w:r>
      <w:proofErr w:type="spellEnd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>що</w:t>
      </w:r>
      <w:proofErr w:type="spellEnd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>породжується</w:t>
      </w:r>
      <w:proofErr w:type="spellEnd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 xml:space="preserve"> автоматною </w:t>
      </w:r>
      <w:proofErr w:type="spellStart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>граматикою</w:t>
      </w:r>
      <w:proofErr w:type="spellEnd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 xml:space="preserve"> G, </w:t>
      </w:r>
      <w:proofErr w:type="spellStart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>збігається</w:t>
      </w:r>
      <w:proofErr w:type="spellEnd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 xml:space="preserve"> з </w:t>
      </w:r>
      <w:proofErr w:type="spellStart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>мовою</w:t>
      </w:r>
      <w:proofErr w:type="spellEnd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 xml:space="preserve">, яка </w:t>
      </w:r>
      <w:proofErr w:type="spellStart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>приймається</w:t>
      </w:r>
      <w:proofErr w:type="spellEnd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>відповідним</w:t>
      </w:r>
      <w:proofErr w:type="spellEnd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 xml:space="preserve"> </w:t>
      </w:r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  <w:lang w:val="uk-UA"/>
        </w:rPr>
        <w:t>с</w:t>
      </w:r>
      <w:proofErr w:type="spellStart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>кін</w:t>
      </w:r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  <w:lang w:val="uk-UA"/>
        </w:rPr>
        <w:t>чен</w:t>
      </w:r>
      <w:proofErr w:type="spellEnd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>им автоматом А.</w:t>
      </w:r>
    </w:p>
    <w:p w:rsidR="00CF6FB2" w:rsidRPr="00134F4D" w:rsidRDefault="00CF6FB2" w:rsidP="00134F4D">
      <w:pPr>
        <w:spacing w:line="240" w:lineRule="auto"/>
        <w:ind w:firstLine="709"/>
        <w:jc w:val="both"/>
        <w:rPr>
          <w:rFonts w:ascii="Arial" w:hAnsi="Arial" w:cs="Arial"/>
          <w:i/>
          <w:sz w:val="48"/>
          <w:szCs w:val="48"/>
        </w:rPr>
      </w:pPr>
      <w:r w:rsidRPr="00134F4D">
        <w:rPr>
          <w:rFonts w:ascii="Arial" w:hAnsi="Arial" w:cs="Arial"/>
          <w:i/>
          <w:sz w:val="48"/>
          <w:szCs w:val="48"/>
        </w:rPr>
        <w:t xml:space="preserve">L(G) = L(A). </w:t>
      </w:r>
    </w:p>
    <w:p w:rsidR="00CF6FB2" w:rsidRPr="00134F4D" w:rsidRDefault="00134F4D" w:rsidP="00134F4D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Як ми </w:t>
      </w:r>
      <w:proofErr w:type="spellStart"/>
      <w:r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бачили</w:t>
      </w:r>
      <w:proofErr w:type="spellEnd"/>
      <w:r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, С</w:t>
      </w:r>
      <w:r w:rsidR="00CF6FB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А </w:t>
      </w:r>
      <w:proofErr w:type="spellStart"/>
      <w:r w:rsidR="00CF6FB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може</w:t>
      </w:r>
      <w:proofErr w:type="spellEnd"/>
      <w:r w:rsidR="00CF6FB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="00CF6FB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задаватися</w:t>
      </w:r>
      <w:proofErr w:type="spellEnd"/>
      <w:r w:rsidR="00CF6FB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</w:t>
      </w:r>
      <w:r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а</w:t>
      </w:r>
      <w:r w:rsidR="00CF6FB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="00CF6FB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допомогою</w:t>
      </w:r>
      <w:proofErr w:type="spellEnd"/>
      <w:r w:rsidR="00CF6FB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="00CF6FB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діаграми</w:t>
      </w:r>
      <w:proofErr w:type="spellEnd"/>
      <w:r w:rsidR="00CF6FB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="00CF6FB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переходів</w:t>
      </w:r>
      <w:proofErr w:type="spellEnd"/>
      <w:r w:rsidR="00CF6FB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</w:t>
      </w:r>
      <w:proofErr w:type="spellStart"/>
      <w:r w:rsidR="00CF6FB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Наприклад</w:t>
      </w:r>
      <w:proofErr w:type="spellEnd"/>
      <w:r w:rsidR="00CF6FB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граф </w:t>
      </w:r>
      <w:proofErr w:type="spellStart"/>
      <w:r w:rsidR="00CF6FB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автоматної</w:t>
      </w:r>
      <w:proofErr w:type="spellEnd"/>
      <w:r w:rsidR="00CF6FB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="00CF6FB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="00CF6FB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</w:t>
      </w:r>
      <w:r w:rsidR="00CF6FB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10</w:t>
      </w:r>
      <w:r w:rsidR="00CF6FB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показаний на рис.</w:t>
      </w:r>
      <w:r w:rsidR="00CF6FB2"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="00CF6FB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9 </w:t>
      </w:r>
      <w:proofErr w:type="spellStart"/>
      <w:r w:rsidR="00CF6FB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може</w:t>
      </w:r>
      <w:proofErr w:type="spellEnd"/>
      <w:r w:rsidR="00CF6FB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="00CF6FB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вважатися</w:t>
      </w:r>
      <w:proofErr w:type="spellEnd"/>
      <w:r w:rsidR="00CF6FB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="00CF6FB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діаграмою</w:t>
      </w:r>
      <w:proofErr w:type="spellEnd"/>
      <w:r w:rsidR="00CF6FB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="00CF6FB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переходів</w:t>
      </w:r>
      <w:proofErr w:type="spellEnd"/>
      <w:r w:rsidR="00CF6FB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автомата A</w:t>
      </w:r>
      <w:r w:rsidR="00CF6FB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10</w:t>
      </w:r>
      <w:r w:rsidR="00CF6FB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="00CF6FB2"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="00CF6FB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При </w:t>
      </w:r>
      <w:proofErr w:type="spellStart"/>
      <w:r w:rsidR="00CF6FB2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цьому</w:t>
      </w:r>
      <w:proofErr w:type="spellEnd"/>
    </w:p>
    <w:p w:rsidR="00CF6FB2" w:rsidRPr="00134F4D" w:rsidRDefault="00CF6FB2" w:rsidP="00134F4D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134F4D">
        <w:rPr>
          <w:rFonts w:ascii="Arial" w:hAnsi="Arial" w:cs="Arial"/>
          <w:sz w:val="48"/>
          <w:szCs w:val="48"/>
        </w:rPr>
        <w:t>L(G</w:t>
      </w:r>
      <w:r w:rsidRPr="00134F4D">
        <w:rPr>
          <w:rFonts w:ascii="Arial" w:hAnsi="Arial" w:cs="Arial"/>
          <w:sz w:val="48"/>
          <w:szCs w:val="48"/>
          <w:vertAlign w:val="subscript"/>
        </w:rPr>
        <w:t>10</w:t>
      </w:r>
      <w:r w:rsidRPr="00134F4D">
        <w:rPr>
          <w:rFonts w:ascii="Arial" w:hAnsi="Arial" w:cs="Arial"/>
          <w:sz w:val="48"/>
          <w:szCs w:val="48"/>
        </w:rPr>
        <w:t xml:space="preserve">) = </w:t>
      </w:r>
      <w:r w:rsidRPr="00134F4D">
        <w:rPr>
          <w:rFonts w:ascii="Arial" w:hAnsi="Arial" w:cs="Arial"/>
          <w:sz w:val="48"/>
          <w:szCs w:val="48"/>
          <w:lang w:val="en-US"/>
        </w:rPr>
        <w:t>L</w:t>
      </w:r>
      <w:r w:rsidRPr="00134F4D">
        <w:rPr>
          <w:rFonts w:ascii="Arial" w:hAnsi="Arial" w:cs="Arial"/>
          <w:sz w:val="48"/>
          <w:szCs w:val="48"/>
        </w:rPr>
        <w:t>(</w:t>
      </w:r>
      <w:r w:rsidRPr="00134F4D">
        <w:rPr>
          <w:rFonts w:ascii="Arial" w:hAnsi="Arial" w:cs="Arial"/>
          <w:sz w:val="48"/>
          <w:szCs w:val="48"/>
          <w:lang w:val="en-US"/>
        </w:rPr>
        <w:t>A</w:t>
      </w:r>
      <w:r w:rsidRPr="00134F4D">
        <w:rPr>
          <w:rFonts w:ascii="Arial" w:hAnsi="Arial" w:cs="Arial"/>
          <w:sz w:val="48"/>
          <w:szCs w:val="48"/>
          <w:vertAlign w:val="subscript"/>
        </w:rPr>
        <w:t>10</w:t>
      </w:r>
      <w:r w:rsidRPr="00134F4D">
        <w:rPr>
          <w:rFonts w:ascii="Arial" w:hAnsi="Arial" w:cs="Arial"/>
          <w:sz w:val="48"/>
          <w:szCs w:val="48"/>
        </w:rPr>
        <w:t>).</w:t>
      </w:r>
    </w:p>
    <w:p w:rsidR="00CF6FB2" w:rsidRPr="00134F4D" w:rsidRDefault="00CF6FB2" w:rsidP="00134F4D">
      <w:pPr>
        <w:spacing w:line="240" w:lineRule="auto"/>
        <w:ind w:firstLine="709"/>
        <w:jc w:val="both"/>
        <w:rPr>
          <w:rFonts w:ascii="Arial" w:hAnsi="Arial" w:cs="Arial"/>
          <w:b/>
          <w:color w:val="000000"/>
          <w:sz w:val="48"/>
          <w:szCs w:val="48"/>
          <w:shd w:val="clear" w:color="auto" w:fill="F5F5F5"/>
          <w:lang w:val="uk-UA"/>
        </w:rPr>
      </w:pPr>
      <w:proofErr w:type="spellStart"/>
      <w:r w:rsidRPr="00134F4D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Перетворення</w:t>
      </w:r>
      <w:proofErr w:type="spellEnd"/>
      <w:r w:rsidRPr="00134F4D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недетермінованого</w:t>
      </w:r>
      <w:proofErr w:type="spellEnd"/>
      <w:r w:rsidRPr="00134F4D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 xml:space="preserve"> </w:t>
      </w:r>
      <w:r w:rsidRPr="00134F4D">
        <w:rPr>
          <w:rFonts w:ascii="Arial" w:hAnsi="Arial" w:cs="Arial"/>
          <w:b/>
          <w:color w:val="000000"/>
          <w:sz w:val="48"/>
          <w:szCs w:val="48"/>
          <w:shd w:val="clear" w:color="auto" w:fill="F5F5F5"/>
          <w:lang w:val="uk-UA"/>
        </w:rPr>
        <w:t>с</w:t>
      </w:r>
      <w:proofErr w:type="spellStart"/>
      <w:r w:rsidRPr="00134F4D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кін</w:t>
      </w:r>
      <w:r w:rsidRPr="00134F4D">
        <w:rPr>
          <w:rFonts w:ascii="Arial" w:hAnsi="Arial" w:cs="Arial"/>
          <w:b/>
          <w:color w:val="000000"/>
          <w:sz w:val="48"/>
          <w:szCs w:val="48"/>
          <w:shd w:val="clear" w:color="auto" w:fill="F5F5F5"/>
          <w:lang w:val="uk-UA"/>
        </w:rPr>
        <w:t>чен</w:t>
      </w:r>
      <w:proofErr w:type="spellEnd"/>
      <w:r w:rsidRPr="00134F4D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 xml:space="preserve">ого автомата на </w:t>
      </w:r>
      <w:proofErr w:type="spellStart"/>
      <w:r w:rsidRPr="00134F4D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детермінований</w:t>
      </w:r>
      <w:proofErr w:type="spellEnd"/>
      <w:r w:rsidRPr="00134F4D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 xml:space="preserve"> </w:t>
      </w:r>
      <w:r w:rsidRPr="00134F4D">
        <w:rPr>
          <w:rFonts w:ascii="Arial" w:hAnsi="Arial" w:cs="Arial"/>
          <w:b/>
          <w:color w:val="000000"/>
          <w:sz w:val="48"/>
          <w:szCs w:val="48"/>
          <w:shd w:val="clear" w:color="auto" w:fill="F5F5F5"/>
          <w:lang w:val="uk-UA"/>
        </w:rPr>
        <w:t>с</w:t>
      </w:r>
      <w:proofErr w:type="spellStart"/>
      <w:r w:rsidRPr="00134F4D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кін</w:t>
      </w:r>
      <w:r w:rsidRPr="00134F4D">
        <w:rPr>
          <w:rFonts w:ascii="Arial" w:hAnsi="Arial" w:cs="Arial"/>
          <w:b/>
          <w:color w:val="000000"/>
          <w:sz w:val="48"/>
          <w:szCs w:val="48"/>
          <w:shd w:val="clear" w:color="auto" w:fill="F5F5F5"/>
          <w:lang w:val="uk-UA"/>
        </w:rPr>
        <w:t>чен</w:t>
      </w:r>
      <w:r w:rsidRPr="00134F4D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ий</w:t>
      </w:r>
      <w:proofErr w:type="spellEnd"/>
      <w:r w:rsidRPr="00134F4D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автома</w:t>
      </w:r>
      <w:proofErr w:type="spellEnd"/>
      <w:r w:rsidRPr="00134F4D">
        <w:rPr>
          <w:rFonts w:ascii="Arial" w:hAnsi="Arial" w:cs="Arial"/>
          <w:b/>
          <w:color w:val="000000"/>
          <w:sz w:val="48"/>
          <w:szCs w:val="48"/>
          <w:shd w:val="clear" w:color="auto" w:fill="F5F5F5"/>
          <w:lang w:val="uk-UA"/>
        </w:rPr>
        <w:t>т</w:t>
      </w:r>
    </w:p>
    <w:p w:rsidR="004E2812" w:rsidRPr="00134F4D" w:rsidRDefault="004E2812" w:rsidP="00134F4D">
      <w:pPr>
        <w:spacing w:line="240" w:lineRule="auto"/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Та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обставина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 переходом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від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автоматної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до С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А ми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отримуємо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у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випадку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недетермінований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с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кін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чен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ий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автомат (НС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А),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утрудняє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його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lastRenderedPageBreak/>
        <w:t>використання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ролі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розпізнава</w:t>
      </w:r>
      <w:r w:rsid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ча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автоматної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4E2812" w:rsidRPr="00134F4D" w:rsidRDefault="004E2812" w:rsidP="00134F4D">
      <w:pPr>
        <w:spacing w:line="240" w:lineRule="auto"/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Недетермінованість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автомата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виявляється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у тому,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деяких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вершин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його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діаграми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переходів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є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кілька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дуг, </w:t>
      </w:r>
      <w:r w:rsid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що виходять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цих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вершин і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позначені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одним і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тим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самим символом. </w:t>
      </w:r>
    </w:p>
    <w:p w:rsidR="0074144F" w:rsidRPr="00134F4D" w:rsidRDefault="004E2812" w:rsidP="00134F4D">
      <w:pPr>
        <w:spacing w:line="240" w:lineRule="auto"/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Так, автомат,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зображений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на рис.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9 є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недетермінованим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4E2812" w:rsidRPr="00134F4D" w:rsidRDefault="004E2812" w:rsidP="00134F4D">
      <w:pPr>
        <w:spacing w:line="240" w:lineRule="auto"/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З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вершини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N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виходять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дві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дуги,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позначені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gram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символом</w:t>
      </w:r>
      <w:proofErr w:type="gram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79765A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а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з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вершини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В 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— по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дві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дуги,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позначені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символами </w:t>
      </w:r>
      <w:r w:rsidRPr="0079765A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а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і </w:t>
      </w:r>
      <w:r w:rsidRPr="0079765A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b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</w:t>
      </w:r>
    </w:p>
    <w:p w:rsidR="004E2812" w:rsidRPr="00134F4D" w:rsidRDefault="004E2812" w:rsidP="00134F4D">
      <w:pPr>
        <w:spacing w:line="240" w:lineRule="auto"/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Було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б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дуже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бажано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мати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можливість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будувати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для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автоматної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детермінований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с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кін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чен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ий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автомат (Д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С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А).</w:t>
      </w:r>
    </w:p>
    <w:p w:rsidR="00AC09B0" w:rsidRPr="00134F4D" w:rsidRDefault="00AC09B0" w:rsidP="00134F4D">
      <w:pPr>
        <w:spacing w:line="240" w:lineRule="auto"/>
        <w:ind w:firstLine="709"/>
        <w:jc w:val="both"/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D2E3FC"/>
          <w:lang w:val="uk-UA"/>
        </w:rPr>
      </w:pPr>
      <w:r w:rsidRPr="00134F4D">
        <w:rPr>
          <w:rStyle w:val="rynqvb"/>
          <w:rFonts w:ascii="Arial" w:hAnsi="Arial" w:cs="Arial"/>
          <w:b/>
          <w:i/>
          <w:color w:val="000000"/>
          <w:sz w:val="48"/>
          <w:szCs w:val="48"/>
          <w:shd w:val="clear" w:color="auto" w:fill="F5F5F5"/>
        </w:rPr>
        <w:t xml:space="preserve">Теорема </w:t>
      </w:r>
      <w:proofErr w:type="spellStart"/>
      <w:r w:rsidRPr="00134F4D">
        <w:rPr>
          <w:rStyle w:val="rynqvb"/>
          <w:rFonts w:ascii="Arial" w:hAnsi="Arial" w:cs="Arial"/>
          <w:b/>
          <w:i/>
          <w:color w:val="000000"/>
          <w:sz w:val="48"/>
          <w:szCs w:val="48"/>
          <w:shd w:val="clear" w:color="auto" w:fill="F5F5F5"/>
        </w:rPr>
        <w:t>Кліні</w:t>
      </w:r>
      <w:proofErr w:type="spellEnd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>.</w:t>
      </w:r>
      <w:r w:rsidRPr="00134F4D">
        <w:rPr>
          <w:rFonts w:ascii="Arial" w:hAnsi="Arial" w:cs="Arial"/>
          <w:i/>
          <w:color w:val="000000"/>
          <w:sz w:val="48"/>
          <w:szCs w:val="48"/>
          <w:shd w:val="clear" w:color="auto" w:fill="F5F5F5"/>
        </w:rPr>
        <w:t xml:space="preserve"> </w:t>
      </w:r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D2E3FC"/>
        </w:rPr>
        <w:t xml:space="preserve">Для кожного НСА </w:t>
      </w:r>
      <w:proofErr w:type="spellStart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D2E3FC"/>
        </w:rPr>
        <w:t>можна</w:t>
      </w:r>
      <w:proofErr w:type="spellEnd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D2E3FC"/>
        </w:rPr>
        <w:t>побудувати</w:t>
      </w:r>
      <w:proofErr w:type="spellEnd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D2E3FC"/>
        </w:rPr>
        <w:t xml:space="preserve"> ДС</w:t>
      </w:r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D2E3FC"/>
        </w:rPr>
        <w:t xml:space="preserve">А, </w:t>
      </w:r>
      <w:proofErr w:type="spellStart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D2E3FC"/>
        </w:rPr>
        <w:t>що</w:t>
      </w:r>
      <w:proofErr w:type="spellEnd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D2E3FC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D2E3FC"/>
        </w:rPr>
        <w:t>допускає</w:t>
      </w:r>
      <w:proofErr w:type="spellEnd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D2E3FC"/>
        </w:rPr>
        <w:t xml:space="preserve"> ту саму </w:t>
      </w:r>
      <w:proofErr w:type="spellStart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D2E3FC"/>
        </w:rPr>
        <w:t>мов</w:t>
      </w:r>
      <w:proofErr w:type="spellEnd"/>
      <w:r w:rsidRPr="00134F4D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D2E3FC"/>
          <w:lang w:val="uk-UA"/>
        </w:rPr>
        <w:t>у</w:t>
      </w:r>
    </w:p>
    <w:p w:rsidR="00AC09B0" w:rsidRPr="00134F4D" w:rsidRDefault="00AC09B0" w:rsidP="00134F4D">
      <w:pPr>
        <w:spacing w:line="240" w:lineRule="auto"/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Розглянемо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алгоритм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побудови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ДС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А,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еквівалентног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о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даному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НС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А.</w:t>
      </w:r>
    </w:p>
    <w:p w:rsidR="00AC09B0" w:rsidRPr="00134F4D" w:rsidRDefault="00AC09B0" w:rsidP="00134F4D">
      <w:pPr>
        <w:spacing w:line="240" w:lineRule="auto"/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</w:pP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Для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ілюстрації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алгоритму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будемо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застосовувати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його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до НС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 A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10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(див. рис. 9),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який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приймає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мову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ідентифікаторів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AC09B0" w:rsidRPr="00134F4D" w:rsidRDefault="00AC09B0" w:rsidP="00134F4D">
      <w:pPr>
        <w:spacing w:line="240" w:lineRule="auto"/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lastRenderedPageBreak/>
        <w:t xml:space="preserve"> 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1. Нехай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вихідний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НС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А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має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en-US"/>
        </w:rPr>
        <w:t>k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станів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Для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побудови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ДC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А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візьмемо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2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perscript"/>
        </w:rPr>
        <w:t>k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- 1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станів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кожен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яких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відповідає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одному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елементу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множини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всіх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підмножин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станів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вихідного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автомата,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крім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пустої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множини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AC09B0" w:rsidRPr="00134F4D" w:rsidRDefault="00AC09B0" w:rsidP="00134F4D">
      <w:pPr>
        <w:spacing w:line="240" w:lineRule="auto"/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Автомат А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10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має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три (k = 3)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стани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:</w:t>
      </w:r>
    </w:p>
    <w:p w:rsidR="00AC09B0" w:rsidRPr="00134F4D" w:rsidRDefault="00AC09B0" w:rsidP="00134F4D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134F4D">
        <w:rPr>
          <w:rFonts w:ascii="Arial" w:hAnsi="Arial" w:cs="Arial"/>
          <w:sz w:val="48"/>
          <w:szCs w:val="48"/>
          <w:lang w:val="en-US"/>
        </w:rPr>
        <w:t>N</w:t>
      </w:r>
      <w:r w:rsidRPr="00134F4D">
        <w:rPr>
          <w:rFonts w:ascii="Arial" w:hAnsi="Arial" w:cs="Arial"/>
          <w:sz w:val="48"/>
          <w:szCs w:val="48"/>
        </w:rPr>
        <w:t xml:space="preserve">, </w:t>
      </w:r>
      <w:r w:rsidRPr="00134F4D">
        <w:rPr>
          <w:rFonts w:ascii="Arial" w:hAnsi="Arial" w:cs="Arial"/>
          <w:sz w:val="48"/>
          <w:szCs w:val="48"/>
          <w:lang w:val="en-US"/>
        </w:rPr>
        <w:t>B</w:t>
      </w:r>
      <w:r w:rsidRPr="00134F4D">
        <w:rPr>
          <w:rFonts w:ascii="Arial" w:hAnsi="Arial" w:cs="Arial"/>
          <w:sz w:val="48"/>
          <w:szCs w:val="48"/>
        </w:rPr>
        <w:t xml:space="preserve"> и К.</w:t>
      </w:r>
    </w:p>
    <w:p w:rsidR="00AC09B0" w:rsidRPr="00134F4D" w:rsidRDefault="00AC09B0" w:rsidP="00134F4D">
      <w:pPr>
        <w:spacing w:line="240" w:lineRule="auto"/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Новий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автомат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матиме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2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perscript"/>
        </w:rPr>
        <w:t>3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-1= 7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станів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Вони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відповідають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та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ким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множинам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станів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вихідного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НC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А:</w:t>
      </w:r>
    </w:p>
    <w:p w:rsidR="00AC09B0" w:rsidRPr="00134F4D" w:rsidRDefault="00860658" w:rsidP="00134F4D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134F4D">
        <w:rPr>
          <w:rFonts w:ascii="Arial" w:hAnsi="Arial" w:cs="Arial"/>
          <w:sz w:val="48"/>
          <w:szCs w:val="48"/>
        </w:rPr>
        <w:t>{</w:t>
      </w:r>
      <w:r w:rsidRPr="00134F4D">
        <w:rPr>
          <w:rFonts w:ascii="Arial" w:hAnsi="Arial" w:cs="Arial"/>
          <w:sz w:val="48"/>
          <w:szCs w:val="48"/>
          <w:lang w:val="en-US"/>
        </w:rPr>
        <w:t>N</w:t>
      </w:r>
      <w:r w:rsidRPr="00134F4D">
        <w:rPr>
          <w:rFonts w:ascii="Arial" w:hAnsi="Arial" w:cs="Arial"/>
          <w:sz w:val="48"/>
          <w:szCs w:val="48"/>
        </w:rPr>
        <w:t>}, {В}, {К}, {</w:t>
      </w:r>
      <w:r w:rsidRPr="00134F4D">
        <w:rPr>
          <w:rFonts w:ascii="Arial" w:hAnsi="Arial" w:cs="Arial"/>
          <w:sz w:val="48"/>
          <w:szCs w:val="48"/>
          <w:lang w:val="en-US"/>
        </w:rPr>
        <w:t>N</w:t>
      </w:r>
      <w:r w:rsidRPr="00134F4D">
        <w:rPr>
          <w:rFonts w:ascii="Arial" w:hAnsi="Arial" w:cs="Arial"/>
          <w:sz w:val="48"/>
          <w:szCs w:val="48"/>
        </w:rPr>
        <w:t xml:space="preserve">, В}, {В, </w:t>
      </w:r>
      <w:proofErr w:type="gramStart"/>
      <w:r w:rsidRPr="00134F4D">
        <w:rPr>
          <w:rFonts w:ascii="Arial" w:hAnsi="Arial" w:cs="Arial"/>
          <w:sz w:val="48"/>
          <w:szCs w:val="48"/>
        </w:rPr>
        <w:t>К</w:t>
      </w:r>
      <w:proofErr w:type="gramEnd"/>
      <w:r w:rsidRPr="00134F4D">
        <w:rPr>
          <w:rFonts w:ascii="Arial" w:hAnsi="Arial" w:cs="Arial"/>
          <w:sz w:val="48"/>
          <w:szCs w:val="48"/>
        </w:rPr>
        <w:t>}, {</w:t>
      </w:r>
      <w:r w:rsidRPr="00134F4D">
        <w:rPr>
          <w:rFonts w:ascii="Arial" w:hAnsi="Arial" w:cs="Arial"/>
          <w:sz w:val="48"/>
          <w:szCs w:val="48"/>
          <w:lang w:val="en-US"/>
        </w:rPr>
        <w:t>N</w:t>
      </w:r>
      <w:r w:rsidRPr="00134F4D">
        <w:rPr>
          <w:rFonts w:ascii="Arial" w:hAnsi="Arial" w:cs="Arial"/>
          <w:sz w:val="48"/>
          <w:szCs w:val="48"/>
        </w:rPr>
        <w:t>, К), {</w:t>
      </w:r>
      <w:r w:rsidRPr="00134F4D">
        <w:rPr>
          <w:rFonts w:ascii="Arial" w:hAnsi="Arial" w:cs="Arial"/>
          <w:sz w:val="48"/>
          <w:szCs w:val="48"/>
          <w:lang w:val="en-US"/>
        </w:rPr>
        <w:t>N</w:t>
      </w:r>
      <w:r w:rsidRPr="00134F4D">
        <w:rPr>
          <w:rFonts w:ascii="Arial" w:hAnsi="Arial" w:cs="Arial"/>
          <w:sz w:val="48"/>
          <w:szCs w:val="48"/>
        </w:rPr>
        <w:t>, В, К}.</w:t>
      </w:r>
    </w:p>
    <w:p w:rsidR="00860658" w:rsidRPr="00134F4D" w:rsidRDefault="00860658" w:rsidP="00134F4D">
      <w:pPr>
        <w:spacing w:line="240" w:lineRule="auto"/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Будемо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позначати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стани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нового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автом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ата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просто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послідовностями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літер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:</w:t>
      </w:r>
    </w:p>
    <w:p w:rsidR="00860658" w:rsidRPr="00134F4D" w:rsidRDefault="00860658" w:rsidP="00134F4D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134F4D">
        <w:rPr>
          <w:rFonts w:ascii="Arial" w:hAnsi="Arial" w:cs="Arial"/>
          <w:sz w:val="48"/>
          <w:szCs w:val="48"/>
        </w:rPr>
        <w:t xml:space="preserve">N, В, К, NB, ВК, NK, NBK. </w:t>
      </w:r>
    </w:p>
    <w:p w:rsidR="00860658" w:rsidRPr="00134F4D" w:rsidRDefault="00255F82" w:rsidP="00134F4D">
      <w:pPr>
        <w:spacing w:line="240" w:lineRule="auto"/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2. З кожного стану S нового автомата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направимо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не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більше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ніж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один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перехід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позначений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цим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символом, в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такий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стан,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який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відповідає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множині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станів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С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А, 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в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які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є переходи по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цьому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символу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хоча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б з одного стану Н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С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А,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утворює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S.</w:t>
      </w:r>
    </w:p>
    <w:p w:rsidR="00255F82" w:rsidRPr="00134F4D" w:rsidRDefault="00255F82" w:rsidP="00134F4D">
      <w:pPr>
        <w:spacing w:line="240" w:lineRule="auto"/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У НС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 A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10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зі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стану N є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перехід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за </w:t>
      </w:r>
      <w:proofErr w:type="gram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символом</w:t>
      </w:r>
      <w:proofErr w:type="gram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7104AD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а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в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стани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В і К (див. рис. 9).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Отже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зі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стану N нового автомата дугу,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lastRenderedPageBreak/>
        <w:t>позначену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gram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символом</w:t>
      </w:r>
      <w:proofErr w:type="gramEnd"/>
      <w:r w:rsidR="009B717D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="009B717D" w:rsidRPr="007104AD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  <w:lang w:val="uk-UA"/>
        </w:rPr>
        <w:t>а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направляємо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в стан ВК.</w:t>
      </w:r>
    </w:p>
    <w:p w:rsidR="009B717D" w:rsidRPr="00134F4D" w:rsidRDefault="009B717D" w:rsidP="00134F4D">
      <w:pPr>
        <w:spacing w:line="240" w:lineRule="auto"/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</w:pP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Розглядаючи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стан NB нового автомата,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з'ясовуємо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переходи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зі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стану N за </w:t>
      </w:r>
      <w:proofErr w:type="gram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символом</w:t>
      </w:r>
      <w:proofErr w:type="gram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7104AD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а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у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вихідному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автоматі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є в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стані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В і К,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зі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стану 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В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ви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хідного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автомата -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також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в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стани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В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і К.</w:t>
      </w:r>
    </w:p>
    <w:p w:rsidR="009B717D" w:rsidRPr="00134F4D" w:rsidRDefault="009B717D" w:rsidP="00134F4D">
      <w:pPr>
        <w:spacing w:line="240" w:lineRule="auto"/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Направляємо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дугу, </w:t>
      </w:r>
      <w:proofErr w:type="spellStart"/>
      <w:proofErr w:type="gram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помічену</w:t>
      </w:r>
      <w:proofErr w:type="spellEnd"/>
      <w:proofErr w:type="gram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7104AD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а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зі 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стану NB в стан ВК (рис. 10).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Переходу за символом </w:t>
      </w:r>
      <w:r w:rsidRPr="007104AD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b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зі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стану N у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вихідному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автоматі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немає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і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стану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вихідного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автомата є переходи,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помічені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7104AD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b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r w:rsidR="003A40E5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у </w:t>
      </w:r>
      <w:proofErr w:type="spellStart"/>
      <w:r w:rsidR="003A40E5"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стани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gram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</w:t>
      </w:r>
      <w:proofErr w:type="gram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і К.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Направляємо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дугу </w:t>
      </w:r>
      <w:r w:rsidRPr="007104AD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b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зі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стану NB в стан ВК.</w:t>
      </w:r>
    </w:p>
    <w:p w:rsidR="003A40E5" w:rsidRPr="00134F4D" w:rsidRDefault="003A40E5" w:rsidP="00134F4D">
      <w:pPr>
        <w:spacing w:line="240" w:lineRule="auto"/>
        <w:ind w:firstLine="709"/>
        <w:jc w:val="both"/>
        <w:rPr>
          <w:rFonts w:ascii="Arial" w:hAnsi="Arial" w:cs="Arial"/>
          <w:b/>
          <w:sz w:val="48"/>
          <w:szCs w:val="48"/>
          <w:lang w:val="uk-UA"/>
        </w:rPr>
      </w:pPr>
      <w:r w:rsidRPr="00134F4D">
        <w:rPr>
          <w:rFonts w:ascii="Arial" w:hAnsi="Arial" w:cs="Arial"/>
          <w:noProof/>
          <w:sz w:val="48"/>
          <w:szCs w:val="48"/>
          <w:lang w:eastAsia="ru-RU"/>
        </w:rPr>
        <w:drawing>
          <wp:inline distT="0" distB="0" distL="0" distR="0" wp14:anchorId="36B3F49B" wp14:editId="30BBA5A4">
            <wp:extent cx="4581525" cy="3362325"/>
            <wp:effectExtent l="19050" t="0" r="9525" b="0"/>
            <wp:docPr id="1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0E5" w:rsidRPr="007104AD" w:rsidRDefault="003A40E5" w:rsidP="00134F4D">
      <w:pPr>
        <w:spacing w:line="240" w:lineRule="auto"/>
        <w:ind w:firstLine="709"/>
        <w:jc w:val="both"/>
        <w:rPr>
          <w:rFonts w:ascii="Arial" w:hAnsi="Arial" w:cs="Arial"/>
          <w:color w:val="000000"/>
          <w:sz w:val="32"/>
          <w:szCs w:val="32"/>
          <w:shd w:val="clear" w:color="auto" w:fill="F5F5F5"/>
          <w:lang w:val="uk-UA"/>
        </w:rPr>
      </w:pPr>
      <w:r w:rsidRPr="007104AD">
        <w:rPr>
          <w:rFonts w:ascii="Arial" w:hAnsi="Arial" w:cs="Arial"/>
          <w:color w:val="000000"/>
          <w:sz w:val="32"/>
          <w:szCs w:val="32"/>
          <w:shd w:val="clear" w:color="auto" w:fill="F5F5F5"/>
        </w:rPr>
        <w:t xml:space="preserve">Рис.10, </w:t>
      </w:r>
      <w:proofErr w:type="spellStart"/>
      <w:r w:rsidRPr="007104AD">
        <w:rPr>
          <w:rFonts w:ascii="Arial" w:hAnsi="Arial" w:cs="Arial"/>
          <w:color w:val="000000"/>
          <w:sz w:val="32"/>
          <w:szCs w:val="32"/>
          <w:shd w:val="clear" w:color="auto" w:fill="F5F5F5"/>
        </w:rPr>
        <w:t>Детермінований</w:t>
      </w:r>
      <w:proofErr w:type="spellEnd"/>
      <w:r w:rsidRPr="007104AD">
        <w:rPr>
          <w:rFonts w:ascii="Arial" w:hAnsi="Arial" w:cs="Arial"/>
          <w:color w:val="000000"/>
          <w:sz w:val="32"/>
          <w:szCs w:val="32"/>
          <w:shd w:val="clear" w:color="auto" w:fill="F5F5F5"/>
        </w:rPr>
        <w:t xml:space="preserve"> </w:t>
      </w:r>
      <w:r w:rsidRPr="007104AD">
        <w:rPr>
          <w:rFonts w:ascii="Arial" w:hAnsi="Arial" w:cs="Arial"/>
          <w:color w:val="000000"/>
          <w:sz w:val="32"/>
          <w:szCs w:val="32"/>
          <w:shd w:val="clear" w:color="auto" w:fill="F5F5F5"/>
          <w:lang w:val="uk-UA"/>
        </w:rPr>
        <w:t>с</w:t>
      </w:r>
      <w:proofErr w:type="spellStart"/>
      <w:r w:rsidRPr="007104AD">
        <w:rPr>
          <w:rFonts w:ascii="Arial" w:hAnsi="Arial" w:cs="Arial"/>
          <w:color w:val="000000"/>
          <w:sz w:val="32"/>
          <w:szCs w:val="32"/>
          <w:shd w:val="clear" w:color="auto" w:fill="F5F5F5"/>
        </w:rPr>
        <w:t>кін</w:t>
      </w:r>
      <w:r w:rsidRPr="007104AD">
        <w:rPr>
          <w:rFonts w:ascii="Arial" w:hAnsi="Arial" w:cs="Arial"/>
          <w:color w:val="000000"/>
          <w:sz w:val="32"/>
          <w:szCs w:val="32"/>
          <w:shd w:val="clear" w:color="auto" w:fill="F5F5F5"/>
          <w:lang w:val="uk-UA"/>
        </w:rPr>
        <w:t>чен</w:t>
      </w:r>
      <w:r w:rsidRPr="007104AD">
        <w:rPr>
          <w:rFonts w:ascii="Arial" w:hAnsi="Arial" w:cs="Arial"/>
          <w:color w:val="000000"/>
          <w:sz w:val="32"/>
          <w:szCs w:val="32"/>
          <w:shd w:val="clear" w:color="auto" w:fill="F5F5F5"/>
        </w:rPr>
        <w:t>ий</w:t>
      </w:r>
      <w:proofErr w:type="spellEnd"/>
      <w:r w:rsidRPr="007104AD">
        <w:rPr>
          <w:rFonts w:ascii="Arial" w:hAnsi="Arial" w:cs="Arial"/>
          <w:color w:val="000000"/>
          <w:sz w:val="32"/>
          <w:szCs w:val="32"/>
          <w:shd w:val="clear" w:color="auto" w:fill="F5F5F5"/>
        </w:rPr>
        <w:t xml:space="preserve"> автомат А</w:t>
      </w:r>
      <w:r w:rsidRPr="007104AD">
        <w:rPr>
          <w:rFonts w:ascii="Arial" w:hAnsi="Arial" w:cs="Arial"/>
          <w:color w:val="000000"/>
          <w:sz w:val="32"/>
          <w:szCs w:val="32"/>
          <w:shd w:val="clear" w:color="auto" w:fill="F5F5F5"/>
          <w:vertAlign w:val="subscript"/>
        </w:rPr>
        <w:t>11</w:t>
      </w:r>
      <w:r w:rsidRPr="007104AD">
        <w:rPr>
          <w:rFonts w:ascii="Arial" w:hAnsi="Arial" w:cs="Arial"/>
          <w:color w:val="000000"/>
          <w:sz w:val="32"/>
          <w:szCs w:val="32"/>
          <w:shd w:val="clear" w:color="auto" w:fill="F5F5F5"/>
        </w:rPr>
        <w:t xml:space="preserve">, </w:t>
      </w:r>
      <w:proofErr w:type="spellStart"/>
      <w:r w:rsidRPr="007104AD">
        <w:rPr>
          <w:rFonts w:ascii="Arial" w:hAnsi="Arial" w:cs="Arial"/>
          <w:color w:val="000000"/>
          <w:sz w:val="32"/>
          <w:szCs w:val="32"/>
          <w:shd w:val="clear" w:color="auto" w:fill="F5F5F5"/>
        </w:rPr>
        <w:t>еквівалентний</w:t>
      </w:r>
      <w:proofErr w:type="spellEnd"/>
      <w:r w:rsidRPr="007104AD">
        <w:rPr>
          <w:rFonts w:ascii="Arial" w:hAnsi="Arial" w:cs="Arial"/>
          <w:color w:val="000000"/>
          <w:sz w:val="32"/>
          <w:szCs w:val="32"/>
          <w:shd w:val="clear" w:color="auto" w:fill="F5F5F5"/>
        </w:rPr>
        <w:t xml:space="preserve"> </w:t>
      </w:r>
      <w:proofErr w:type="spellStart"/>
      <w:r w:rsidRPr="007104AD">
        <w:rPr>
          <w:rFonts w:ascii="Arial" w:hAnsi="Arial" w:cs="Arial"/>
          <w:color w:val="000000"/>
          <w:sz w:val="32"/>
          <w:szCs w:val="32"/>
          <w:shd w:val="clear" w:color="auto" w:fill="F5F5F5"/>
        </w:rPr>
        <w:t>недетерміновано</w:t>
      </w:r>
      <w:proofErr w:type="spellEnd"/>
      <w:r w:rsidRPr="007104AD">
        <w:rPr>
          <w:rFonts w:ascii="Arial" w:hAnsi="Arial" w:cs="Arial"/>
          <w:color w:val="000000"/>
          <w:sz w:val="32"/>
          <w:szCs w:val="32"/>
          <w:shd w:val="clear" w:color="auto" w:fill="F5F5F5"/>
          <w:lang w:val="uk-UA"/>
        </w:rPr>
        <w:t>му</w:t>
      </w:r>
      <w:r w:rsidRPr="007104AD">
        <w:rPr>
          <w:rFonts w:ascii="Arial" w:hAnsi="Arial" w:cs="Arial"/>
          <w:color w:val="000000"/>
          <w:sz w:val="32"/>
          <w:szCs w:val="32"/>
          <w:shd w:val="clear" w:color="auto" w:fill="F5F5F5"/>
        </w:rPr>
        <w:t xml:space="preserve"> автомат</w:t>
      </w:r>
      <w:r w:rsidRPr="007104AD">
        <w:rPr>
          <w:rFonts w:ascii="Arial" w:hAnsi="Arial" w:cs="Arial"/>
          <w:color w:val="000000"/>
          <w:sz w:val="32"/>
          <w:szCs w:val="32"/>
          <w:shd w:val="clear" w:color="auto" w:fill="F5F5F5"/>
          <w:lang w:val="uk-UA"/>
        </w:rPr>
        <w:t>у А</w:t>
      </w:r>
      <w:r w:rsidRPr="007104AD">
        <w:rPr>
          <w:rFonts w:ascii="Arial" w:hAnsi="Arial" w:cs="Arial"/>
          <w:color w:val="000000"/>
          <w:sz w:val="32"/>
          <w:szCs w:val="32"/>
          <w:shd w:val="clear" w:color="auto" w:fill="F5F5F5"/>
          <w:vertAlign w:val="subscript"/>
          <w:lang w:val="uk-UA"/>
        </w:rPr>
        <w:t>10</w:t>
      </w:r>
    </w:p>
    <w:p w:rsidR="003A40E5" w:rsidRPr="00134F4D" w:rsidRDefault="003A40E5" w:rsidP="00134F4D">
      <w:pPr>
        <w:spacing w:line="240" w:lineRule="auto"/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lastRenderedPageBreak/>
        <w:t>Аналогічно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формуємо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переходи з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інших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станів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нового автомата А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11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який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буде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еквівалентний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A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10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У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прикладі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виявляється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усі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дуги,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позначені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як </w:t>
      </w:r>
      <w:proofErr w:type="gram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символом</w:t>
      </w:r>
      <w:proofErr w:type="gram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7104AD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а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так 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і символом </w:t>
      </w:r>
      <w:r w:rsidRPr="007104AD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b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ведуть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у стан ВК.</w:t>
      </w:r>
    </w:p>
    <w:p w:rsidR="003A40E5" w:rsidRPr="00134F4D" w:rsidRDefault="00180274" w:rsidP="00134F4D">
      <w:pPr>
        <w:spacing w:line="240" w:lineRule="auto"/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3. Як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початкове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відзначимо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стан Д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С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А,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має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те ж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позначення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і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початковий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стан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вихідного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С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А.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Як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кінцеві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відзначимо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всі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стани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С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А, в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які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входить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хоча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б один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із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кінцевих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станів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вихідного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С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А. У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прикладі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початковим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буде стан N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Кінцевими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станами Д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С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А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будуть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всі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стани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які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включають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стан </w:t>
      </w:r>
      <w:proofErr w:type="gram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К</w:t>
      </w:r>
      <w:proofErr w:type="gram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вихідного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автомата,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тобто</w:t>
      </w:r>
      <w:proofErr w:type="spellEnd"/>
    </w:p>
    <w:p w:rsidR="00180274" w:rsidRPr="00134F4D" w:rsidRDefault="00180274" w:rsidP="00134F4D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134F4D">
        <w:rPr>
          <w:rFonts w:ascii="Arial" w:hAnsi="Arial" w:cs="Arial"/>
          <w:sz w:val="48"/>
          <w:szCs w:val="48"/>
        </w:rPr>
        <w:t xml:space="preserve">К, ВК, </w:t>
      </w:r>
      <w:proofErr w:type="gramStart"/>
      <w:r w:rsidRPr="00134F4D">
        <w:rPr>
          <w:rFonts w:ascii="Arial" w:hAnsi="Arial" w:cs="Arial"/>
          <w:sz w:val="48"/>
          <w:szCs w:val="48"/>
        </w:rPr>
        <w:t>NK,NBK</w:t>
      </w:r>
      <w:proofErr w:type="gramEnd"/>
      <w:r w:rsidRPr="00134F4D">
        <w:rPr>
          <w:rFonts w:ascii="Arial" w:hAnsi="Arial" w:cs="Arial"/>
          <w:sz w:val="48"/>
          <w:szCs w:val="48"/>
        </w:rPr>
        <w:t xml:space="preserve"> (см. рис. 10). </w:t>
      </w:r>
    </w:p>
    <w:p w:rsidR="00180274" w:rsidRPr="00134F4D" w:rsidRDefault="00180274" w:rsidP="00134F4D">
      <w:pPr>
        <w:spacing w:line="240" w:lineRule="auto"/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Автомат,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вийшов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є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детермінованим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(з будь-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якого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стану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виходить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не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більше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однієї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дуги,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позначеної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цим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символом) і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приймає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ту ж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мову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і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вихідний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недетермінований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автомат.</w:t>
      </w:r>
    </w:p>
    <w:p w:rsidR="00180274" w:rsidRPr="00134F4D" w:rsidRDefault="00180274" w:rsidP="00134F4D">
      <w:pPr>
        <w:spacing w:line="240" w:lineRule="auto"/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Детермінований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автомат А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11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має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більше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станів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ніж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вихідний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С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 А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10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lastRenderedPageBreak/>
        <w:t>Неважко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однак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побачити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можливості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спрощення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С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А,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вийшов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180274" w:rsidRPr="00134F4D" w:rsidRDefault="00180274" w:rsidP="00134F4D">
      <w:pPr>
        <w:spacing w:line="240" w:lineRule="auto"/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Більшість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його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станів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(B, K, NB, NK, NBK)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недосяжні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 початкового стану, тому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можуть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бути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відкинуті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180274" w:rsidRPr="00134F4D" w:rsidRDefault="00180274" w:rsidP="00134F4D">
      <w:pPr>
        <w:spacing w:line="240" w:lineRule="auto"/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ДС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 А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12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виходить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після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цього</w:t>
      </w:r>
      <w:proofErr w:type="spellEnd"/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, показаний на рис.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134F4D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11.</w:t>
      </w:r>
    </w:p>
    <w:p w:rsidR="00180274" w:rsidRPr="00134F4D" w:rsidRDefault="00180274" w:rsidP="00134F4D">
      <w:pPr>
        <w:spacing w:line="240" w:lineRule="auto"/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Позначення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стану ВК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спрощено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воно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знову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названо просто В.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Цей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автомат не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тільки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детермінова</w:t>
      </w:r>
      <w:r w:rsidR="00AB5AA3"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ний</w:t>
      </w:r>
      <w:proofErr w:type="spellEnd"/>
      <w:r w:rsidR="00AB5AA3"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а й </w:t>
      </w:r>
      <w:proofErr w:type="spellStart"/>
      <w:r w:rsidR="00AB5AA3"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простіше</w:t>
      </w:r>
      <w:proofErr w:type="spellEnd"/>
      <w:r w:rsidR="00AB5AA3"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за </w:t>
      </w:r>
      <w:proofErr w:type="spellStart"/>
      <w:r w:rsidR="00AB5AA3"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вихідний</w:t>
      </w:r>
      <w:proofErr w:type="spellEnd"/>
      <w:r w:rsidR="00AB5AA3"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НС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А A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10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bookmarkStart w:id="0" w:name="_GoBack"/>
      <w:bookmarkEnd w:id="0"/>
    </w:p>
    <w:p w:rsidR="00AB5AA3" w:rsidRPr="00134F4D" w:rsidRDefault="00AB5AA3" w:rsidP="00134F4D">
      <w:pPr>
        <w:spacing w:line="240" w:lineRule="auto"/>
        <w:ind w:firstLine="709"/>
        <w:jc w:val="both"/>
        <w:rPr>
          <w:rFonts w:ascii="Arial" w:hAnsi="Arial" w:cs="Arial"/>
          <w:b/>
          <w:sz w:val="48"/>
          <w:szCs w:val="48"/>
        </w:rPr>
      </w:pPr>
      <w:r w:rsidRPr="00134F4D">
        <w:rPr>
          <w:rFonts w:ascii="Arial" w:hAnsi="Arial" w:cs="Arial"/>
          <w:noProof/>
          <w:sz w:val="48"/>
          <w:szCs w:val="48"/>
          <w:lang w:eastAsia="ru-RU"/>
        </w:rPr>
        <w:drawing>
          <wp:inline distT="0" distB="0" distL="0" distR="0" wp14:anchorId="24D5DCC2" wp14:editId="3B82D3D2">
            <wp:extent cx="3495675" cy="1809750"/>
            <wp:effectExtent l="19050" t="0" r="9525" b="0"/>
            <wp:docPr id="1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AA3" w:rsidRPr="007104AD" w:rsidRDefault="00AB5AA3" w:rsidP="00134F4D">
      <w:pPr>
        <w:spacing w:line="240" w:lineRule="auto"/>
        <w:ind w:firstLine="709"/>
        <w:jc w:val="both"/>
        <w:rPr>
          <w:rFonts w:ascii="Arial" w:hAnsi="Arial" w:cs="Arial"/>
          <w:b/>
          <w:sz w:val="32"/>
          <w:szCs w:val="32"/>
        </w:rPr>
      </w:pPr>
      <w:r w:rsidRPr="007104AD">
        <w:rPr>
          <w:rStyle w:val="rynqvb"/>
          <w:rFonts w:ascii="Arial" w:hAnsi="Arial" w:cs="Arial"/>
          <w:color w:val="000000"/>
          <w:sz w:val="32"/>
          <w:szCs w:val="32"/>
          <w:shd w:val="clear" w:color="auto" w:fill="F5F5F5"/>
          <w:lang w:val="uk-UA"/>
        </w:rPr>
        <w:t>Рис</w:t>
      </w:r>
      <w:r w:rsidRPr="007104AD">
        <w:rPr>
          <w:rStyle w:val="rynqvb"/>
          <w:rFonts w:ascii="Arial" w:hAnsi="Arial" w:cs="Arial"/>
          <w:color w:val="000000"/>
          <w:sz w:val="32"/>
          <w:szCs w:val="32"/>
          <w:shd w:val="clear" w:color="auto" w:fill="F5F5F5"/>
        </w:rPr>
        <w:t>.</w:t>
      </w:r>
      <w:r w:rsidRPr="007104AD">
        <w:rPr>
          <w:rFonts w:ascii="Arial" w:hAnsi="Arial" w:cs="Arial"/>
          <w:color w:val="000000"/>
          <w:sz w:val="32"/>
          <w:szCs w:val="32"/>
          <w:shd w:val="clear" w:color="auto" w:fill="F5F5F5"/>
        </w:rPr>
        <w:t xml:space="preserve"> </w:t>
      </w:r>
      <w:r w:rsidRPr="007104AD">
        <w:rPr>
          <w:rStyle w:val="rynqvb"/>
          <w:rFonts w:ascii="Arial" w:hAnsi="Arial" w:cs="Arial"/>
          <w:color w:val="000000"/>
          <w:sz w:val="32"/>
          <w:szCs w:val="32"/>
          <w:shd w:val="clear" w:color="auto" w:fill="F5F5F5"/>
        </w:rPr>
        <w:t xml:space="preserve">11. </w:t>
      </w:r>
      <w:proofErr w:type="spellStart"/>
      <w:r w:rsidRPr="007104AD">
        <w:rPr>
          <w:rStyle w:val="rynqvb"/>
          <w:rFonts w:ascii="Arial" w:hAnsi="Arial" w:cs="Arial"/>
          <w:color w:val="000000"/>
          <w:sz w:val="32"/>
          <w:szCs w:val="32"/>
          <w:shd w:val="clear" w:color="auto" w:fill="F5F5F5"/>
        </w:rPr>
        <w:t>Мінімальний</w:t>
      </w:r>
      <w:proofErr w:type="spellEnd"/>
      <w:r w:rsidRPr="007104AD">
        <w:rPr>
          <w:rStyle w:val="rynqvb"/>
          <w:rFonts w:ascii="Arial" w:hAnsi="Arial" w:cs="Arial"/>
          <w:color w:val="000000"/>
          <w:sz w:val="32"/>
          <w:szCs w:val="32"/>
          <w:shd w:val="clear" w:color="auto" w:fill="F5F5F5"/>
        </w:rPr>
        <w:t xml:space="preserve"> </w:t>
      </w:r>
      <w:proofErr w:type="spellStart"/>
      <w:r w:rsidRPr="007104AD">
        <w:rPr>
          <w:rStyle w:val="rynqvb"/>
          <w:rFonts w:ascii="Arial" w:hAnsi="Arial" w:cs="Arial"/>
          <w:color w:val="000000"/>
          <w:sz w:val="32"/>
          <w:szCs w:val="32"/>
          <w:shd w:val="clear" w:color="auto" w:fill="F5F5F5"/>
        </w:rPr>
        <w:t>детермінований</w:t>
      </w:r>
      <w:proofErr w:type="spellEnd"/>
      <w:r w:rsidRPr="007104AD">
        <w:rPr>
          <w:rStyle w:val="rynqvb"/>
          <w:rFonts w:ascii="Arial" w:hAnsi="Arial" w:cs="Arial"/>
          <w:color w:val="000000"/>
          <w:sz w:val="32"/>
          <w:szCs w:val="32"/>
          <w:shd w:val="clear" w:color="auto" w:fill="F5F5F5"/>
        </w:rPr>
        <w:t xml:space="preserve"> </w:t>
      </w:r>
      <w:proofErr w:type="spellStart"/>
      <w:r w:rsidRPr="007104AD">
        <w:rPr>
          <w:rStyle w:val="rynqvb"/>
          <w:rFonts w:ascii="Arial" w:hAnsi="Arial" w:cs="Arial"/>
          <w:color w:val="000000"/>
          <w:sz w:val="32"/>
          <w:szCs w:val="32"/>
          <w:shd w:val="clear" w:color="auto" w:fill="F5F5F5"/>
        </w:rPr>
        <w:t>кінцевий</w:t>
      </w:r>
      <w:proofErr w:type="spellEnd"/>
      <w:r w:rsidRPr="007104AD">
        <w:rPr>
          <w:rStyle w:val="rynqvb"/>
          <w:rFonts w:ascii="Arial" w:hAnsi="Arial" w:cs="Arial"/>
          <w:color w:val="000000"/>
          <w:sz w:val="32"/>
          <w:szCs w:val="32"/>
          <w:shd w:val="clear" w:color="auto" w:fill="F5F5F5"/>
        </w:rPr>
        <w:t xml:space="preserve"> автомат A</w:t>
      </w:r>
      <w:r w:rsidRPr="007104AD">
        <w:rPr>
          <w:rStyle w:val="rynqvb"/>
          <w:rFonts w:ascii="Arial" w:hAnsi="Arial" w:cs="Arial"/>
          <w:color w:val="000000"/>
          <w:sz w:val="32"/>
          <w:szCs w:val="32"/>
          <w:shd w:val="clear" w:color="auto" w:fill="F5F5F5"/>
          <w:vertAlign w:val="subscript"/>
        </w:rPr>
        <w:t>12</w:t>
      </w:r>
      <w:r w:rsidRPr="007104AD">
        <w:rPr>
          <w:rStyle w:val="rynqvb"/>
          <w:rFonts w:ascii="Arial" w:hAnsi="Arial" w:cs="Arial"/>
          <w:color w:val="000000"/>
          <w:sz w:val="32"/>
          <w:szCs w:val="32"/>
          <w:shd w:val="clear" w:color="auto" w:fill="F5F5F5"/>
        </w:rPr>
        <w:t xml:space="preserve">, </w:t>
      </w:r>
      <w:proofErr w:type="spellStart"/>
      <w:r w:rsidRPr="007104AD">
        <w:rPr>
          <w:rStyle w:val="rynqvb"/>
          <w:rFonts w:ascii="Arial" w:hAnsi="Arial" w:cs="Arial"/>
          <w:color w:val="000000"/>
          <w:sz w:val="32"/>
          <w:szCs w:val="32"/>
          <w:shd w:val="clear" w:color="auto" w:fill="F5F5F5"/>
        </w:rPr>
        <w:t>що</w:t>
      </w:r>
      <w:proofErr w:type="spellEnd"/>
      <w:r w:rsidRPr="007104AD">
        <w:rPr>
          <w:rStyle w:val="rynqvb"/>
          <w:rFonts w:ascii="Arial" w:hAnsi="Arial" w:cs="Arial"/>
          <w:color w:val="000000"/>
          <w:sz w:val="32"/>
          <w:szCs w:val="32"/>
          <w:shd w:val="clear" w:color="auto" w:fill="F5F5F5"/>
        </w:rPr>
        <w:t xml:space="preserve"> </w:t>
      </w:r>
      <w:proofErr w:type="spellStart"/>
      <w:r w:rsidRPr="007104AD">
        <w:rPr>
          <w:rStyle w:val="rynqvb"/>
          <w:rFonts w:ascii="Arial" w:hAnsi="Arial" w:cs="Arial"/>
          <w:color w:val="000000"/>
          <w:sz w:val="32"/>
          <w:szCs w:val="32"/>
          <w:shd w:val="clear" w:color="auto" w:fill="F5F5F5"/>
        </w:rPr>
        <w:t>розпізнає</w:t>
      </w:r>
      <w:proofErr w:type="spellEnd"/>
      <w:r w:rsidRPr="007104AD">
        <w:rPr>
          <w:rStyle w:val="rynqvb"/>
          <w:rFonts w:ascii="Arial" w:hAnsi="Arial" w:cs="Arial"/>
          <w:color w:val="000000"/>
          <w:sz w:val="32"/>
          <w:szCs w:val="32"/>
          <w:shd w:val="clear" w:color="auto" w:fill="F5F5F5"/>
        </w:rPr>
        <w:t xml:space="preserve"> </w:t>
      </w:r>
      <w:proofErr w:type="spellStart"/>
      <w:r w:rsidRPr="007104AD">
        <w:rPr>
          <w:rStyle w:val="rynqvb"/>
          <w:rFonts w:ascii="Arial" w:hAnsi="Arial" w:cs="Arial"/>
          <w:color w:val="000000"/>
          <w:sz w:val="32"/>
          <w:szCs w:val="32"/>
          <w:shd w:val="clear" w:color="auto" w:fill="F5F5F5"/>
        </w:rPr>
        <w:t>ідентифікатори</w:t>
      </w:r>
      <w:proofErr w:type="spellEnd"/>
    </w:p>
    <w:p w:rsidR="00CF6FB2" w:rsidRPr="00134F4D" w:rsidRDefault="00CF6FB2" w:rsidP="00134F4D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</w:pPr>
    </w:p>
    <w:p w:rsidR="00E66514" w:rsidRPr="00134F4D" w:rsidRDefault="00AB5AA3" w:rsidP="00134F4D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D2E3FC"/>
          <w:lang w:val="uk-UA"/>
        </w:rPr>
      </w:pPr>
      <w:r w:rsidRPr="00134F4D">
        <w:rPr>
          <w:rFonts w:ascii="Arial" w:hAnsi="Arial" w:cs="Arial"/>
          <w:color w:val="000000"/>
          <w:sz w:val="48"/>
          <w:szCs w:val="48"/>
          <w:shd w:val="clear" w:color="auto" w:fill="D2E3FC"/>
          <w:lang w:val="uk-UA"/>
        </w:rPr>
        <w:t xml:space="preserve">По діаграмі переходів автомата, що вийшов, можна знову записати автоматну граматику, що породжує мову ідентифікаторів, еквівалентну граматиці 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D2E3FC"/>
        </w:rPr>
        <w:t>G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D2E3FC"/>
          <w:vertAlign w:val="subscript"/>
          <w:lang w:val="uk-UA"/>
        </w:rPr>
        <w:t>10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D2E3FC"/>
          <w:lang w:val="uk-UA"/>
        </w:rPr>
        <w:t>, але містить менше правил:</w:t>
      </w:r>
    </w:p>
    <w:p w:rsidR="00AB5AA3" w:rsidRPr="00134F4D" w:rsidRDefault="00AB5AA3" w:rsidP="00134F4D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  <w:lang w:val="en-US"/>
        </w:rPr>
      </w:pPr>
      <w:r w:rsidRPr="00134F4D">
        <w:rPr>
          <w:rFonts w:ascii="Arial" w:hAnsi="Arial" w:cs="Arial"/>
          <w:sz w:val="48"/>
          <w:szCs w:val="48"/>
          <w:lang w:val="en-US"/>
        </w:rPr>
        <w:lastRenderedPageBreak/>
        <w:t>G</w:t>
      </w:r>
      <w:r w:rsidRPr="00134F4D">
        <w:rPr>
          <w:rFonts w:ascii="Arial" w:hAnsi="Arial" w:cs="Arial"/>
          <w:sz w:val="48"/>
          <w:szCs w:val="48"/>
          <w:vertAlign w:val="subscript"/>
          <w:lang w:val="en-US"/>
        </w:rPr>
        <w:t>12</w:t>
      </w:r>
      <w:r w:rsidRPr="00134F4D">
        <w:rPr>
          <w:rFonts w:ascii="Arial" w:hAnsi="Arial" w:cs="Arial"/>
          <w:sz w:val="48"/>
          <w:szCs w:val="48"/>
          <w:lang w:val="en-US"/>
        </w:rPr>
        <w:t>: N</w:t>
      </w:r>
      <w:r w:rsidRPr="00134F4D">
        <w:rPr>
          <w:rFonts w:ascii="Arial" w:hAnsi="Arial" w:cs="Arial"/>
          <w:sz w:val="48"/>
          <w:szCs w:val="48"/>
          <w:lang w:val="en-US"/>
        </w:rPr>
        <w:sym w:font="Symbol" w:char="F0AE"/>
      </w:r>
      <w:proofErr w:type="spellStart"/>
      <w:r w:rsidRPr="00134F4D">
        <w:rPr>
          <w:rFonts w:ascii="Arial" w:hAnsi="Arial" w:cs="Arial"/>
          <w:sz w:val="48"/>
          <w:szCs w:val="48"/>
          <w:lang w:val="en-US"/>
        </w:rPr>
        <w:t>aB</w:t>
      </w:r>
      <w:proofErr w:type="spellEnd"/>
      <w:r w:rsidRPr="00134F4D">
        <w:rPr>
          <w:rFonts w:ascii="Arial" w:hAnsi="Arial" w:cs="Arial"/>
          <w:sz w:val="48"/>
          <w:szCs w:val="48"/>
          <w:lang w:val="en-US"/>
        </w:rPr>
        <w:t xml:space="preserve"> </w:t>
      </w:r>
    </w:p>
    <w:p w:rsidR="00AB5AA3" w:rsidRPr="00134F4D" w:rsidRDefault="00AB5AA3" w:rsidP="00134F4D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  <w:lang w:val="en-US"/>
        </w:rPr>
      </w:pPr>
      <w:r w:rsidRPr="00134F4D">
        <w:rPr>
          <w:rFonts w:ascii="Arial" w:hAnsi="Arial" w:cs="Arial"/>
          <w:sz w:val="48"/>
          <w:szCs w:val="48"/>
          <w:lang w:val="en-US"/>
        </w:rPr>
        <w:t xml:space="preserve">       B</w:t>
      </w:r>
      <w:r w:rsidRPr="00134F4D">
        <w:rPr>
          <w:rFonts w:ascii="Arial" w:hAnsi="Arial" w:cs="Arial"/>
          <w:sz w:val="48"/>
          <w:szCs w:val="48"/>
          <w:lang w:val="en-US"/>
        </w:rPr>
        <w:sym w:font="Symbol" w:char="F0AE"/>
      </w:r>
      <w:proofErr w:type="spellStart"/>
      <w:r w:rsidRPr="00134F4D">
        <w:rPr>
          <w:rFonts w:ascii="Arial" w:hAnsi="Arial" w:cs="Arial"/>
          <w:sz w:val="48"/>
          <w:szCs w:val="48"/>
          <w:lang w:val="en-US"/>
        </w:rPr>
        <w:t>aB</w:t>
      </w:r>
      <w:proofErr w:type="spellEnd"/>
      <w:r w:rsidRPr="00134F4D">
        <w:rPr>
          <w:rFonts w:ascii="Arial" w:hAnsi="Arial" w:cs="Arial"/>
          <w:sz w:val="48"/>
          <w:szCs w:val="48"/>
        </w:rPr>
        <w:sym w:font="Symbol" w:char="F07C"/>
      </w:r>
      <w:proofErr w:type="spellStart"/>
      <w:r w:rsidRPr="00134F4D">
        <w:rPr>
          <w:rFonts w:ascii="Arial" w:hAnsi="Arial" w:cs="Arial"/>
          <w:sz w:val="48"/>
          <w:szCs w:val="48"/>
          <w:lang w:val="en-US"/>
        </w:rPr>
        <w:t>bB</w:t>
      </w:r>
      <w:proofErr w:type="spellEnd"/>
      <w:r w:rsidRPr="00134F4D">
        <w:rPr>
          <w:rFonts w:ascii="Arial" w:hAnsi="Arial" w:cs="Arial"/>
          <w:sz w:val="48"/>
          <w:szCs w:val="48"/>
        </w:rPr>
        <w:sym w:font="Symbol" w:char="F07C"/>
      </w:r>
      <w:r w:rsidRPr="00134F4D">
        <w:rPr>
          <w:rFonts w:ascii="Arial" w:hAnsi="Arial" w:cs="Arial"/>
          <w:b/>
          <w:sz w:val="48"/>
          <w:szCs w:val="48"/>
          <w:lang w:val="en-US"/>
        </w:rPr>
        <w:t>ε</w:t>
      </w:r>
      <w:r w:rsidRPr="00134F4D">
        <w:rPr>
          <w:rFonts w:ascii="Arial" w:hAnsi="Arial" w:cs="Arial"/>
          <w:sz w:val="48"/>
          <w:szCs w:val="48"/>
          <w:lang w:val="en-US"/>
        </w:rPr>
        <w:t xml:space="preserve">. </w:t>
      </w:r>
    </w:p>
    <w:p w:rsidR="00AB5AA3" w:rsidRPr="00134F4D" w:rsidRDefault="00AB5AA3" w:rsidP="00134F4D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До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речі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сенс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нетерміналу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gram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В</w:t>
      </w:r>
      <w:proofErr w:type="gram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у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новій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граматиці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зберігся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—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це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«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хвіст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»,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який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завершує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ідентифікатор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AB5AA3" w:rsidRPr="00134F4D" w:rsidRDefault="00AB5AA3" w:rsidP="00134F4D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Детермінований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с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кін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чен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ий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автомат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можна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розглядати 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як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розпізнавач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автоматної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мови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—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пристрій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з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допомогою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якого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легко й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ефективно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вирішується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завдання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розбору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для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автоматної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AB5AA3" w:rsidRPr="00134F4D" w:rsidRDefault="00AB5AA3" w:rsidP="00134F4D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У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зв'язку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цим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поряд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 автоматами,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які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приймають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(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допускають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)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деяку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мову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говоритимемо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про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автомати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розпізнають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мову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AB5AA3" w:rsidRPr="00134F4D" w:rsidRDefault="00AB5AA3" w:rsidP="00134F4D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Для будь-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якої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автоматної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мови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можна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побудувати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с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кін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чен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ий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детермінований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автомат,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розпізнає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цю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мову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AB5AA3" w:rsidRPr="00134F4D" w:rsidRDefault="006D3CD8" w:rsidP="00134F4D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Завдання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отримання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більш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простого Д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С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А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також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має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загальне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рішення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6D3CD8" w:rsidRPr="00134F4D" w:rsidRDefault="006D3CD8" w:rsidP="00134F4D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Для будь-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якої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автоматної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мови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можна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побудувати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єдиний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С</w:t>
      </w:r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А,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який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розпізнає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lastRenderedPageBreak/>
        <w:t>цю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мову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і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має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мінімально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можливу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кількість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станів</w:t>
      </w:r>
      <w:proofErr w:type="spellEnd"/>
      <w:r w:rsidRPr="00134F4D">
        <w:rPr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6D3CD8" w:rsidRPr="00134F4D" w:rsidRDefault="006D3CD8" w:rsidP="00134F4D">
      <w:pPr>
        <w:ind w:firstLine="709"/>
        <w:jc w:val="both"/>
        <w:rPr>
          <w:rFonts w:ascii="Arial" w:hAnsi="Arial" w:cs="Arial"/>
          <w:sz w:val="48"/>
          <w:szCs w:val="48"/>
        </w:rPr>
      </w:pPr>
    </w:p>
    <w:sectPr w:rsidR="006D3CD8" w:rsidRPr="00134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3EC"/>
    <w:rsid w:val="00134F4D"/>
    <w:rsid w:val="00180274"/>
    <w:rsid w:val="00255F82"/>
    <w:rsid w:val="003A40E5"/>
    <w:rsid w:val="004A2005"/>
    <w:rsid w:val="004E2812"/>
    <w:rsid w:val="006D3CD8"/>
    <w:rsid w:val="007104AD"/>
    <w:rsid w:val="0074144F"/>
    <w:rsid w:val="0079765A"/>
    <w:rsid w:val="007E4392"/>
    <w:rsid w:val="00860658"/>
    <w:rsid w:val="009B717D"/>
    <w:rsid w:val="00A70B9E"/>
    <w:rsid w:val="00AB5AA3"/>
    <w:rsid w:val="00AC09B0"/>
    <w:rsid w:val="00AD6D9E"/>
    <w:rsid w:val="00CF6FB2"/>
    <w:rsid w:val="00E333EC"/>
    <w:rsid w:val="00E66514"/>
    <w:rsid w:val="00FF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06832A-132E-4D76-B0DB-508CB802E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ynqvb">
    <w:name w:val="rynqvb"/>
    <w:basedOn w:val="a0"/>
    <w:rsid w:val="00E665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14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2023-02-19T07:11:00Z</dcterms:created>
  <dcterms:modified xsi:type="dcterms:W3CDTF">2023-02-19T17:47:00Z</dcterms:modified>
</cp:coreProperties>
</file>